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65BC2" w:rsidRDefault="00F65BC2">
      <w:pPr>
        <w:jc w:val="right"/>
        <w:rPr>
          <w:rFonts w:cs="David" w:hint="cs"/>
          <w:b w:val="0"/>
          <w:bCs w:val="0"/>
          <w:szCs w:val="26"/>
          <w:u w:val="none"/>
          <w:rtl/>
        </w:rPr>
      </w:pPr>
    </w:p>
    <w:p w:rsidR="00F65BC2" w:rsidRDefault="00F65BC2" w:rsidP="00F65BC2">
      <w:pPr>
        <w:pStyle w:val="2"/>
        <w:rPr>
          <w:rFonts w:hint="cs"/>
          <w:szCs w:val="26"/>
          <w:rtl/>
        </w:rPr>
      </w:pPr>
    </w:p>
    <w:tbl>
      <w:tblPr>
        <w:bidiVisual/>
        <w:tblW w:w="8658" w:type="dxa"/>
        <w:tblLayout w:type="fixed"/>
        <w:tblLook w:val="0000"/>
      </w:tblPr>
      <w:tblGrid>
        <w:gridCol w:w="5539"/>
        <w:gridCol w:w="3119"/>
      </w:tblGrid>
      <w:tr w:rsidR="00F65BC2">
        <w:tblPrEx>
          <w:tblCellMar>
            <w:top w:w="0" w:type="dxa"/>
            <w:bottom w:w="0" w:type="dxa"/>
          </w:tblCellMar>
        </w:tblPrEx>
        <w:trPr>
          <w:cantSplit/>
        </w:trPr>
        <w:tc>
          <w:tcPr>
            <w:tcW w:w="5539" w:type="dxa"/>
          </w:tcPr>
          <w:p w:rsidR="00F65BC2" w:rsidRDefault="00F65BC2" w:rsidP="00F4026A">
            <w:pPr>
              <w:pStyle w:val="a7"/>
              <w:tabs>
                <w:tab w:val="clear" w:pos="4153"/>
                <w:tab w:val="clear" w:pos="8306"/>
              </w:tabs>
              <w:rPr>
                <w:szCs w:val="26"/>
                <w:rtl/>
              </w:rPr>
            </w:pPr>
          </w:p>
        </w:tc>
        <w:tc>
          <w:tcPr>
            <w:tcW w:w="3119" w:type="dxa"/>
          </w:tcPr>
          <w:p w:rsidR="00F65BC2" w:rsidRPr="001A6BEB" w:rsidRDefault="00F65BC2" w:rsidP="00F4026A">
            <w:pPr>
              <w:pStyle w:val="a7"/>
              <w:tabs>
                <w:tab w:val="clear" w:pos="4153"/>
                <w:tab w:val="clear" w:pos="8306"/>
              </w:tabs>
              <w:jc w:val="center"/>
              <w:rPr>
                <w:rFonts w:cs="David"/>
                <w:b w:val="0"/>
                <w:bCs w:val="0"/>
                <w:sz w:val="24"/>
                <w:szCs w:val="24"/>
                <w:u w:val="none"/>
                <w:rtl/>
              </w:rPr>
            </w:pPr>
            <w:r w:rsidRPr="001A6BEB">
              <w:rPr>
                <w:rFonts w:cs="David"/>
                <w:b w:val="0"/>
                <w:bCs w:val="0"/>
                <w:sz w:val="24"/>
                <w:szCs w:val="24"/>
                <w:u w:val="none"/>
                <w:rtl/>
              </w:rPr>
              <w:t>מטא"ר   /  אגף     תמיכה     לוגיסטית</w:t>
            </w:r>
          </w:p>
        </w:tc>
      </w:tr>
      <w:tr w:rsidR="00F65BC2">
        <w:tblPrEx>
          <w:tblCellMar>
            <w:top w:w="0" w:type="dxa"/>
            <w:bottom w:w="0" w:type="dxa"/>
          </w:tblCellMar>
        </w:tblPrEx>
        <w:trPr>
          <w:cantSplit/>
        </w:trPr>
        <w:tc>
          <w:tcPr>
            <w:tcW w:w="5539" w:type="dxa"/>
          </w:tcPr>
          <w:p w:rsidR="00F65BC2" w:rsidRDefault="00F65BC2" w:rsidP="00F4026A">
            <w:pPr>
              <w:pStyle w:val="a7"/>
              <w:tabs>
                <w:tab w:val="clear" w:pos="4153"/>
                <w:tab w:val="clear" w:pos="8306"/>
              </w:tabs>
              <w:rPr>
                <w:szCs w:val="26"/>
                <w:rtl/>
              </w:rPr>
            </w:pPr>
            <w:r>
              <w:rPr>
                <w:szCs w:val="26"/>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6" type="#_x0000_t75" style="position:absolute;left:0;text-align:left;margin-left:342.15pt;margin-top:5.35pt;width:57.6pt;height:47.4pt;z-index:251658752;mso-position-horizontal-relative:text;mso-position-vertical-relative:text" o:allowincell="f">
                  <v:imagedata r:id="rId7" o:title="סמל אתל חדש"/>
                </v:shape>
              </w:pict>
            </w:r>
          </w:p>
        </w:tc>
        <w:tc>
          <w:tcPr>
            <w:tcW w:w="3119" w:type="dxa"/>
          </w:tcPr>
          <w:p w:rsidR="00F65BC2" w:rsidRPr="001A6BEB" w:rsidRDefault="00F65BC2" w:rsidP="00F4026A">
            <w:pPr>
              <w:pStyle w:val="a7"/>
              <w:tabs>
                <w:tab w:val="clear" w:pos="4153"/>
                <w:tab w:val="clear" w:pos="8306"/>
              </w:tabs>
              <w:jc w:val="center"/>
              <w:rPr>
                <w:rFonts w:cs="David"/>
                <w:b w:val="0"/>
                <w:bCs w:val="0"/>
                <w:sz w:val="24"/>
                <w:szCs w:val="24"/>
                <w:u w:val="none"/>
                <w:rtl/>
              </w:rPr>
            </w:pPr>
            <w:r w:rsidRPr="001A6BEB">
              <w:rPr>
                <w:rFonts w:cs="David"/>
                <w:b w:val="0"/>
                <w:bCs w:val="0"/>
                <w:sz w:val="24"/>
                <w:szCs w:val="24"/>
                <w:u w:val="none"/>
                <w:rtl/>
              </w:rPr>
              <w:t>מחלקת  רכישות ומכירות</w:t>
            </w:r>
          </w:p>
        </w:tc>
      </w:tr>
      <w:tr w:rsidR="00F65BC2">
        <w:tblPrEx>
          <w:tblCellMar>
            <w:top w:w="0" w:type="dxa"/>
            <w:bottom w:w="0" w:type="dxa"/>
          </w:tblCellMar>
        </w:tblPrEx>
        <w:trPr>
          <w:cantSplit/>
        </w:trPr>
        <w:tc>
          <w:tcPr>
            <w:tcW w:w="5539" w:type="dxa"/>
          </w:tcPr>
          <w:p w:rsidR="00F65BC2" w:rsidRDefault="00F65BC2" w:rsidP="00F4026A">
            <w:pPr>
              <w:pStyle w:val="a7"/>
              <w:tabs>
                <w:tab w:val="clear" w:pos="4153"/>
                <w:tab w:val="clear" w:pos="8306"/>
              </w:tabs>
              <w:rPr>
                <w:szCs w:val="26"/>
                <w:rtl/>
              </w:rPr>
            </w:pPr>
          </w:p>
        </w:tc>
        <w:tc>
          <w:tcPr>
            <w:tcW w:w="3119" w:type="dxa"/>
          </w:tcPr>
          <w:p w:rsidR="00F65BC2" w:rsidRPr="001A6BEB" w:rsidRDefault="00F65BC2" w:rsidP="00F4026A">
            <w:pPr>
              <w:pStyle w:val="a7"/>
              <w:tabs>
                <w:tab w:val="clear" w:pos="4153"/>
                <w:tab w:val="clear" w:pos="8306"/>
              </w:tabs>
              <w:jc w:val="center"/>
              <w:rPr>
                <w:rFonts w:cs="David" w:hint="cs"/>
                <w:b w:val="0"/>
                <w:bCs w:val="0"/>
                <w:sz w:val="24"/>
                <w:szCs w:val="24"/>
                <w:u w:val="none"/>
                <w:rtl/>
              </w:rPr>
            </w:pPr>
            <w:r w:rsidRPr="001A6BEB">
              <w:rPr>
                <w:rFonts w:cs="David" w:hint="cs"/>
                <w:b w:val="0"/>
                <w:bCs w:val="0"/>
                <w:sz w:val="24"/>
                <w:szCs w:val="24"/>
                <w:u w:val="none"/>
                <w:rtl/>
              </w:rPr>
              <w:t xml:space="preserve">  </w:t>
            </w:r>
            <w:r w:rsidRPr="001A6BEB">
              <w:rPr>
                <w:rFonts w:cs="David"/>
                <w:b w:val="0"/>
                <w:bCs w:val="0"/>
                <w:sz w:val="24"/>
                <w:szCs w:val="24"/>
                <w:u w:val="none"/>
                <w:rtl/>
              </w:rPr>
              <w:t>טלפון:     08</w:t>
            </w:r>
            <w:r w:rsidRPr="001A6BEB">
              <w:rPr>
                <w:rFonts w:cs="David" w:hint="cs"/>
                <w:b w:val="0"/>
                <w:bCs w:val="0"/>
                <w:sz w:val="24"/>
                <w:szCs w:val="24"/>
                <w:u w:val="none"/>
                <w:rtl/>
              </w:rPr>
              <w:t>-</w:t>
            </w:r>
            <w:r w:rsidRPr="001A6BEB">
              <w:rPr>
                <w:rFonts w:cs="David"/>
                <w:b w:val="0"/>
                <w:bCs w:val="0"/>
                <w:sz w:val="24"/>
                <w:szCs w:val="24"/>
                <w:u w:val="none"/>
                <w:rtl/>
              </w:rPr>
              <w:t>9124</w:t>
            </w:r>
            <w:r w:rsidRPr="001A6BEB">
              <w:rPr>
                <w:rFonts w:cs="David" w:hint="cs"/>
                <w:b w:val="0"/>
                <w:bCs w:val="0"/>
                <w:sz w:val="24"/>
                <w:szCs w:val="24"/>
                <w:u w:val="none"/>
                <w:rtl/>
              </w:rPr>
              <w:t>324</w:t>
            </w:r>
          </w:p>
        </w:tc>
      </w:tr>
      <w:tr w:rsidR="00F65BC2">
        <w:tblPrEx>
          <w:tblCellMar>
            <w:top w:w="0" w:type="dxa"/>
            <w:bottom w:w="0" w:type="dxa"/>
          </w:tblCellMar>
        </w:tblPrEx>
        <w:trPr>
          <w:cantSplit/>
        </w:trPr>
        <w:tc>
          <w:tcPr>
            <w:tcW w:w="5539" w:type="dxa"/>
          </w:tcPr>
          <w:p w:rsidR="00F65BC2" w:rsidRDefault="00F65BC2" w:rsidP="00F4026A">
            <w:pPr>
              <w:pStyle w:val="a7"/>
              <w:tabs>
                <w:tab w:val="clear" w:pos="4153"/>
                <w:tab w:val="clear" w:pos="8306"/>
              </w:tabs>
              <w:rPr>
                <w:szCs w:val="26"/>
                <w:rtl/>
              </w:rPr>
            </w:pPr>
          </w:p>
        </w:tc>
        <w:tc>
          <w:tcPr>
            <w:tcW w:w="3119" w:type="dxa"/>
          </w:tcPr>
          <w:p w:rsidR="00F65BC2" w:rsidRPr="001A6BEB" w:rsidRDefault="00F65BC2" w:rsidP="00F4026A">
            <w:pPr>
              <w:pStyle w:val="a7"/>
              <w:tabs>
                <w:tab w:val="clear" w:pos="4153"/>
                <w:tab w:val="clear" w:pos="8306"/>
              </w:tabs>
              <w:jc w:val="center"/>
              <w:rPr>
                <w:rFonts w:cs="David"/>
                <w:b w:val="0"/>
                <w:bCs w:val="0"/>
                <w:sz w:val="24"/>
                <w:szCs w:val="24"/>
                <w:u w:val="none"/>
                <w:rtl/>
              </w:rPr>
            </w:pPr>
            <w:r w:rsidRPr="001A6BEB">
              <w:rPr>
                <w:rFonts w:cs="David" w:hint="cs"/>
                <w:b w:val="0"/>
                <w:bCs w:val="0"/>
                <w:sz w:val="24"/>
                <w:szCs w:val="24"/>
                <w:u w:val="none"/>
                <w:rtl/>
              </w:rPr>
              <w:t xml:space="preserve">  </w:t>
            </w:r>
            <w:r w:rsidRPr="001A6BEB">
              <w:rPr>
                <w:rFonts w:cs="David"/>
                <w:b w:val="0"/>
                <w:bCs w:val="0"/>
                <w:sz w:val="24"/>
                <w:szCs w:val="24"/>
                <w:u w:val="none"/>
                <w:rtl/>
              </w:rPr>
              <w:t>פקס:      08</w:t>
            </w:r>
            <w:r w:rsidRPr="001A6BEB">
              <w:rPr>
                <w:rFonts w:cs="David" w:hint="cs"/>
                <w:b w:val="0"/>
                <w:bCs w:val="0"/>
                <w:sz w:val="24"/>
                <w:szCs w:val="24"/>
                <w:u w:val="none"/>
                <w:rtl/>
              </w:rPr>
              <w:t>-6476152</w:t>
            </w:r>
          </w:p>
        </w:tc>
      </w:tr>
      <w:tr w:rsidR="00F65BC2">
        <w:tblPrEx>
          <w:tblCellMar>
            <w:top w:w="0" w:type="dxa"/>
            <w:bottom w:w="0" w:type="dxa"/>
          </w:tblCellMar>
        </w:tblPrEx>
        <w:trPr>
          <w:cantSplit/>
        </w:trPr>
        <w:tc>
          <w:tcPr>
            <w:tcW w:w="5539" w:type="dxa"/>
          </w:tcPr>
          <w:p w:rsidR="00F65BC2" w:rsidRDefault="00F65BC2" w:rsidP="00F4026A">
            <w:pPr>
              <w:pStyle w:val="a7"/>
              <w:tabs>
                <w:tab w:val="clear" w:pos="4153"/>
                <w:tab w:val="clear" w:pos="8306"/>
              </w:tabs>
              <w:rPr>
                <w:szCs w:val="26"/>
                <w:rtl/>
              </w:rPr>
            </w:pPr>
          </w:p>
        </w:tc>
        <w:tc>
          <w:tcPr>
            <w:tcW w:w="3119" w:type="dxa"/>
          </w:tcPr>
          <w:p w:rsidR="00F65BC2" w:rsidRPr="001A6BEB" w:rsidRDefault="00F65BC2" w:rsidP="00F4026A">
            <w:pPr>
              <w:pStyle w:val="a7"/>
              <w:tabs>
                <w:tab w:val="clear" w:pos="4153"/>
                <w:tab w:val="clear" w:pos="8306"/>
              </w:tabs>
              <w:jc w:val="center"/>
              <w:rPr>
                <w:rFonts w:cs="David" w:hint="cs"/>
                <w:b w:val="0"/>
                <w:bCs w:val="0"/>
                <w:sz w:val="24"/>
                <w:szCs w:val="24"/>
                <w:u w:val="none"/>
                <w:rtl/>
              </w:rPr>
            </w:pPr>
            <w:r w:rsidRPr="001A6BEB">
              <w:rPr>
                <w:rFonts w:cs="David" w:hint="eastAsia"/>
                <w:b w:val="0"/>
                <w:bCs w:val="0"/>
                <w:sz w:val="24"/>
                <w:szCs w:val="24"/>
                <w:u w:val="none"/>
                <w:rtl/>
              </w:rPr>
              <w:t>‏‏</w:t>
            </w:r>
            <w:r w:rsidRPr="001A6BEB">
              <w:rPr>
                <w:rFonts w:cs="David" w:hint="cs"/>
                <w:b w:val="0"/>
                <w:bCs w:val="0"/>
                <w:sz w:val="24"/>
                <w:szCs w:val="24"/>
                <w:u w:val="none"/>
                <w:rtl/>
              </w:rPr>
              <w:t>יום שני 20 מאי 2013</w:t>
            </w:r>
          </w:p>
        </w:tc>
      </w:tr>
    </w:tbl>
    <w:p w:rsidR="00F65BC2" w:rsidRDefault="00F65BC2" w:rsidP="00F65BC2">
      <w:pPr>
        <w:pStyle w:val="a7"/>
        <w:tabs>
          <w:tab w:val="clear" w:pos="4153"/>
          <w:tab w:val="clear" w:pos="8306"/>
        </w:tabs>
        <w:rPr>
          <w:rFonts w:hint="cs"/>
          <w:szCs w:val="26"/>
          <w:rtl/>
        </w:rPr>
      </w:pPr>
      <w:bookmarkStart w:id="0" w:name="Address"/>
      <w:bookmarkEnd w:id="0"/>
    </w:p>
    <w:p w:rsidR="00F65BC2" w:rsidRPr="0022563E" w:rsidRDefault="00F65BC2" w:rsidP="00F65BC2">
      <w:pPr>
        <w:pStyle w:val="a7"/>
        <w:tabs>
          <w:tab w:val="clear" w:pos="4153"/>
          <w:tab w:val="clear" w:pos="8306"/>
        </w:tabs>
        <w:rPr>
          <w:rFonts w:hint="cs"/>
          <w:b w:val="0"/>
          <w:bCs w:val="0"/>
          <w:sz w:val="28"/>
          <w:szCs w:val="28"/>
          <w:rtl/>
        </w:rPr>
      </w:pPr>
    </w:p>
    <w:p w:rsidR="00F65BC2" w:rsidRPr="001A6BEB" w:rsidRDefault="00F65BC2" w:rsidP="00F65BC2">
      <w:pPr>
        <w:pStyle w:val="a7"/>
        <w:tabs>
          <w:tab w:val="clear" w:pos="4153"/>
          <w:tab w:val="clear" w:pos="8306"/>
        </w:tabs>
        <w:jc w:val="center"/>
        <w:rPr>
          <w:rFonts w:cs="David" w:hint="cs"/>
          <w:sz w:val="28"/>
          <w:szCs w:val="28"/>
          <w:u w:val="none"/>
          <w:rtl/>
        </w:rPr>
      </w:pPr>
      <w:r w:rsidRPr="001A6BEB">
        <w:rPr>
          <w:rFonts w:cs="David" w:hint="cs"/>
          <w:sz w:val="28"/>
          <w:szCs w:val="28"/>
          <w:u w:val="none"/>
          <w:rtl/>
        </w:rPr>
        <w:t>- עדכון מספר 2 -</w:t>
      </w:r>
    </w:p>
    <w:p w:rsidR="00F65BC2" w:rsidRDefault="00F65BC2" w:rsidP="00F65BC2">
      <w:pPr>
        <w:pStyle w:val="a7"/>
        <w:tabs>
          <w:tab w:val="clear" w:pos="4153"/>
          <w:tab w:val="clear" w:pos="8306"/>
        </w:tabs>
        <w:rPr>
          <w:rFonts w:hint="cs"/>
          <w:sz w:val="28"/>
          <w:szCs w:val="28"/>
          <w:rtl/>
        </w:rPr>
      </w:pPr>
    </w:p>
    <w:p w:rsidR="00F65BC2" w:rsidRPr="001A6BEB" w:rsidRDefault="00F65BC2" w:rsidP="00F65BC2">
      <w:pPr>
        <w:ind w:right="-142"/>
        <w:jc w:val="center"/>
        <w:rPr>
          <w:rFonts w:cs="David" w:hint="cs"/>
          <w:color w:val="000000"/>
          <w:szCs w:val="28"/>
          <w:rtl/>
        </w:rPr>
      </w:pPr>
      <w:r w:rsidRPr="001A6BEB">
        <w:rPr>
          <w:rFonts w:cs="David"/>
          <w:color w:val="000000"/>
          <w:szCs w:val="28"/>
          <w:u w:val="none"/>
          <w:rtl/>
        </w:rPr>
        <w:t>הנדון</w:t>
      </w:r>
      <w:r w:rsidRPr="001A6BEB">
        <w:rPr>
          <w:rFonts w:cs="David" w:hint="cs"/>
          <w:color w:val="000000"/>
          <w:szCs w:val="28"/>
          <w:u w:val="none"/>
          <w:rtl/>
        </w:rPr>
        <w:t xml:space="preserve"> :</w:t>
      </w:r>
      <w:r w:rsidRPr="001A6BEB">
        <w:rPr>
          <w:rFonts w:cs="David" w:hint="cs"/>
          <w:color w:val="000000"/>
          <w:szCs w:val="28"/>
          <w:rtl/>
        </w:rPr>
        <w:t xml:space="preserve"> מכרז פומבי 5/13 חומרים ומוצרים שונים לפיתוח טביעות אצבעות</w:t>
      </w:r>
    </w:p>
    <w:p w:rsidR="00F65BC2" w:rsidRPr="00FD6ED6" w:rsidRDefault="00F65BC2" w:rsidP="00F65BC2">
      <w:pPr>
        <w:tabs>
          <w:tab w:val="center" w:pos="6185"/>
        </w:tabs>
        <w:rPr>
          <w:rFonts w:hint="cs"/>
          <w:color w:val="000000"/>
          <w:sz w:val="28"/>
          <w:szCs w:val="28"/>
          <w:rtl/>
        </w:rPr>
      </w:pPr>
    </w:p>
    <w:p w:rsidR="00F65BC2" w:rsidRPr="001A6BEB" w:rsidRDefault="00F65BC2" w:rsidP="00F65BC2">
      <w:pPr>
        <w:ind w:right="-284"/>
        <w:rPr>
          <w:rFonts w:cs="David" w:hint="cs"/>
          <w:bCs w:val="0"/>
          <w:sz w:val="24"/>
          <w:szCs w:val="24"/>
          <w:u w:val="none"/>
          <w:rtl/>
          <w:lang w:eastAsia="en-US"/>
        </w:rPr>
      </w:pPr>
      <w:r w:rsidRPr="001A6BEB">
        <w:rPr>
          <w:rFonts w:cs="David"/>
          <w:bCs w:val="0"/>
          <w:sz w:val="24"/>
          <w:szCs w:val="24"/>
          <w:u w:val="none"/>
          <w:rtl/>
        </w:rPr>
        <w:t>אנו מעדכנים ומבהירים את מסמכי המכרז  כדלקמן :</w:t>
      </w:r>
    </w:p>
    <w:p w:rsidR="00F65BC2" w:rsidRPr="00A6268A" w:rsidRDefault="00F65BC2" w:rsidP="00F65BC2">
      <w:pPr>
        <w:ind w:right="-284"/>
        <w:rPr>
          <w:rFonts w:hint="cs"/>
          <w:rtl/>
          <w:lang w:eastAsia="en-US"/>
        </w:rPr>
      </w:pPr>
    </w:p>
    <w:p w:rsidR="00F65BC2" w:rsidRPr="001A6BEB" w:rsidRDefault="00F65BC2" w:rsidP="00F4026A">
      <w:pPr>
        <w:numPr>
          <w:ilvl w:val="3"/>
          <w:numId w:val="29"/>
        </w:numPr>
        <w:tabs>
          <w:tab w:val="clear" w:pos="2880"/>
          <w:tab w:val="num" w:pos="327"/>
          <w:tab w:val="center" w:pos="6179"/>
        </w:tabs>
        <w:spacing w:line="360" w:lineRule="auto"/>
        <w:ind w:right="227" w:hanging="3120"/>
        <w:jc w:val="both"/>
        <w:rPr>
          <w:rFonts w:cs="David" w:hint="cs"/>
          <w:b w:val="0"/>
          <w:bCs w:val="0"/>
          <w:sz w:val="24"/>
          <w:szCs w:val="24"/>
          <w:rtl/>
          <w:lang w:eastAsia="en-US"/>
        </w:rPr>
      </w:pPr>
      <w:r w:rsidRPr="001A6BEB">
        <w:rPr>
          <w:rFonts w:cs="David" w:hint="cs"/>
          <w:b w:val="0"/>
          <w:bCs w:val="0"/>
          <w:sz w:val="24"/>
          <w:szCs w:val="24"/>
          <w:rtl/>
          <w:lang w:eastAsia="en-US"/>
        </w:rPr>
        <w:t xml:space="preserve">מפרט 182/13 - </w:t>
      </w:r>
      <w:r w:rsidRPr="001A6BEB">
        <w:rPr>
          <w:rFonts w:cs="David"/>
          <w:b w:val="0"/>
          <w:bCs w:val="0"/>
          <w:sz w:val="24"/>
          <w:szCs w:val="24"/>
          <w:rtl/>
          <w:lang w:eastAsia="en-US"/>
        </w:rPr>
        <w:t>מוצרי פיתוח טביעות אצבע</w:t>
      </w:r>
      <w:r w:rsidRPr="001A6BEB">
        <w:rPr>
          <w:rFonts w:cs="David" w:hint="cs"/>
          <w:b w:val="0"/>
          <w:bCs w:val="0"/>
          <w:sz w:val="24"/>
          <w:szCs w:val="24"/>
          <w:rtl/>
          <w:lang w:eastAsia="en-US"/>
        </w:rPr>
        <w:t xml:space="preserve">:   </w:t>
      </w:r>
    </w:p>
    <w:p w:rsidR="00F65BC2" w:rsidRPr="001A6BEB" w:rsidRDefault="00F65BC2" w:rsidP="00F4026A">
      <w:pPr>
        <w:numPr>
          <w:ilvl w:val="4"/>
          <w:numId w:val="43"/>
        </w:numPr>
        <w:tabs>
          <w:tab w:val="clear" w:pos="3600"/>
          <w:tab w:val="num" w:pos="1037"/>
          <w:tab w:val="center" w:pos="6179"/>
        </w:tabs>
        <w:spacing w:line="360" w:lineRule="auto"/>
        <w:ind w:left="1037" w:right="227" w:hanging="284"/>
        <w:jc w:val="both"/>
        <w:rPr>
          <w:rFonts w:cs="David" w:hint="cs"/>
          <w:b w:val="0"/>
          <w:bCs w:val="0"/>
          <w:sz w:val="24"/>
          <w:szCs w:val="24"/>
          <w:u w:val="none"/>
          <w:lang w:eastAsia="en-US"/>
        </w:rPr>
      </w:pPr>
      <w:r w:rsidRPr="001A6BEB">
        <w:rPr>
          <w:rFonts w:cs="David" w:hint="cs"/>
          <w:sz w:val="24"/>
          <w:szCs w:val="24"/>
          <w:u w:val="none"/>
          <w:rtl/>
          <w:lang w:eastAsia="en-US"/>
        </w:rPr>
        <w:t>סעיף ד' 1-2</w:t>
      </w:r>
      <w:r w:rsidRPr="001A6BEB">
        <w:rPr>
          <w:rFonts w:cs="David" w:hint="cs"/>
          <w:b w:val="0"/>
          <w:bCs w:val="0"/>
          <w:sz w:val="24"/>
          <w:szCs w:val="24"/>
          <w:u w:val="none"/>
          <w:rtl/>
          <w:lang w:eastAsia="en-US"/>
        </w:rPr>
        <w:t xml:space="preserve">: </w:t>
      </w:r>
      <w:r w:rsidRPr="001A6BEB">
        <w:rPr>
          <w:rFonts w:cs="David"/>
          <w:b w:val="0"/>
          <w:bCs w:val="0"/>
          <w:sz w:val="24"/>
          <w:szCs w:val="24"/>
          <w:u w:val="none"/>
          <w:rtl/>
          <w:lang w:eastAsia="en-US"/>
        </w:rPr>
        <w:t>טולרנס</w:t>
      </w:r>
      <w:r w:rsidRPr="001A6BEB">
        <w:rPr>
          <w:rFonts w:cs="David" w:hint="cs"/>
          <w:b w:val="0"/>
          <w:bCs w:val="0"/>
          <w:sz w:val="24"/>
          <w:szCs w:val="24"/>
          <w:u w:val="none"/>
          <w:rtl/>
          <w:lang w:eastAsia="en-US"/>
        </w:rPr>
        <w:t xml:space="preserve"> </w:t>
      </w:r>
      <w:r w:rsidRPr="001A6BEB">
        <w:rPr>
          <w:rFonts w:cs="David"/>
          <w:b w:val="0"/>
          <w:bCs w:val="0"/>
          <w:sz w:val="24"/>
          <w:szCs w:val="24"/>
          <w:u w:val="none"/>
          <w:rtl/>
          <w:lang w:eastAsia="en-US"/>
        </w:rPr>
        <w:t xml:space="preserve">מותר </w:t>
      </w:r>
      <w:r w:rsidRPr="001A6BEB">
        <w:rPr>
          <w:rFonts w:cs="David" w:hint="cs"/>
          <w:b w:val="0"/>
          <w:bCs w:val="0"/>
          <w:sz w:val="24"/>
          <w:szCs w:val="24"/>
          <w:u w:val="none"/>
          <w:rtl/>
          <w:lang w:eastAsia="en-US"/>
        </w:rPr>
        <w:t>הוגדל ל</w:t>
      </w:r>
      <w:r w:rsidRPr="001A6BEB">
        <w:rPr>
          <w:rFonts w:cs="David"/>
          <w:b w:val="0"/>
          <w:bCs w:val="0"/>
          <w:sz w:val="24"/>
          <w:szCs w:val="24"/>
          <w:u w:val="none"/>
          <w:rtl/>
          <w:lang w:eastAsia="en-US"/>
        </w:rPr>
        <w:t xml:space="preserve">מינוס </w:t>
      </w:r>
      <w:r w:rsidRPr="001A6BEB">
        <w:rPr>
          <w:rFonts w:cs="David" w:hint="cs"/>
          <w:b w:val="0"/>
          <w:bCs w:val="0"/>
          <w:sz w:val="24"/>
          <w:szCs w:val="24"/>
          <w:u w:val="none"/>
          <w:rtl/>
          <w:lang w:eastAsia="en-US"/>
        </w:rPr>
        <w:t>2</w:t>
      </w:r>
      <w:r w:rsidRPr="001A6BEB">
        <w:rPr>
          <w:rFonts w:cs="David"/>
          <w:b w:val="0"/>
          <w:bCs w:val="0"/>
          <w:sz w:val="24"/>
          <w:szCs w:val="24"/>
          <w:u w:val="none"/>
          <w:rtl/>
          <w:lang w:eastAsia="en-US"/>
        </w:rPr>
        <w:t>0% מהמידות המפורטות</w:t>
      </w:r>
      <w:r w:rsidRPr="001A6BEB">
        <w:rPr>
          <w:rFonts w:cs="David" w:hint="cs"/>
          <w:b w:val="0"/>
          <w:bCs w:val="0"/>
          <w:sz w:val="24"/>
          <w:szCs w:val="24"/>
          <w:u w:val="none"/>
          <w:rtl/>
          <w:lang w:eastAsia="en-US"/>
        </w:rPr>
        <w:t xml:space="preserve"> .</w:t>
      </w:r>
      <w:r w:rsidRPr="001A6BEB">
        <w:rPr>
          <w:rFonts w:cs="David"/>
          <w:b w:val="0"/>
          <w:bCs w:val="0"/>
          <w:sz w:val="24"/>
          <w:szCs w:val="24"/>
          <w:u w:val="none"/>
          <w:rtl/>
          <w:lang w:eastAsia="en-US"/>
        </w:rPr>
        <w:t xml:space="preserve"> להדגיש כי אריזות העולות על המידות המתבקשות לא יתקבלו.</w:t>
      </w:r>
    </w:p>
    <w:p w:rsidR="00F65BC2" w:rsidRPr="001A6BEB" w:rsidRDefault="00F65BC2" w:rsidP="00F4026A">
      <w:pPr>
        <w:numPr>
          <w:ilvl w:val="4"/>
          <w:numId w:val="43"/>
        </w:numPr>
        <w:tabs>
          <w:tab w:val="clear" w:pos="3600"/>
          <w:tab w:val="num" w:pos="1037"/>
          <w:tab w:val="center" w:pos="6179"/>
        </w:tabs>
        <w:spacing w:line="360" w:lineRule="auto"/>
        <w:ind w:left="1037" w:right="227" w:hanging="284"/>
        <w:jc w:val="both"/>
        <w:rPr>
          <w:rFonts w:cs="David" w:hint="cs"/>
          <w:b w:val="0"/>
          <w:bCs w:val="0"/>
          <w:sz w:val="24"/>
          <w:szCs w:val="24"/>
          <w:u w:val="none"/>
          <w:rtl/>
          <w:lang w:eastAsia="en-US"/>
        </w:rPr>
      </w:pPr>
      <w:r w:rsidRPr="001A6BEB">
        <w:rPr>
          <w:rFonts w:cs="David" w:hint="cs"/>
          <w:sz w:val="24"/>
          <w:szCs w:val="24"/>
          <w:u w:val="none"/>
          <w:rtl/>
          <w:lang w:eastAsia="en-US"/>
        </w:rPr>
        <w:t>סעיף ד' 2(ב'):</w:t>
      </w:r>
      <w:r w:rsidRPr="001A6BEB">
        <w:rPr>
          <w:rFonts w:cs="David" w:hint="cs"/>
          <w:b w:val="0"/>
          <w:bCs w:val="0"/>
          <w:sz w:val="24"/>
          <w:szCs w:val="24"/>
          <w:u w:val="none"/>
          <w:rtl/>
          <w:lang w:eastAsia="en-US"/>
        </w:rPr>
        <w:t xml:space="preserve"> </w:t>
      </w:r>
      <w:r w:rsidRPr="001A6BEB">
        <w:rPr>
          <w:rFonts w:cs="David"/>
          <w:b w:val="0"/>
          <w:bCs w:val="0"/>
          <w:sz w:val="24"/>
          <w:szCs w:val="24"/>
          <w:u w:val="none"/>
          <w:rtl/>
          <w:lang w:eastAsia="en-US"/>
        </w:rPr>
        <w:t xml:space="preserve">הטולרנס </w:t>
      </w:r>
      <w:r w:rsidRPr="001A6BEB">
        <w:rPr>
          <w:rFonts w:cs="David" w:hint="cs"/>
          <w:b w:val="0"/>
          <w:bCs w:val="0"/>
          <w:sz w:val="24"/>
          <w:szCs w:val="24"/>
          <w:u w:val="none"/>
          <w:rtl/>
          <w:lang w:eastAsia="en-US"/>
        </w:rPr>
        <w:t>גדל</w:t>
      </w:r>
      <w:r w:rsidRPr="001A6BEB">
        <w:rPr>
          <w:rFonts w:cs="David"/>
          <w:b w:val="0"/>
          <w:bCs w:val="0"/>
          <w:sz w:val="24"/>
          <w:szCs w:val="24"/>
          <w:u w:val="none"/>
          <w:rtl/>
          <w:lang w:eastAsia="en-US"/>
        </w:rPr>
        <w:t xml:space="preserve"> לנפח שבין 450 ל-650 מ"ל.</w:t>
      </w:r>
    </w:p>
    <w:p w:rsidR="00F65BC2" w:rsidRDefault="00F65BC2" w:rsidP="00F4026A">
      <w:pPr>
        <w:numPr>
          <w:ilvl w:val="3"/>
          <w:numId w:val="29"/>
        </w:numPr>
        <w:tabs>
          <w:tab w:val="clear" w:pos="2880"/>
          <w:tab w:val="num" w:pos="327"/>
          <w:tab w:val="center" w:pos="6179"/>
        </w:tabs>
        <w:spacing w:line="360" w:lineRule="auto"/>
        <w:ind w:right="227" w:hanging="3120"/>
        <w:jc w:val="both"/>
        <w:rPr>
          <w:rFonts w:cs="David" w:hint="cs"/>
          <w:b w:val="0"/>
          <w:bCs w:val="0"/>
          <w:sz w:val="24"/>
          <w:szCs w:val="24"/>
          <w:lang w:eastAsia="en-US"/>
        </w:rPr>
      </w:pPr>
      <w:r w:rsidRPr="001A6BEB">
        <w:rPr>
          <w:rFonts w:cs="David" w:hint="cs"/>
          <w:b w:val="0"/>
          <w:bCs w:val="0"/>
          <w:sz w:val="24"/>
          <w:szCs w:val="24"/>
          <w:rtl/>
          <w:lang w:eastAsia="en-US"/>
        </w:rPr>
        <w:t>מפרט 183/13 - תמיסות, תרסיסים וחומרים לפיתוח טביעות אצבעות:</w:t>
      </w:r>
    </w:p>
    <w:p w:rsidR="006331DF" w:rsidRPr="006331DF" w:rsidRDefault="006331DF" w:rsidP="00F4026A">
      <w:pPr>
        <w:numPr>
          <w:ilvl w:val="4"/>
          <w:numId w:val="44"/>
        </w:numPr>
        <w:tabs>
          <w:tab w:val="clear" w:pos="3600"/>
          <w:tab w:val="num" w:pos="1037"/>
          <w:tab w:val="center" w:pos="6179"/>
        </w:tabs>
        <w:spacing w:line="360" w:lineRule="auto"/>
        <w:ind w:left="1037" w:right="227" w:hanging="284"/>
        <w:jc w:val="both"/>
        <w:rPr>
          <w:rFonts w:cs="David" w:hint="cs"/>
          <w:b w:val="0"/>
          <w:bCs w:val="0"/>
          <w:sz w:val="24"/>
          <w:szCs w:val="24"/>
          <w:u w:val="none"/>
          <w:rtl/>
          <w:lang w:eastAsia="en-US"/>
        </w:rPr>
      </w:pPr>
      <w:r w:rsidRPr="006331DF">
        <w:rPr>
          <w:rFonts w:cs="David" w:hint="cs"/>
          <w:b w:val="0"/>
          <w:bCs w:val="0"/>
          <w:sz w:val="24"/>
          <w:szCs w:val="24"/>
          <w:u w:val="none"/>
          <w:rtl/>
          <w:lang w:eastAsia="en-US"/>
        </w:rPr>
        <w:t>סעיף ג' 3-4: להבהיר כי משטרת ישראל מעוניינת בפריט שמבוסס על קריסטל ויולט ולא על פריט שמבוסס על לויקו-קריסטל ויולט.</w:t>
      </w:r>
    </w:p>
    <w:p w:rsidR="00F65BC2" w:rsidRDefault="00F65BC2" w:rsidP="00F4026A">
      <w:pPr>
        <w:numPr>
          <w:ilvl w:val="3"/>
          <w:numId w:val="29"/>
        </w:numPr>
        <w:tabs>
          <w:tab w:val="clear" w:pos="2880"/>
          <w:tab w:val="num" w:pos="327"/>
          <w:tab w:val="center" w:pos="6179"/>
        </w:tabs>
        <w:spacing w:line="360" w:lineRule="auto"/>
        <w:ind w:right="227" w:hanging="3120"/>
        <w:jc w:val="both"/>
        <w:rPr>
          <w:rFonts w:cs="David" w:hint="cs"/>
          <w:b w:val="0"/>
          <w:bCs w:val="0"/>
          <w:sz w:val="24"/>
          <w:szCs w:val="24"/>
          <w:lang w:eastAsia="en-US"/>
        </w:rPr>
      </w:pPr>
      <w:r w:rsidRPr="006331DF">
        <w:rPr>
          <w:rFonts w:cs="David" w:hint="cs"/>
          <w:b w:val="0"/>
          <w:bCs w:val="0"/>
          <w:sz w:val="24"/>
          <w:szCs w:val="24"/>
          <w:rtl/>
          <w:lang w:eastAsia="en-US"/>
        </w:rPr>
        <w:t xml:space="preserve">דוגמאות לאבטחת איכות: </w:t>
      </w:r>
    </w:p>
    <w:p w:rsidR="006331DF" w:rsidRPr="006331DF" w:rsidRDefault="006331DF" w:rsidP="00F4026A">
      <w:pPr>
        <w:numPr>
          <w:ilvl w:val="4"/>
          <w:numId w:val="44"/>
        </w:numPr>
        <w:tabs>
          <w:tab w:val="clear" w:pos="3600"/>
          <w:tab w:val="num" w:pos="1037"/>
          <w:tab w:val="center" w:pos="6179"/>
        </w:tabs>
        <w:spacing w:line="360" w:lineRule="auto"/>
        <w:ind w:left="1037" w:right="227" w:hanging="284"/>
        <w:jc w:val="both"/>
        <w:rPr>
          <w:rFonts w:cs="David" w:hint="cs"/>
          <w:b w:val="0"/>
          <w:bCs w:val="0"/>
          <w:sz w:val="24"/>
          <w:szCs w:val="24"/>
          <w:u w:val="none"/>
          <w:rtl/>
          <w:lang w:eastAsia="en-US"/>
        </w:rPr>
      </w:pPr>
      <w:r w:rsidRPr="006331DF">
        <w:rPr>
          <w:rFonts w:cs="David" w:hint="cs"/>
          <w:b w:val="0"/>
          <w:bCs w:val="0"/>
          <w:sz w:val="24"/>
          <w:szCs w:val="24"/>
          <w:u w:val="none"/>
          <w:rtl/>
          <w:lang w:eastAsia="en-US"/>
        </w:rPr>
        <w:t xml:space="preserve">ניתן להגיש 5 דוגמאות לכל פריט בגינו הוגשה הצעה לא יאוחר מתאריך 11.6.13 . </w:t>
      </w:r>
    </w:p>
    <w:p w:rsidR="00F65BC2" w:rsidRPr="008129E8" w:rsidRDefault="00F65BC2" w:rsidP="00F4026A">
      <w:pPr>
        <w:numPr>
          <w:ilvl w:val="3"/>
          <w:numId w:val="29"/>
        </w:numPr>
        <w:tabs>
          <w:tab w:val="clear" w:pos="2880"/>
          <w:tab w:val="num" w:pos="327"/>
          <w:tab w:val="center" w:pos="6179"/>
        </w:tabs>
        <w:spacing w:line="360" w:lineRule="auto"/>
        <w:ind w:right="227" w:hanging="3120"/>
        <w:jc w:val="both"/>
        <w:rPr>
          <w:rFonts w:cs="David" w:hint="cs"/>
          <w:b w:val="0"/>
          <w:bCs w:val="0"/>
          <w:sz w:val="24"/>
          <w:szCs w:val="24"/>
          <w:u w:val="none"/>
          <w:lang w:eastAsia="en-US"/>
        </w:rPr>
      </w:pPr>
      <w:r w:rsidRPr="008129E8">
        <w:rPr>
          <w:rFonts w:cs="David" w:hint="cs"/>
          <w:b w:val="0"/>
          <w:bCs w:val="0"/>
          <w:sz w:val="24"/>
          <w:szCs w:val="24"/>
          <w:u w:val="none"/>
          <w:rtl/>
          <w:lang w:eastAsia="en-US"/>
        </w:rPr>
        <w:t>בשאר פרטי המכרז לא חל כל שינוי</w:t>
      </w:r>
      <w:r w:rsidRPr="008129E8">
        <w:rPr>
          <w:rFonts w:cs="David" w:hint="cs"/>
          <w:b w:val="0"/>
          <w:bCs w:val="0"/>
          <w:sz w:val="24"/>
          <w:szCs w:val="24"/>
          <w:u w:val="none"/>
          <w:rtl/>
        </w:rPr>
        <w:t xml:space="preserve"> .</w:t>
      </w:r>
    </w:p>
    <w:p w:rsidR="00F65BC2" w:rsidRPr="008129E8" w:rsidRDefault="00F65BC2" w:rsidP="00F4026A">
      <w:pPr>
        <w:pStyle w:val="a3"/>
        <w:keepLines/>
        <w:numPr>
          <w:ilvl w:val="3"/>
          <w:numId w:val="29"/>
        </w:numPr>
        <w:tabs>
          <w:tab w:val="clear" w:pos="2880"/>
          <w:tab w:val="clear" w:pos="4153"/>
          <w:tab w:val="clear" w:pos="8306"/>
          <w:tab w:val="num" w:pos="327"/>
          <w:tab w:val="center" w:pos="4156"/>
        </w:tabs>
        <w:spacing w:line="360" w:lineRule="auto"/>
        <w:ind w:right="-426" w:hanging="3120"/>
        <w:jc w:val="both"/>
        <w:rPr>
          <w:rFonts w:cs="David" w:hint="cs"/>
          <w:sz w:val="24"/>
          <w:szCs w:val="24"/>
          <w:u w:val="none"/>
          <w:lang w:eastAsia="en-US"/>
        </w:rPr>
      </w:pPr>
      <w:r w:rsidRPr="008129E8">
        <w:rPr>
          <w:rFonts w:cs="David" w:hint="cs"/>
          <w:sz w:val="24"/>
          <w:szCs w:val="24"/>
          <w:u w:val="none"/>
          <w:rtl/>
          <w:lang w:eastAsia="en-US"/>
        </w:rPr>
        <w:t>המועד האחרון להגשת הצעות נשאר ללא כל שינוי - בתאריך 28.5.13 שעה 14:00.</w:t>
      </w:r>
    </w:p>
    <w:p w:rsidR="00F65BC2" w:rsidRPr="008129E8" w:rsidRDefault="00F65BC2" w:rsidP="00F4026A">
      <w:pPr>
        <w:pStyle w:val="a3"/>
        <w:keepLines/>
        <w:numPr>
          <w:ilvl w:val="3"/>
          <w:numId w:val="29"/>
        </w:numPr>
        <w:tabs>
          <w:tab w:val="clear" w:pos="2880"/>
          <w:tab w:val="clear" w:pos="4153"/>
          <w:tab w:val="clear" w:pos="8306"/>
          <w:tab w:val="num" w:pos="327"/>
          <w:tab w:val="center" w:pos="4156"/>
        </w:tabs>
        <w:spacing w:line="480" w:lineRule="auto"/>
        <w:ind w:hanging="3120"/>
        <w:jc w:val="both"/>
        <w:rPr>
          <w:rFonts w:cs="David" w:hint="cs"/>
          <w:b w:val="0"/>
          <w:bCs w:val="0"/>
          <w:sz w:val="24"/>
          <w:szCs w:val="24"/>
          <w:u w:val="none"/>
        </w:rPr>
      </w:pPr>
      <w:r w:rsidRPr="008129E8">
        <w:rPr>
          <w:rFonts w:cs="David" w:hint="cs"/>
          <w:b w:val="0"/>
          <w:bCs w:val="0"/>
          <w:sz w:val="24"/>
          <w:szCs w:val="24"/>
          <w:u w:val="none"/>
          <w:rtl/>
        </w:rPr>
        <w:t>לידיעתכם.</w:t>
      </w:r>
    </w:p>
    <w:tbl>
      <w:tblPr>
        <w:bidiVisual/>
        <w:tblW w:w="0" w:type="auto"/>
        <w:tblLayout w:type="fixed"/>
        <w:tblLook w:val="0000"/>
      </w:tblPr>
      <w:tblGrid>
        <w:gridCol w:w="5868"/>
        <w:gridCol w:w="2896"/>
      </w:tblGrid>
      <w:tr w:rsidR="00F65BC2">
        <w:tblPrEx>
          <w:tblCellMar>
            <w:top w:w="0" w:type="dxa"/>
            <w:bottom w:w="0" w:type="dxa"/>
          </w:tblCellMar>
        </w:tblPrEx>
        <w:trPr>
          <w:cantSplit/>
        </w:trPr>
        <w:tc>
          <w:tcPr>
            <w:tcW w:w="5868" w:type="dxa"/>
          </w:tcPr>
          <w:p w:rsidR="00F65BC2" w:rsidRDefault="00F65BC2" w:rsidP="00F4026A">
            <w:pPr>
              <w:rPr>
                <w:szCs w:val="26"/>
                <w:rtl/>
              </w:rPr>
            </w:pPr>
          </w:p>
        </w:tc>
        <w:tc>
          <w:tcPr>
            <w:tcW w:w="2896" w:type="dxa"/>
          </w:tcPr>
          <w:p w:rsidR="00F65BC2" w:rsidRPr="008129E8" w:rsidRDefault="00F65BC2" w:rsidP="008129E8">
            <w:pPr>
              <w:jc w:val="both"/>
              <w:rPr>
                <w:rFonts w:cs="David"/>
                <w:b w:val="0"/>
                <w:bCs w:val="0"/>
                <w:sz w:val="24"/>
                <w:szCs w:val="26"/>
                <w:u w:val="none"/>
                <w:rtl/>
              </w:rPr>
            </w:pPr>
            <w:r w:rsidRPr="008129E8">
              <w:rPr>
                <w:rFonts w:cs="David" w:hint="cs"/>
                <w:b w:val="0"/>
                <w:bCs w:val="0"/>
                <w:sz w:val="24"/>
                <w:szCs w:val="26"/>
                <w:u w:val="none"/>
                <w:rtl/>
              </w:rPr>
              <w:t xml:space="preserve">             </w:t>
            </w:r>
            <w:r w:rsidRPr="008129E8">
              <w:rPr>
                <w:rFonts w:cs="David"/>
                <w:b w:val="0"/>
                <w:bCs w:val="0"/>
                <w:sz w:val="24"/>
                <w:szCs w:val="26"/>
                <w:u w:val="none"/>
                <w:rtl/>
              </w:rPr>
              <w:t>ב ב ר כ ה,</w:t>
            </w:r>
          </w:p>
        </w:tc>
      </w:tr>
    </w:tbl>
    <w:p w:rsidR="00F65BC2" w:rsidRDefault="00F65BC2" w:rsidP="00F65BC2">
      <w:pPr>
        <w:rPr>
          <w:rFonts w:hint="cs"/>
          <w:szCs w:val="26"/>
          <w:rtl/>
        </w:rPr>
      </w:pPr>
    </w:p>
    <w:p w:rsidR="00F65BC2" w:rsidRPr="003A5D60" w:rsidRDefault="00F65BC2" w:rsidP="00F65BC2">
      <w:pPr>
        <w:jc w:val="right"/>
        <w:rPr>
          <w:rFonts w:hint="cs"/>
          <w:szCs w:val="26"/>
          <w:highlight w:val="yellow"/>
          <w:rtl/>
        </w:rPr>
      </w:pPr>
      <w:r w:rsidRPr="00895786">
        <w:rPr>
          <w:rFonts w:hint="cs"/>
          <w:szCs w:val="26"/>
        </w:rPr>
        <w:lastRenderedPageBreak/>
        <w:pict>
          <v:shape id="_x0000_i1025" type="#_x0000_t75" style="width:96pt;height:66pt">
            <v:imagedata r:id="rId8" o:title=""/>
          </v:shape>
        </w:pict>
      </w:r>
    </w:p>
    <w:p w:rsidR="00F65BC2" w:rsidRDefault="00F65BC2" w:rsidP="00F65BC2">
      <w:pPr>
        <w:rPr>
          <w:rFonts w:hint="cs"/>
          <w:sz w:val="22"/>
          <w:rtl/>
          <w:lang w:eastAsia="en-US"/>
        </w:rPr>
      </w:pPr>
    </w:p>
    <w:p w:rsidR="00F65BC2" w:rsidRDefault="00F65BC2" w:rsidP="00F65BC2">
      <w:pPr>
        <w:rPr>
          <w:rFonts w:hint="cs"/>
          <w:sz w:val="22"/>
          <w:rtl/>
          <w:lang w:eastAsia="en-US"/>
        </w:rPr>
      </w:pPr>
    </w:p>
    <w:p w:rsidR="00F65BC2" w:rsidRPr="00A17832" w:rsidRDefault="00F65BC2" w:rsidP="00F65BC2">
      <w:pPr>
        <w:rPr>
          <w:rFonts w:hint="cs"/>
          <w:sz w:val="22"/>
          <w:rtl/>
          <w:lang w:eastAsia="en-US"/>
        </w:rPr>
      </w:pPr>
      <w:r>
        <w:rPr>
          <w:noProof/>
        </w:rPr>
        <w:pict>
          <v:shape id="_x0000_s1037" type="#_x0000_t75" style="position:absolute;left:0;text-align:left;margin-left:359.2pt;margin-top:0;width:69pt;height:69.75pt;z-index:-251656704">
            <v:imagedata r:id="rId9" o:title="לוגו1 מכון התקנים"/>
          </v:shape>
        </w:pict>
      </w:r>
    </w:p>
    <w:p w:rsidR="00F65BC2" w:rsidRDefault="00F65BC2" w:rsidP="00F65BC2">
      <w:pPr>
        <w:jc w:val="right"/>
        <w:rPr>
          <w:rFonts w:hint="cs"/>
          <w:b w:val="0"/>
          <w:bCs w:val="0"/>
          <w:rtl/>
        </w:rPr>
      </w:pPr>
    </w:p>
    <w:p w:rsidR="00F65BC2" w:rsidRDefault="00F65BC2">
      <w:pPr>
        <w:jc w:val="right"/>
        <w:rPr>
          <w:rFonts w:cs="David" w:hint="cs"/>
          <w:b w:val="0"/>
          <w:bCs w:val="0"/>
          <w:szCs w:val="26"/>
          <w:u w:val="none"/>
          <w:rtl/>
        </w:rPr>
      </w:pPr>
    </w:p>
    <w:p w:rsidR="00F65BC2" w:rsidRDefault="00F65BC2">
      <w:pPr>
        <w:jc w:val="right"/>
        <w:rPr>
          <w:rFonts w:cs="David" w:hint="cs"/>
          <w:b w:val="0"/>
          <w:bCs w:val="0"/>
          <w:szCs w:val="26"/>
          <w:u w:val="none"/>
          <w:rtl/>
        </w:rPr>
      </w:pPr>
    </w:p>
    <w:p w:rsidR="00F65BC2" w:rsidRDefault="00F65BC2">
      <w:pPr>
        <w:jc w:val="right"/>
        <w:rPr>
          <w:rFonts w:cs="David" w:hint="cs"/>
          <w:b w:val="0"/>
          <w:bCs w:val="0"/>
          <w:szCs w:val="26"/>
          <w:u w:val="none"/>
          <w:rtl/>
        </w:rPr>
      </w:pPr>
    </w:p>
    <w:p w:rsidR="00F65BC2" w:rsidRDefault="00F65BC2">
      <w:pPr>
        <w:jc w:val="right"/>
        <w:rPr>
          <w:rFonts w:cs="David" w:hint="cs"/>
          <w:b w:val="0"/>
          <w:bCs w:val="0"/>
          <w:szCs w:val="26"/>
          <w:u w:val="none"/>
          <w:rtl/>
        </w:rPr>
      </w:pPr>
    </w:p>
    <w:p w:rsidR="00945ADE" w:rsidRDefault="00945ADE">
      <w:pPr>
        <w:jc w:val="right"/>
        <w:rPr>
          <w:rFonts w:cs="David"/>
          <w:b w:val="0"/>
          <w:bCs w:val="0"/>
          <w:szCs w:val="26"/>
          <w:u w:val="none"/>
          <w:rtl/>
        </w:rPr>
      </w:pPr>
      <w:r>
        <w:rPr>
          <w:rFonts w:cs="David"/>
          <w:b w:val="0"/>
          <w:bCs w:val="0"/>
          <w:szCs w:val="26"/>
          <w:u w:val="none"/>
          <w:rtl/>
        </w:rPr>
        <w:t>מ ש ט ר ת                            י ש ר א ל</w:t>
      </w:r>
    </w:p>
    <w:p w:rsidR="00945ADE" w:rsidRDefault="00945ADE">
      <w:pPr>
        <w:jc w:val="right"/>
        <w:rPr>
          <w:rFonts w:cs="David"/>
          <w:b w:val="0"/>
          <w:bCs w:val="0"/>
          <w:szCs w:val="26"/>
          <w:u w:val="none"/>
          <w:rtl/>
        </w:rPr>
      </w:pPr>
      <w:r>
        <w:rPr>
          <w:rFonts w:cs="David"/>
          <w:b w:val="0"/>
          <w:bCs w:val="0"/>
          <w:szCs w:val="26"/>
          <w:u w:val="none"/>
          <w:rtl/>
        </w:rPr>
        <w:t>מטא"ר     /       אגף תמיכה לוגיסטית</w:t>
      </w:r>
    </w:p>
    <w:p w:rsidR="00945ADE" w:rsidRDefault="00945ADE">
      <w:pPr>
        <w:jc w:val="right"/>
        <w:rPr>
          <w:rFonts w:cs="David"/>
          <w:b w:val="0"/>
          <w:bCs w:val="0"/>
          <w:szCs w:val="26"/>
          <w:u w:val="none"/>
          <w:rtl/>
        </w:rPr>
      </w:pPr>
      <w:r>
        <w:rPr>
          <w:rFonts w:cs="David"/>
          <w:b w:val="0"/>
          <w:bCs w:val="0"/>
          <w:szCs w:val="26"/>
          <w:u w:val="none"/>
          <w:rtl/>
        </w:rPr>
        <w:t>מחלקת       הרכישות          והמכירות</w:t>
      </w:r>
    </w:p>
    <w:p w:rsidR="00945ADE" w:rsidRPr="00E36382" w:rsidRDefault="00945ADE">
      <w:pPr>
        <w:jc w:val="right"/>
        <w:rPr>
          <w:rFonts w:cs="David"/>
          <w:b w:val="0"/>
          <w:bCs w:val="0"/>
          <w:szCs w:val="26"/>
          <w:u w:val="none"/>
          <w:rtl/>
        </w:rPr>
      </w:pPr>
      <w:r w:rsidRPr="004350A2">
        <w:rPr>
          <w:rFonts w:cs="David"/>
          <w:b w:val="0"/>
          <w:bCs w:val="0"/>
          <w:szCs w:val="26"/>
          <w:u w:val="none"/>
          <w:rtl/>
        </w:rPr>
        <w:t xml:space="preserve">רח'          </w:t>
      </w:r>
      <w:r w:rsidRPr="00E36382">
        <w:rPr>
          <w:rFonts w:cs="David"/>
          <w:b w:val="0"/>
          <w:bCs w:val="0"/>
          <w:szCs w:val="26"/>
          <w:u w:val="none"/>
          <w:rtl/>
        </w:rPr>
        <w:t xml:space="preserve">בעלי            המלאכה     41,    </w:t>
      </w:r>
    </w:p>
    <w:p w:rsidR="00945ADE" w:rsidRPr="00E36382" w:rsidRDefault="00945ADE">
      <w:pPr>
        <w:jc w:val="right"/>
        <w:rPr>
          <w:rFonts w:cs="David"/>
          <w:b w:val="0"/>
          <w:bCs w:val="0"/>
          <w:szCs w:val="26"/>
          <w:u w:val="none"/>
          <w:rtl/>
        </w:rPr>
      </w:pPr>
      <w:r w:rsidRPr="00E36382">
        <w:rPr>
          <w:rFonts w:cs="David"/>
          <w:b w:val="0"/>
          <w:bCs w:val="0"/>
          <w:szCs w:val="26"/>
          <w:u w:val="none"/>
          <w:rtl/>
        </w:rPr>
        <w:t>א.ת. רמלה,          טל'   : 08-9124450</w:t>
      </w:r>
    </w:p>
    <w:p w:rsidR="00945ADE" w:rsidRPr="00E36382" w:rsidRDefault="00945ADE">
      <w:pPr>
        <w:jc w:val="right"/>
        <w:rPr>
          <w:rFonts w:cs="David"/>
          <w:b w:val="0"/>
          <w:bCs w:val="0"/>
          <w:szCs w:val="26"/>
          <w:u w:val="none"/>
          <w:rtl/>
        </w:rPr>
      </w:pPr>
      <w:r w:rsidRPr="00E36382">
        <w:rPr>
          <w:rFonts w:cs="David"/>
          <w:b w:val="0"/>
          <w:bCs w:val="0"/>
          <w:szCs w:val="26"/>
          <w:u w:val="none"/>
          <w:rtl/>
        </w:rPr>
        <w:t>פקסימיליה                -     08-9124392</w:t>
      </w:r>
    </w:p>
    <w:p w:rsidR="00D27C2E" w:rsidRDefault="00D27C2E" w:rsidP="00D27C2E">
      <w:pPr>
        <w:jc w:val="right"/>
        <w:rPr>
          <w:rFonts w:cs="David"/>
          <w:b w:val="0"/>
          <w:bCs w:val="0"/>
          <w:szCs w:val="26"/>
          <w:u w:val="none"/>
          <w:rtl/>
        </w:rPr>
      </w:pPr>
      <w:r>
        <w:rPr>
          <w:rFonts w:cs="David" w:hint="cs"/>
          <w:b w:val="0"/>
          <w:bCs w:val="0"/>
          <w:szCs w:val="26"/>
          <w:u w:val="none"/>
          <w:rtl/>
        </w:rPr>
        <w:t>י</w:t>
      </w:r>
      <w:r w:rsidRPr="00E36382">
        <w:rPr>
          <w:rFonts w:cs="David"/>
          <w:b w:val="0"/>
          <w:bCs w:val="0"/>
          <w:szCs w:val="26"/>
          <w:u w:val="none"/>
          <w:rtl/>
        </w:rPr>
        <w:t xml:space="preserve">'    </w:t>
      </w:r>
      <w:r>
        <w:rPr>
          <w:rFonts w:cs="David" w:hint="cs"/>
          <w:b w:val="0"/>
          <w:bCs w:val="0"/>
          <w:szCs w:val="26"/>
          <w:u w:val="none"/>
          <w:rtl/>
        </w:rPr>
        <w:t>ניסן</w:t>
      </w:r>
      <w:r w:rsidRPr="00E36382">
        <w:rPr>
          <w:rFonts w:cs="David"/>
          <w:b w:val="0"/>
          <w:bCs w:val="0"/>
          <w:szCs w:val="26"/>
          <w:u w:val="none"/>
          <w:rtl/>
        </w:rPr>
        <w:t xml:space="preserve">       תש</w:t>
      </w:r>
      <w:r>
        <w:rPr>
          <w:rFonts w:cs="David" w:hint="cs"/>
          <w:b w:val="0"/>
          <w:bCs w:val="0"/>
          <w:szCs w:val="26"/>
          <w:u w:val="none"/>
          <w:rtl/>
        </w:rPr>
        <w:t>ע</w:t>
      </w:r>
      <w:r w:rsidRPr="00E36382">
        <w:rPr>
          <w:rFonts w:cs="David"/>
          <w:b w:val="0"/>
          <w:bCs w:val="0"/>
          <w:szCs w:val="26"/>
          <w:u w:val="none"/>
          <w:rtl/>
        </w:rPr>
        <w:t xml:space="preserve">"ג    </w:t>
      </w:r>
      <w:r>
        <w:rPr>
          <w:rFonts w:cs="David" w:hint="cs"/>
          <w:b w:val="0"/>
          <w:bCs w:val="0"/>
          <w:szCs w:val="26"/>
          <w:u w:val="none"/>
          <w:rtl/>
        </w:rPr>
        <w:t xml:space="preserve">       </w:t>
      </w:r>
      <w:r w:rsidRPr="00E36382">
        <w:rPr>
          <w:rFonts w:cs="David" w:hint="cs"/>
          <w:b w:val="0"/>
          <w:bCs w:val="0"/>
          <w:szCs w:val="26"/>
          <w:u w:val="none"/>
          <w:rtl/>
        </w:rPr>
        <w:t xml:space="preserve">    </w:t>
      </w:r>
      <w:r w:rsidRPr="00E36382">
        <w:rPr>
          <w:rFonts w:cs="David"/>
          <w:b w:val="0"/>
          <w:bCs w:val="0"/>
          <w:szCs w:val="26"/>
          <w:u w:val="none"/>
          <w:rtl/>
        </w:rPr>
        <w:t xml:space="preserve">  </w:t>
      </w:r>
      <w:r>
        <w:rPr>
          <w:rFonts w:cs="David" w:hint="cs"/>
          <w:b w:val="0"/>
          <w:bCs w:val="0"/>
          <w:szCs w:val="26"/>
          <w:u w:val="none"/>
          <w:rtl/>
        </w:rPr>
        <w:t>21.3.13</w:t>
      </w:r>
      <w:r>
        <w:rPr>
          <w:rFonts w:cs="David"/>
          <w:b w:val="0"/>
          <w:bCs w:val="0"/>
          <w:szCs w:val="26"/>
          <w:u w:val="none"/>
          <w:rtl/>
        </w:rPr>
        <w:t xml:space="preserve"> </w:t>
      </w:r>
    </w:p>
    <w:p w:rsidR="00945ADE" w:rsidRDefault="00945ADE">
      <w:pPr>
        <w:rPr>
          <w:rFonts w:cs="David"/>
          <w:b w:val="0"/>
          <w:bCs w:val="0"/>
          <w:szCs w:val="28"/>
          <w:u w:val="none"/>
          <w:rtl/>
        </w:rPr>
      </w:pPr>
    </w:p>
    <w:p w:rsidR="00945ADE" w:rsidRDefault="00945ADE">
      <w:pPr>
        <w:jc w:val="center"/>
        <w:rPr>
          <w:rFonts w:cs="David" w:hint="cs"/>
          <w:b w:val="0"/>
          <w:bCs w:val="0"/>
          <w:szCs w:val="28"/>
          <w:u w:val="none"/>
          <w:rtl/>
        </w:rPr>
      </w:pPr>
    </w:p>
    <w:p w:rsidR="00945ADE" w:rsidRPr="00E36382" w:rsidRDefault="00945ADE" w:rsidP="00283500">
      <w:pPr>
        <w:jc w:val="center"/>
        <w:rPr>
          <w:rFonts w:cs="David" w:hint="cs"/>
          <w:szCs w:val="28"/>
          <w:rtl/>
        </w:rPr>
      </w:pPr>
      <w:r w:rsidRPr="00E36382">
        <w:rPr>
          <w:rFonts w:cs="David"/>
          <w:b w:val="0"/>
          <w:bCs w:val="0"/>
          <w:szCs w:val="28"/>
          <w:u w:val="none"/>
          <w:rtl/>
        </w:rPr>
        <w:t xml:space="preserve">הנדון: </w:t>
      </w:r>
      <w:r w:rsidRPr="00E36382">
        <w:rPr>
          <w:rFonts w:cs="David"/>
          <w:szCs w:val="28"/>
          <w:rtl/>
        </w:rPr>
        <w:t>הודעה בדבר פרסום מכרז פומבי מספר</w:t>
      </w:r>
      <w:r w:rsidRPr="00E36382">
        <w:rPr>
          <w:rFonts w:cs="David" w:hint="cs"/>
          <w:szCs w:val="28"/>
          <w:rtl/>
        </w:rPr>
        <w:t xml:space="preserve"> </w:t>
      </w:r>
      <w:r w:rsidR="00283500" w:rsidRPr="00E36382">
        <w:rPr>
          <w:rFonts w:cs="David" w:hint="cs"/>
          <w:szCs w:val="28"/>
          <w:rtl/>
        </w:rPr>
        <w:t>5/13</w:t>
      </w:r>
    </w:p>
    <w:p w:rsidR="00945ADE" w:rsidRDefault="00945ADE" w:rsidP="00715C03">
      <w:pPr>
        <w:jc w:val="center"/>
        <w:rPr>
          <w:rFonts w:cs="David" w:hint="cs"/>
          <w:szCs w:val="28"/>
          <w:rtl/>
          <w:lang w:eastAsia="en-US"/>
        </w:rPr>
      </w:pPr>
      <w:r w:rsidRPr="00E36382">
        <w:rPr>
          <w:rFonts w:cs="David"/>
          <w:b w:val="0"/>
          <w:bCs w:val="0"/>
          <w:szCs w:val="28"/>
          <w:u w:val="none"/>
          <w:rtl/>
          <w:lang w:eastAsia="en-US"/>
        </w:rPr>
        <w:t xml:space="preserve">נושא: </w:t>
      </w:r>
      <w:r w:rsidRPr="00E36382">
        <w:rPr>
          <w:rFonts w:cs="David" w:hint="cs"/>
          <w:szCs w:val="28"/>
          <w:rtl/>
          <w:lang w:eastAsia="en-US"/>
        </w:rPr>
        <w:t xml:space="preserve"> </w:t>
      </w:r>
      <w:r w:rsidR="00715C03" w:rsidRPr="00E36382">
        <w:rPr>
          <w:rFonts w:cs="David" w:hint="cs"/>
          <w:szCs w:val="28"/>
          <w:rtl/>
          <w:lang w:eastAsia="en-US"/>
        </w:rPr>
        <w:t>חומרים ומוצרי</w:t>
      </w:r>
      <w:r w:rsidR="001F6448" w:rsidRPr="00E36382">
        <w:rPr>
          <w:rFonts w:cs="David" w:hint="cs"/>
          <w:szCs w:val="28"/>
          <w:rtl/>
          <w:lang w:eastAsia="en-US"/>
        </w:rPr>
        <w:t>ם שונים</w:t>
      </w:r>
      <w:r w:rsidR="00715C03" w:rsidRPr="00E36382">
        <w:rPr>
          <w:rFonts w:cs="David" w:hint="cs"/>
          <w:szCs w:val="28"/>
          <w:rtl/>
          <w:lang w:eastAsia="en-US"/>
        </w:rPr>
        <w:t xml:space="preserve"> </w:t>
      </w:r>
      <w:r w:rsidR="001F6448" w:rsidRPr="00E36382">
        <w:rPr>
          <w:rFonts w:cs="David" w:hint="cs"/>
          <w:szCs w:val="28"/>
          <w:rtl/>
          <w:lang w:eastAsia="en-US"/>
        </w:rPr>
        <w:t>ל</w:t>
      </w:r>
      <w:r w:rsidR="00715C03" w:rsidRPr="00E36382">
        <w:rPr>
          <w:rFonts w:cs="David" w:hint="cs"/>
          <w:szCs w:val="28"/>
          <w:rtl/>
          <w:lang w:eastAsia="en-US"/>
        </w:rPr>
        <w:t>פיתוח טביעות אצבעות</w:t>
      </w:r>
    </w:p>
    <w:p w:rsidR="00945ADE" w:rsidRDefault="00945ADE">
      <w:pPr>
        <w:jc w:val="center"/>
        <w:rPr>
          <w:rFonts w:cs="David"/>
          <w:szCs w:val="28"/>
          <w:rtl/>
        </w:rPr>
      </w:pPr>
    </w:p>
    <w:p w:rsidR="00945ADE" w:rsidRDefault="00945ADE" w:rsidP="00415686">
      <w:pPr>
        <w:numPr>
          <w:ilvl w:val="0"/>
          <w:numId w:val="11"/>
        </w:numPr>
        <w:tabs>
          <w:tab w:val="clear" w:pos="930"/>
          <w:tab w:val="num" w:pos="516"/>
        </w:tabs>
        <w:ind w:left="516" w:right="0" w:hanging="567"/>
        <w:rPr>
          <w:rFonts w:cs="David" w:hint="cs"/>
          <w:szCs w:val="24"/>
          <w:u w:val="none"/>
        </w:rPr>
      </w:pPr>
      <w:r>
        <w:rPr>
          <w:rFonts w:cs="David" w:hint="cs"/>
          <w:szCs w:val="24"/>
          <w:u w:val="none"/>
          <w:rtl/>
        </w:rPr>
        <w:t xml:space="preserve">כללי: </w:t>
      </w:r>
    </w:p>
    <w:p w:rsidR="00715C03" w:rsidRDefault="00715C03" w:rsidP="00415686">
      <w:pPr>
        <w:numPr>
          <w:ilvl w:val="0"/>
          <w:numId w:val="6"/>
        </w:numPr>
        <w:ind w:right="0"/>
        <w:jc w:val="both"/>
        <w:rPr>
          <w:rFonts w:cs="David" w:hint="cs"/>
          <w:b w:val="0"/>
          <w:bCs w:val="0"/>
          <w:szCs w:val="24"/>
          <w:u w:val="none"/>
        </w:rPr>
      </w:pPr>
      <w:r>
        <w:rPr>
          <w:rFonts w:cs="David" w:hint="cs"/>
          <w:b w:val="0"/>
          <w:bCs w:val="0"/>
          <w:szCs w:val="24"/>
          <w:u w:val="none"/>
          <w:rtl/>
        </w:rPr>
        <w:t>משטרת ישראל מבקשת לקבל הצעות מחיר לתמיסות,תרסיסים,ג'לים,</w:t>
      </w:r>
      <w:r w:rsidRPr="00F21E96">
        <w:rPr>
          <w:rFonts w:cs="David" w:hint="cs"/>
          <w:b w:val="0"/>
          <w:bCs w:val="0"/>
          <w:szCs w:val="24"/>
          <w:u w:val="none"/>
          <w:rtl/>
        </w:rPr>
        <w:t xml:space="preserve">אבקות </w:t>
      </w:r>
      <w:r>
        <w:rPr>
          <w:rFonts w:cs="David" w:hint="cs"/>
          <w:b w:val="0"/>
          <w:bCs w:val="0"/>
          <w:szCs w:val="24"/>
          <w:u w:val="none"/>
          <w:rtl/>
        </w:rPr>
        <w:t xml:space="preserve">וחומרים נוספים </w:t>
      </w:r>
      <w:r w:rsidRPr="00F21E96">
        <w:rPr>
          <w:rFonts w:cs="David" w:hint="cs"/>
          <w:b w:val="0"/>
          <w:bCs w:val="0"/>
          <w:szCs w:val="24"/>
          <w:u w:val="none"/>
          <w:rtl/>
        </w:rPr>
        <w:t xml:space="preserve">לפיתוח טביעות אצבעות(ט.א) </w:t>
      </w:r>
      <w:r w:rsidR="001F6448">
        <w:rPr>
          <w:rFonts w:cs="David" w:hint="cs"/>
          <w:b w:val="0"/>
          <w:bCs w:val="0"/>
          <w:szCs w:val="24"/>
          <w:u w:val="none"/>
          <w:rtl/>
        </w:rPr>
        <w:t xml:space="preserve">זאת </w:t>
      </w:r>
      <w:r>
        <w:rPr>
          <w:rFonts w:cs="David" w:hint="cs"/>
          <w:b w:val="0"/>
          <w:bCs w:val="0"/>
          <w:szCs w:val="24"/>
          <w:u w:val="none"/>
          <w:rtl/>
        </w:rPr>
        <w:t>כמפורט במסמכי המכרז על כל נספחיו ובמפרטים 182-183/12 המצורפים.</w:t>
      </w:r>
    </w:p>
    <w:p w:rsidR="00945ADE" w:rsidRPr="001B5DF5" w:rsidRDefault="00945ADE" w:rsidP="00DC76B4">
      <w:pPr>
        <w:numPr>
          <w:ilvl w:val="0"/>
          <w:numId w:val="6"/>
        </w:numPr>
        <w:tabs>
          <w:tab w:val="num" w:pos="516"/>
        </w:tabs>
        <w:ind w:right="0"/>
        <w:jc w:val="both"/>
        <w:rPr>
          <w:rFonts w:cs="David" w:hint="cs"/>
          <w:b w:val="0"/>
          <w:bCs w:val="0"/>
          <w:szCs w:val="24"/>
          <w:u w:val="none"/>
        </w:rPr>
      </w:pPr>
      <w:r w:rsidRPr="004350A2">
        <w:rPr>
          <w:rFonts w:cs="David" w:hint="cs"/>
          <w:b w:val="0"/>
          <w:bCs w:val="0"/>
          <w:szCs w:val="24"/>
          <w:u w:val="none"/>
          <w:rtl/>
        </w:rPr>
        <w:t xml:space="preserve">לצורך קבלת מסמכי המכרז </w:t>
      </w:r>
      <w:r w:rsidRPr="00E36382">
        <w:rPr>
          <w:rFonts w:cs="David" w:hint="cs"/>
          <w:b w:val="0"/>
          <w:bCs w:val="0"/>
          <w:szCs w:val="24"/>
          <w:u w:val="none"/>
          <w:rtl/>
        </w:rPr>
        <w:t xml:space="preserve">נדרש לשלם בבנק הדואר, בחשבון שמספרו 025106-7 בציון מספר המכרז סך של </w:t>
      </w:r>
      <w:r w:rsidR="00715C03" w:rsidRPr="00E36382">
        <w:rPr>
          <w:rFonts w:cs="David" w:hint="cs"/>
          <w:b w:val="0"/>
          <w:bCs w:val="0"/>
          <w:szCs w:val="24"/>
          <w:u w:val="none"/>
          <w:rtl/>
        </w:rPr>
        <w:t>2</w:t>
      </w:r>
      <w:r w:rsidR="00DC76B4">
        <w:rPr>
          <w:rFonts w:cs="David" w:hint="cs"/>
          <w:b w:val="0"/>
          <w:bCs w:val="0"/>
          <w:szCs w:val="24"/>
          <w:u w:val="none"/>
          <w:rtl/>
        </w:rPr>
        <w:t>5</w:t>
      </w:r>
      <w:r w:rsidRPr="00E36382">
        <w:rPr>
          <w:rFonts w:cs="David" w:hint="cs"/>
          <w:b w:val="0"/>
          <w:bCs w:val="0"/>
          <w:szCs w:val="24"/>
          <w:u w:val="none"/>
          <w:rtl/>
        </w:rPr>
        <w:t xml:space="preserve">0 ₪ (שלא יוחזרו), לפקודת משטרת ישראל. מסמכי המכרז יימסרו כנגד הצגת </w:t>
      </w:r>
      <w:r w:rsidRPr="001B5DF5">
        <w:rPr>
          <w:rFonts w:cs="David" w:hint="cs"/>
          <w:b w:val="0"/>
          <w:bCs w:val="0"/>
          <w:szCs w:val="24"/>
          <w:u w:val="none"/>
          <w:rtl/>
        </w:rPr>
        <w:t xml:space="preserve">שובר התשלום, במחלקת הרכישות והמכירות של משטרת ישראל, אשר נמצאת במטה ארצי רמלה, רחוב בעלי המלאכה 41, א.ת רמלה, קומה ראשונה חדר 01-055 (אצל רפ"ק </w:t>
      </w:r>
      <w:smartTag w:uri="urn:schemas-microsoft-com:office:smarttags" w:element="PersonName">
        <w:smartTagPr>
          <w:attr w:name="ProductID" w:val="מירית יחיאל"/>
        </w:smartTagPr>
        <w:r w:rsidRPr="001B5DF5">
          <w:rPr>
            <w:rFonts w:cs="David" w:hint="cs"/>
            <w:b w:val="0"/>
            <w:bCs w:val="0"/>
            <w:szCs w:val="24"/>
            <w:u w:val="none"/>
            <w:rtl/>
          </w:rPr>
          <w:t>מירית יחיאל</w:t>
        </w:r>
      </w:smartTag>
      <w:r w:rsidRPr="001B5DF5">
        <w:rPr>
          <w:rFonts w:cs="David" w:hint="cs"/>
          <w:b w:val="0"/>
          <w:bCs w:val="0"/>
          <w:szCs w:val="24"/>
          <w:u w:val="none"/>
          <w:rtl/>
        </w:rPr>
        <w:t xml:space="preserve">, טלפון 08-9124453). אופן ההגעה למטה הארצי ברמלה מפורט בנספח ט'.  </w:t>
      </w:r>
    </w:p>
    <w:p w:rsidR="00945ADE" w:rsidRDefault="00945ADE">
      <w:pPr>
        <w:rPr>
          <w:rFonts w:cs="David"/>
          <w:b w:val="0"/>
          <w:bCs w:val="0"/>
          <w:szCs w:val="24"/>
          <w:u w:val="none"/>
          <w:rtl/>
        </w:rPr>
      </w:pPr>
    </w:p>
    <w:p w:rsidR="00945ADE" w:rsidRDefault="00945ADE">
      <w:pPr>
        <w:ind w:left="567" w:hanging="567"/>
        <w:jc w:val="both"/>
        <w:rPr>
          <w:rFonts w:cs="David"/>
          <w:b w:val="0"/>
          <w:bCs w:val="0"/>
          <w:szCs w:val="24"/>
          <w:u w:val="none"/>
          <w:rtl/>
        </w:rPr>
      </w:pPr>
    </w:p>
    <w:p w:rsidR="00945ADE" w:rsidRPr="00715C03" w:rsidRDefault="00945ADE" w:rsidP="0061078B">
      <w:pPr>
        <w:numPr>
          <w:ilvl w:val="0"/>
          <w:numId w:val="11"/>
        </w:numPr>
        <w:tabs>
          <w:tab w:val="clear" w:pos="930"/>
          <w:tab w:val="num" w:pos="516"/>
        </w:tabs>
        <w:ind w:left="516" w:right="0" w:hanging="567"/>
        <w:rPr>
          <w:rFonts w:cs="David"/>
          <w:sz w:val="28"/>
          <w:szCs w:val="28"/>
          <w:u w:val="none"/>
          <w:rtl/>
        </w:rPr>
      </w:pPr>
      <w:r w:rsidRPr="00715C03">
        <w:rPr>
          <w:rFonts w:cs="David" w:hint="cs"/>
          <w:sz w:val="28"/>
          <w:szCs w:val="28"/>
          <w:u w:val="none"/>
          <w:rtl/>
        </w:rPr>
        <w:t>ת</w:t>
      </w:r>
      <w:r w:rsidRPr="00715C03">
        <w:rPr>
          <w:rFonts w:cs="David"/>
          <w:sz w:val="28"/>
          <w:szCs w:val="28"/>
          <w:u w:val="none"/>
          <w:rtl/>
        </w:rPr>
        <w:t xml:space="preserve">קופת התקשרות </w:t>
      </w:r>
      <w:r w:rsidRPr="00715C03">
        <w:rPr>
          <w:rFonts w:cs="David" w:hint="cs"/>
          <w:sz w:val="28"/>
          <w:szCs w:val="28"/>
          <w:u w:val="none"/>
          <w:rtl/>
        </w:rPr>
        <w:t xml:space="preserve">תהא ל- 12 חודשים   </w:t>
      </w:r>
      <w:r w:rsidRPr="00715C03">
        <w:rPr>
          <w:rFonts w:cs="David"/>
          <w:sz w:val="28"/>
          <w:szCs w:val="28"/>
          <w:u w:val="none"/>
          <w:rtl/>
        </w:rPr>
        <w:t xml:space="preserve">+ אופציה </w:t>
      </w:r>
      <w:r w:rsidRPr="00594F5E">
        <w:rPr>
          <w:rFonts w:cs="David"/>
          <w:sz w:val="28"/>
          <w:szCs w:val="28"/>
          <w:u w:val="none"/>
          <w:rtl/>
        </w:rPr>
        <w:t>ל</w:t>
      </w:r>
      <w:r w:rsidR="0061078B">
        <w:rPr>
          <w:rFonts w:cs="David" w:hint="cs"/>
          <w:sz w:val="28"/>
          <w:szCs w:val="28"/>
          <w:u w:val="none"/>
          <w:rtl/>
        </w:rPr>
        <w:t xml:space="preserve">שנתיים </w:t>
      </w:r>
      <w:r w:rsidRPr="00715C03">
        <w:rPr>
          <w:rFonts w:cs="David"/>
          <w:sz w:val="28"/>
          <w:szCs w:val="28"/>
          <w:u w:val="none"/>
          <w:rtl/>
        </w:rPr>
        <w:t xml:space="preserve">נוספות .  </w:t>
      </w:r>
    </w:p>
    <w:p w:rsidR="00945ADE" w:rsidRDefault="00945ADE">
      <w:pPr>
        <w:ind w:left="567" w:hanging="567"/>
        <w:rPr>
          <w:rFonts w:cs="David"/>
          <w:sz w:val="28"/>
          <w:szCs w:val="28"/>
          <w:u w:val="none"/>
          <w:rtl/>
        </w:rPr>
      </w:pPr>
    </w:p>
    <w:p w:rsidR="00945ADE" w:rsidRPr="001F6448" w:rsidRDefault="00945ADE" w:rsidP="00DC76B4">
      <w:pPr>
        <w:numPr>
          <w:ilvl w:val="0"/>
          <w:numId w:val="11"/>
        </w:numPr>
        <w:tabs>
          <w:tab w:val="clear" w:pos="930"/>
          <w:tab w:val="num" w:pos="516"/>
        </w:tabs>
        <w:ind w:left="516" w:right="0" w:hanging="567"/>
        <w:rPr>
          <w:rFonts w:cs="David"/>
          <w:sz w:val="28"/>
          <w:szCs w:val="28"/>
          <w:u w:val="none"/>
          <w:rtl/>
        </w:rPr>
      </w:pPr>
      <w:r w:rsidRPr="001F6448">
        <w:rPr>
          <w:rFonts w:cs="David" w:hint="cs"/>
          <w:sz w:val="28"/>
          <w:szCs w:val="28"/>
          <w:u w:val="none"/>
          <w:rtl/>
        </w:rPr>
        <w:t>ה</w:t>
      </w:r>
      <w:r w:rsidRPr="001F6448">
        <w:rPr>
          <w:rFonts w:cs="David"/>
          <w:sz w:val="28"/>
          <w:szCs w:val="28"/>
          <w:u w:val="none"/>
          <w:rtl/>
        </w:rPr>
        <w:t xml:space="preserve">מועד אחרון להגשת הצעות </w:t>
      </w:r>
      <w:r w:rsidRPr="001F6448">
        <w:rPr>
          <w:rFonts w:cs="David" w:hint="cs"/>
          <w:sz w:val="28"/>
          <w:szCs w:val="28"/>
          <w:u w:val="none"/>
          <w:rtl/>
        </w:rPr>
        <w:t>מחיר הינו יום ג'</w:t>
      </w:r>
      <w:r w:rsidR="001F6448" w:rsidRPr="001F6448">
        <w:rPr>
          <w:rFonts w:cs="David" w:hint="cs"/>
          <w:sz w:val="28"/>
          <w:szCs w:val="28"/>
          <w:u w:val="none"/>
          <w:rtl/>
        </w:rPr>
        <w:t xml:space="preserve"> </w:t>
      </w:r>
      <w:r w:rsidRPr="001F6448">
        <w:rPr>
          <w:rFonts w:cs="David" w:hint="cs"/>
          <w:sz w:val="28"/>
          <w:szCs w:val="28"/>
          <w:u w:val="none"/>
          <w:rtl/>
        </w:rPr>
        <w:t xml:space="preserve"> </w:t>
      </w:r>
      <w:r w:rsidR="00DC76B4">
        <w:rPr>
          <w:rFonts w:cs="David" w:hint="cs"/>
          <w:sz w:val="28"/>
          <w:szCs w:val="28"/>
          <w:rtl/>
        </w:rPr>
        <w:t>30.</w:t>
      </w:r>
      <w:r w:rsidR="00646913">
        <w:rPr>
          <w:rFonts w:cs="David" w:hint="cs"/>
          <w:sz w:val="28"/>
          <w:szCs w:val="28"/>
          <w:rtl/>
        </w:rPr>
        <w:t>4</w:t>
      </w:r>
      <w:r w:rsidR="001F6448" w:rsidRPr="001F6448">
        <w:rPr>
          <w:rFonts w:cs="David" w:hint="cs"/>
          <w:sz w:val="28"/>
          <w:szCs w:val="28"/>
          <w:rtl/>
        </w:rPr>
        <w:t>.1</w:t>
      </w:r>
      <w:r w:rsidR="00E36382">
        <w:rPr>
          <w:rFonts w:cs="David" w:hint="cs"/>
          <w:sz w:val="28"/>
          <w:szCs w:val="28"/>
          <w:rtl/>
        </w:rPr>
        <w:t>3</w:t>
      </w:r>
      <w:r w:rsidR="001F6448" w:rsidRPr="001F6448">
        <w:rPr>
          <w:rFonts w:cs="David" w:hint="cs"/>
          <w:sz w:val="28"/>
          <w:szCs w:val="28"/>
          <w:u w:val="none"/>
          <w:rtl/>
        </w:rPr>
        <w:t xml:space="preserve">  </w:t>
      </w:r>
      <w:r w:rsidRPr="001F6448">
        <w:rPr>
          <w:rFonts w:cs="David" w:hint="cs"/>
          <w:sz w:val="28"/>
          <w:szCs w:val="28"/>
          <w:u w:val="none"/>
          <w:rtl/>
        </w:rPr>
        <w:t xml:space="preserve">עד השעה </w:t>
      </w:r>
      <w:r w:rsidRPr="001F6448">
        <w:rPr>
          <w:rFonts w:cs="David"/>
          <w:sz w:val="28"/>
          <w:szCs w:val="28"/>
          <w:u w:val="none"/>
          <w:rtl/>
        </w:rPr>
        <w:t xml:space="preserve">14:00.  </w:t>
      </w:r>
    </w:p>
    <w:p w:rsidR="00945ADE" w:rsidRDefault="00945ADE">
      <w:pPr>
        <w:rPr>
          <w:rFonts w:cs="David"/>
          <w:b w:val="0"/>
          <w:bCs w:val="0"/>
          <w:szCs w:val="24"/>
          <w:rtl/>
        </w:rPr>
      </w:pPr>
      <w:r>
        <w:rPr>
          <w:rFonts w:cs="David"/>
          <w:b w:val="0"/>
          <w:bCs w:val="0"/>
          <w:szCs w:val="24"/>
          <w:u w:val="none"/>
          <w:rtl/>
        </w:rPr>
        <w:t xml:space="preserve">  </w:t>
      </w:r>
    </w:p>
    <w:p w:rsidR="00945ADE" w:rsidRDefault="00945ADE" w:rsidP="00415686">
      <w:pPr>
        <w:numPr>
          <w:ilvl w:val="0"/>
          <w:numId w:val="11"/>
        </w:numPr>
        <w:tabs>
          <w:tab w:val="clear" w:pos="930"/>
          <w:tab w:val="num" w:pos="516"/>
        </w:tabs>
        <w:ind w:left="516" w:right="0" w:hanging="567"/>
        <w:rPr>
          <w:rFonts w:cs="David"/>
          <w:szCs w:val="24"/>
          <w:u w:val="none"/>
        </w:rPr>
      </w:pPr>
      <w:r>
        <w:rPr>
          <w:rFonts w:cs="David"/>
          <w:szCs w:val="24"/>
          <w:u w:val="none"/>
          <w:rtl/>
        </w:rPr>
        <w:t xml:space="preserve"> הנחיות לאינטרנט</w:t>
      </w:r>
      <w:r>
        <w:rPr>
          <w:rFonts w:cs="David" w:hint="cs"/>
          <w:szCs w:val="24"/>
          <w:u w:val="none"/>
          <w:rtl/>
        </w:rPr>
        <w:t>:</w:t>
      </w:r>
    </w:p>
    <w:p w:rsidR="00945ADE" w:rsidRDefault="00945ADE">
      <w:pPr>
        <w:ind w:right="930"/>
        <w:rPr>
          <w:rFonts w:cs="David"/>
          <w:szCs w:val="24"/>
          <w:u w:val="none"/>
          <w:rtl/>
        </w:rPr>
      </w:pPr>
      <w:r>
        <w:rPr>
          <w:rFonts w:cs="David" w:hint="cs"/>
          <w:szCs w:val="24"/>
          <w:u w:val="none"/>
        </w:rPr>
        <w:t xml:space="preserve"> </w:t>
      </w:r>
    </w:p>
    <w:p w:rsidR="00B26DB3" w:rsidRDefault="00B26DB3" w:rsidP="00F4026A">
      <w:pPr>
        <w:numPr>
          <w:ilvl w:val="0"/>
          <w:numId w:val="33"/>
        </w:numPr>
        <w:ind w:right="0"/>
        <w:jc w:val="both"/>
        <w:rPr>
          <w:rFonts w:cs="David" w:hint="cs"/>
          <w:b w:val="0"/>
          <w:bCs w:val="0"/>
          <w:szCs w:val="24"/>
          <w:u w:val="none"/>
        </w:rPr>
      </w:pPr>
      <w:r w:rsidRPr="00B26DB3">
        <w:rPr>
          <w:rFonts w:cs="David" w:hint="cs"/>
          <w:b w:val="0"/>
          <w:bCs w:val="0"/>
          <w:szCs w:val="24"/>
          <w:u w:val="none"/>
          <w:rtl/>
        </w:rPr>
        <w:t xml:space="preserve">ניתן לעיין במסמכי המכרז באתר האינטרנט של משטרת ישראל בכתובת </w:t>
      </w:r>
      <w:r w:rsidRPr="00B26DB3">
        <w:rPr>
          <w:rFonts w:cs="David"/>
          <w:b w:val="0"/>
          <w:bCs w:val="0"/>
          <w:sz w:val="24"/>
          <w:szCs w:val="24"/>
          <w:u w:val="none"/>
        </w:rPr>
        <w:t>police.gov.il</w:t>
      </w:r>
      <w:r w:rsidRPr="00B26DB3">
        <w:rPr>
          <w:rFonts w:cs="David"/>
          <w:b w:val="0"/>
          <w:bCs w:val="0"/>
          <w:szCs w:val="24"/>
          <w:u w:val="none"/>
          <w:rtl/>
        </w:rPr>
        <w:t> </w:t>
      </w:r>
      <w:r w:rsidRPr="00B26DB3">
        <w:rPr>
          <w:rFonts w:cs="David" w:hint="cs"/>
          <w:b w:val="0"/>
          <w:bCs w:val="0"/>
          <w:szCs w:val="24"/>
          <w:u w:val="none"/>
          <w:rtl/>
        </w:rPr>
        <w:t xml:space="preserve">תחת הקישור "שירותים לאזרח". משטרת ישראל </w:t>
      </w:r>
      <w:r w:rsidRPr="00B26DB3">
        <w:rPr>
          <w:rFonts w:cs="David" w:hint="cs"/>
          <w:szCs w:val="24"/>
          <w:u w:val="none"/>
          <w:rtl/>
        </w:rPr>
        <w:t>אינה מתחייבת כי עדכונים ו / או שינוי</w:t>
      </w:r>
      <w:r w:rsidRPr="00B26DB3">
        <w:rPr>
          <w:rFonts w:cs="David"/>
          <w:szCs w:val="24"/>
          <w:u w:val="none"/>
          <w:rtl/>
        </w:rPr>
        <w:t>י</w:t>
      </w:r>
      <w:r w:rsidRPr="00B26DB3">
        <w:rPr>
          <w:rFonts w:cs="David" w:hint="cs"/>
          <w:szCs w:val="24"/>
          <w:u w:val="none"/>
          <w:rtl/>
        </w:rPr>
        <w:t>ם ב</w:t>
      </w:r>
      <w:r w:rsidR="00E91FC4">
        <w:rPr>
          <w:rFonts w:cs="David"/>
          <w:szCs w:val="24"/>
          <w:u w:val="none"/>
          <w:rtl/>
        </w:rPr>
        <w:t>מסמכי ה</w:t>
      </w:r>
      <w:r w:rsidRPr="00B26DB3">
        <w:rPr>
          <w:rFonts w:cs="David" w:hint="cs"/>
          <w:szCs w:val="24"/>
          <w:u w:val="none"/>
          <w:rtl/>
        </w:rPr>
        <w:t>מכרז</w:t>
      </w:r>
      <w:r w:rsidRPr="00B26DB3">
        <w:rPr>
          <w:rFonts w:cs="David"/>
          <w:szCs w:val="24"/>
          <w:u w:val="none"/>
          <w:rtl/>
        </w:rPr>
        <w:t> </w:t>
      </w:r>
      <w:r w:rsidRPr="00B26DB3">
        <w:rPr>
          <w:rFonts w:cs="David" w:hint="cs"/>
          <w:szCs w:val="24"/>
          <w:u w:val="none"/>
          <w:rtl/>
        </w:rPr>
        <w:t>יפורסמו באתר האינטרנט</w:t>
      </w:r>
      <w:r w:rsidRPr="00B26DB3">
        <w:rPr>
          <w:rFonts w:cs="David" w:hint="cs"/>
          <w:b w:val="0"/>
          <w:bCs w:val="0"/>
          <w:szCs w:val="24"/>
          <w:u w:val="none"/>
          <w:rtl/>
        </w:rPr>
        <w:t xml:space="preserve"> לפיכך מומלץ לפעול בהתאם לאמור בסעיף 5(ב). </w:t>
      </w:r>
    </w:p>
    <w:p w:rsidR="00B26DB3" w:rsidRPr="00B26DB3" w:rsidRDefault="00B26DB3" w:rsidP="00F4026A">
      <w:pPr>
        <w:numPr>
          <w:ilvl w:val="0"/>
          <w:numId w:val="33"/>
        </w:numPr>
        <w:ind w:right="0"/>
        <w:jc w:val="both"/>
        <w:rPr>
          <w:rFonts w:cs="David" w:hint="cs"/>
          <w:b w:val="0"/>
          <w:bCs w:val="0"/>
          <w:szCs w:val="24"/>
          <w:u w:val="none"/>
        </w:rPr>
      </w:pPr>
      <w:r w:rsidRPr="00B26DB3">
        <w:rPr>
          <w:rFonts w:cs="David" w:hint="cs"/>
          <w:b w:val="0"/>
          <w:bCs w:val="0"/>
          <w:sz w:val="24"/>
          <w:szCs w:val="24"/>
          <w:u w:val="none"/>
          <w:rtl/>
        </w:rPr>
        <w:t>רצוי להקדים ולרכוש את מסמכי המכרז על מנת לקבל (ככל שיידרש) עדכונים למכרז במועד</w:t>
      </w:r>
      <w:r w:rsidRPr="00B26DB3">
        <w:rPr>
          <w:rFonts w:ascii="Arial" w:hAnsi="Arial" w:cs="Arial"/>
          <w:b w:val="0"/>
          <w:bCs w:val="0"/>
          <w:color w:val="FF0000"/>
          <w:sz w:val="24"/>
          <w:szCs w:val="24"/>
          <w:u w:val="none"/>
          <w:rtl/>
        </w:rPr>
        <w:t> </w:t>
      </w:r>
      <w:r w:rsidRPr="00B26DB3">
        <w:rPr>
          <w:rFonts w:ascii="Arial" w:hAnsi="Arial" w:cs="Arial" w:hint="cs"/>
          <w:b w:val="0"/>
          <w:bCs w:val="0"/>
          <w:sz w:val="24"/>
          <w:szCs w:val="24"/>
          <w:u w:val="none"/>
          <w:rtl/>
        </w:rPr>
        <w:t xml:space="preserve">. </w:t>
      </w:r>
      <w:r w:rsidRPr="00B26DB3">
        <w:rPr>
          <w:rFonts w:cs="David" w:hint="cs"/>
          <w:sz w:val="24"/>
          <w:szCs w:val="24"/>
          <w:u w:val="none"/>
          <w:rtl/>
        </w:rPr>
        <w:t>משטרת ישראל אינה מתחייבת להעביר עדכונים למכרז לספקים אשר לא רכשו וקיבלו את המכרז במשרדנו!</w:t>
      </w:r>
    </w:p>
    <w:p w:rsidR="00B26DB3" w:rsidRDefault="00B26DB3" w:rsidP="00F4026A">
      <w:pPr>
        <w:numPr>
          <w:ilvl w:val="0"/>
          <w:numId w:val="33"/>
        </w:numPr>
        <w:ind w:right="0"/>
        <w:jc w:val="both"/>
        <w:rPr>
          <w:rFonts w:cs="David" w:hint="cs"/>
          <w:b w:val="0"/>
          <w:bCs w:val="0"/>
          <w:szCs w:val="24"/>
          <w:u w:val="none"/>
        </w:rPr>
      </w:pPr>
      <w:r w:rsidRPr="00B26DB3">
        <w:rPr>
          <w:rFonts w:cs="David" w:hint="cs"/>
          <w:b w:val="0"/>
          <w:bCs w:val="0"/>
          <w:szCs w:val="24"/>
          <w:u w:val="none"/>
          <w:rtl/>
        </w:rPr>
        <w:t>יש להגיש את ה</w:t>
      </w:r>
      <w:r>
        <w:rPr>
          <w:rFonts w:cs="David" w:hint="cs"/>
          <w:b w:val="0"/>
          <w:bCs w:val="0"/>
          <w:szCs w:val="24"/>
          <w:u w:val="none"/>
          <w:rtl/>
        </w:rPr>
        <w:t>הצעה</w:t>
      </w:r>
      <w:r>
        <w:rPr>
          <w:rFonts w:cs="David"/>
          <w:b w:val="0"/>
          <w:bCs w:val="0"/>
          <w:szCs w:val="24"/>
          <w:u w:val="none"/>
          <w:rtl/>
        </w:rPr>
        <w:t> </w:t>
      </w:r>
      <w:r w:rsidRPr="00B26DB3">
        <w:rPr>
          <w:rFonts w:cs="David" w:hint="cs"/>
          <w:b w:val="0"/>
          <w:bCs w:val="0"/>
          <w:szCs w:val="24"/>
          <w:u w:val="none"/>
          <w:rtl/>
        </w:rPr>
        <w:t>רק על גבי מסמכי המכרז שנקנו כדין.</w:t>
      </w:r>
    </w:p>
    <w:p w:rsidR="00B26DB3" w:rsidRPr="00B26DB3" w:rsidRDefault="00B26DB3" w:rsidP="00F4026A">
      <w:pPr>
        <w:numPr>
          <w:ilvl w:val="0"/>
          <w:numId w:val="33"/>
        </w:numPr>
        <w:ind w:right="0"/>
        <w:jc w:val="both"/>
        <w:rPr>
          <w:rFonts w:cs="David"/>
          <w:b w:val="0"/>
          <w:bCs w:val="0"/>
          <w:szCs w:val="24"/>
          <w:u w:val="none"/>
        </w:rPr>
      </w:pPr>
      <w:r w:rsidRPr="00B26DB3">
        <w:rPr>
          <w:rFonts w:cs="David" w:hint="cs"/>
          <w:b w:val="0"/>
          <w:bCs w:val="0"/>
          <w:sz w:val="24"/>
          <w:szCs w:val="24"/>
          <w:u w:val="none"/>
          <w:rtl/>
        </w:rPr>
        <w:t xml:space="preserve">למען הסר ספק, הנוסח הקובע הינו הנוסח שיימסר למשתתפים במחלקת הרכישות </w:t>
      </w:r>
      <w:r>
        <w:rPr>
          <w:rFonts w:cs="David" w:hint="cs"/>
          <w:b w:val="0"/>
          <w:bCs w:val="0"/>
          <w:sz w:val="24"/>
          <w:szCs w:val="24"/>
          <w:u w:val="none"/>
          <w:rtl/>
        </w:rPr>
        <w:t xml:space="preserve">והמכירות </w:t>
      </w:r>
      <w:r w:rsidRPr="00B26DB3">
        <w:rPr>
          <w:rFonts w:cs="David" w:hint="cs"/>
          <w:b w:val="0"/>
          <w:bCs w:val="0"/>
          <w:sz w:val="24"/>
          <w:szCs w:val="24"/>
          <w:u w:val="none"/>
          <w:rtl/>
        </w:rPr>
        <w:t>(כולל שינויים או עדכונים שעשויים לחול ושיימסרו למי ש</w:t>
      </w:r>
      <w:r w:rsidRPr="00B26DB3">
        <w:rPr>
          <w:rFonts w:cs="David"/>
          <w:b w:val="0"/>
          <w:bCs w:val="0"/>
          <w:sz w:val="24"/>
          <w:szCs w:val="24"/>
          <w:u w:val="none"/>
          <w:rtl/>
        </w:rPr>
        <w:t>כאמור</w:t>
      </w:r>
      <w:r>
        <w:rPr>
          <w:rFonts w:cs="David"/>
          <w:b w:val="0"/>
          <w:bCs w:val="0"/>
          <w:sz w:val="24"/>
          <w:szCs w:val="24"/>
          <w:u w:val="none"/>
          <w:rtl/>
        </w:rPr>
        <w:t xml:space="preserve"> </w:t>
      </w:r>
      <w:r w:rsidRPr="00B26DB3">
        <w:rPr>
          <w:rFonts w:cs="David" w:hint="cs"/>
          <w:b w:val="0"/>
          <w:bCs w:val="0"/>
          <w:sz w:val="24"/>
          <w:szCs w:val="24"/>
          <w:u w:val="none"/>
          <w:rtl/>
        </w:rPr>
        <w:t xml:space="preserve">רכש את מסמכי המכרז). </w:t>
      </w:r>
    </w:p>
    <w:p w:rsidR="00945ADE" w:rsidRPr="00B26DB3" w:rsidRDefault="00945ADE">
      <w:pPr>
        <w:ind w:left="567"/>
        <w:jc w:val="both"/>
        <w:rPr>
          <w:rFonts w:cs="David"/>
          <w:b w:val="0"/>
          <w:bCs w:val="0"/>
          <w:szCs w:val="24"/>
          <w:u w:val="none"/>
          <w:rtl/>
        </w:rPr>
      </w:pPr>
    </w:p>
    <w:p w:rsidR="00945ADE" w:rsidRPr="001F6448" w:rsidRDefault="00945ADE" w:rsidP="00415686">
      <w:pPr>
        <w:numPr>
          <w:ilvl w:val="0"/>
          <w:numId w:val="11"/>
        </w:numPr>
        <w:tabs>
          <w:tab w:val="clear" w:pos="930"/>
          <w:tab w:val="num" w:pos="516"/>
        </w:tabs>
        <w:ind w:left="516" w:right="0" w:hanging="567"/>
        <w:rPr>
          <w:rFonts w:cs="David" w:hint="cs"/>
          <w:b w:val="0"/>
          <w:bCs w:val="0"/>
          <w:szCs w:val="24"/>
          <w:u w:val="none"/>
        </w:rPr>
      </w:pPr>
      <w:r w:rsidRPr="0035785D">
        <w:rPr>
          <w:rFonts w:cs="David"/>
          <w:b w:val="0"/>
          <w:bCs w:val="0"/>
          <w:szCs w:val="24"/>
          <w:u w:val="none"/>
          <w:rtl/>
        </w:rPr>
        <w:t xml:space="preserve">  </w:t>
      </w:r>
      <w:r w:rsidRPr="001F6448">
        <w:rPr>
          <w:rFonts w:cs="David"/>
          <w:b w:val="0"/>
          <w:bCs w:val="0"/>
          <w:szCs w:val="24"/>
          <w:u w:val="none"/>
          <w:rtl/>
        </w:rPr>
        <w:t>לפרטים נוספים ניתן לפנות</w:t>
      </w:r>
      <w:r w:rsidR="001F6448" w:rsidRPr="001F6448">
        <w:rPr>
          <w:rFonts w:cs="David" w:hint="cs"/>
          <w:b w:val="0"/>
          <w:bCs w:val="0"/>
          <w:szCs w:val="24"/>
          <w:u w:val="none"/>
          <w:rtl/>
        </w:rPr>
        <w:t xml:space="preserve"> לתומר יפת </w:t>
      </w:r>
      <w:r w:rsidRPr="001F6448">
        <w:rPr>
          <w:rFonts w:cs="David"/>
          <w:b w:val="0"/>
          <w:bCs w:val="0"/>
          <w:szCs w:val="24"/>
          <w:u w:val="none"/>
          <w:rtl/>
        </w:rPr>
        <w:t>בטלפון</w:t>
      </w:r>
      <w:r w:rsidRPr="001F6448">
        <w:rPr>
          <w:rFonts w:cs="David" w:hint="cs"/>
          <w:b w:val="0"/>
          <w:bCs w:val="0"/>
          <w:szCs w:val="24"/>
          <w:u w:val="none"/>
          <w:rtl/>
        </w:rPr>
        <w:t>: 08-9124</w:t>
      </w:r>
      <w:r w:rsidR="001F6448" w:rsidRPr="001F6448">
        <w:rPr>
          <w:rFonts w:cs="David" w:hint="cs"/>
          <w:b w:val="0"/>
          <w:bCs w:val="0"/>
          <w:szCs w:val="24"/>
          <w:u w:val="none"/>
          <w:rtl/>
        </w:rPr>
        <w:t>324</w:t>
      </w:r>
      <w:r w:rsidRPr="001F6448">
        <w:rPr>
          <w:rFonts w:cs="David" w:hint="cs"/>
          <w:b w:val="0"/>
          <w:bCs w:val="0"/>
          <w:szCs w:val="24"/>
          <w:u w:val="none"/>
          <w:rtl/>
          <w:lang w:val="de-DE"/>
        </w:rPr>
        <w:t xml:space="preserve">. </w:t>
      </w:r>
    </w:p>
    <w:p w:rsidR="00945ADE" w:rsidRDefault="00945ADE">
      <w:pPr>
        <w:ind w:left="-51" w:right="930"/>
        <w:rPr>
          <w:rFonts w:cs="David" w:hint="cs"/>
          <w:b w:val="0"/>
          <w:bCs w:val="0"/>
          <w:szCs w:val="24"/>
          <w:u w:val="none"/>
        </w:rPr>
      </w:pPr>
    </w:p>
    <w:p w:rsidR="00945ADE" w:rsidRDefault="00945ADE">
      <w:pPr>
        <w:tabs>
          <w:tab w:val="center" w:pos="6470"/>
        </w:tabs>
        <w:jc w:val="both"/>
        <w:rPr>
          <w:rFonts w:cs="David" w:hint="cs"/>
          <w:b w:val="0"/>
          <w:bCs w:val="0"/>
          <w:szCs w:val="24"/>
          <w:u w:val="none"/>
          <w:rtl/>
        </w:rPr>
      </w:pPr>
    </w:p>
    <w:p w:rsidR="001F6448" w:rsidRDefault="001F6448">
      <w:pPr>
        <w:tabs>
          <w:tab w:val="center" w:pos="6470"/>
        </w:tabs>
        <w:jc w:val="both"/>
        <w:rPr>
          <w:rFonts w:cs="David" w:hint="cs"/>
          <w:b w:val="0"/>
          <w:bCs w:val="0"/>
          <w:szCs w:val="24"/>
          <w:u w:val="none"/>
          <w:rtl/>
        </w:rPr>
      </w:pPr>
    </w:p>
    <w:p w:rsidR="001F6448" w:rsidRPr="004350A2" w:rsidRDefault="001F6448">
      <w:pPr>
        <w:tabs>
          <w:tab w:val="center" w:pos="6470"/>
        </w:tabs>
        <w:jc w:val="both"/>
        <w:rPr>
          <w:rFonts w:cs="David" w:hint="cs"/>
          <w:b w:val="0"/>
          <w:bCs w:val="0"/>
          <w:szCs w:val="24"/>
          <w:u w:val="none"/>
          <w:rtl/>
        </w:rPr>
      </w:pPr>
    </w:p>
    <w:p w:rsidR="00945ADE" w:rsidRDefault="00945ADE">
      <w:pPr>
        <w:tabs>
          <w:tab w:val="center" w:pos="6470"/>
        </w:tabs>
        <w:jc w:val="both"/>
        <w:rPr>
          <w:rFonts w:cs="David"/>
          <w:b w:val="0"/>
          <w:bCs w:val="0"/>
          <w:szCs w:val="24"/>
          <w:u w:val="none"/>
          <w:rtl/>
        </w:rPr>
      </w:pPr>
      <w:r>
        <w:rPr>
          <w:rFonts w:cs="David" w:hint="cs"/>
          <w:b w:val="0"/>
          <w:bCs w:val="0"/>
          <w:szCs w:val="24"/>
          <w:u w:val="none"/>
          <w:rtl/>
        </w:rPr>
        <w:t xml:space="preserve">   </w:t>
      </w:r>
      <w:r>
        <w:rPr>
          <w:rFonts w:cs="David"/>
          <w:b w:val="0"/>
          <w:bCs w:val="0"/>
          <w:szCs w:val="24"/>
          <w:u w:val="none"/>
          <w:rtl/>
        </w:rPr>
        <w:tab/>
      </w:r>
      <w:r>
        <w:rPr>
          <w:rFonts w:cs="David" w:hint="cs"/>
          <w:b w:val="0"/>
          <w:bCs w:val="0"/>
          <w:szCs w:val="24"/>
          <w:u w:val="none"/>
          <w:rtl/>
        </w:rPr>
        <w:t xml:space="preserve">  </w:t>
      </w:r>
      <w:smartTag w:uri="urn:schemas-microsoft-com:office:smarttags" w:element="PersonName">
        <w:smartTagPr>
          <w:attr w:name="ProductID" w:val="שאול כהן"/>
        </w:smartTagPr>
        <w:r>
          <w:rPr>
            <w:rFonts w:cs="David" w:hint="cs"/>
            <w:b w:val="0"/>
            <w:bCs w:val="0"/>
            <w:szCs w:val="24"/>
            <w:u w:val="none"/>
            <w:rtl/>
          </w:rPr>
          <w:t>שאול כהן</w:t>
        </w:r>
      </w:smartTag>
      <w:r>
        <w:rPr>
          <w:rFonts w:cs="David" w:hint="cs"/>
          <w:b w:val="0"/>
          <w:bCs w:val="0"/>
          <w:szCs w:val="24"/>
          <w:u w:val="none"/>
          <w:rtl/>
        </w:rPr>
        <w:t xml:space="preserve">      </w:t>
      </w:r>
      <w:r>
        <w:rPr>
          <w:rFonts w:cs="David"/>
          <w:b w:val="0"/>
          <w:bCs w:val="0"/>
          <w:szCs w:val="24"/>
          <w:u w:val="none"/>
          <w:rtl/>
        </w:rPr>
        <w:t xml:space="preserve">, נצ"מ </w:t>
      </w:r>
    </w:p>
    <w:p w:rsidR="00945ADE" w:rsidRDefault="001F6448">
      <w:pPr>
        <w:tabs>
          <w:tab w:val="center" w:pos="6470"/>
        </w:tabs>
        <w:jc w:val="both"/>
        <w:rPr>
          <w:rFonts w:cs="David"/>
          <w:b w:val="0"/>
          <w:bCs w:val="0"/>
          <w:szCs w:val="24"/>
          <w:u w:val="none"/>
          <w:rtl/>
        </w:rPr>
      </w:pPr>
      <w:r>
        <w:rPr>
          <w:rFonts w:cs="David"/>
          <w:b w:val="0"/>
          <w:bCs w:val="0"/>
          <w:szCs w:val="24"/>
          <w:u w:val="none"/>
          <w:rtl/>
        </w:rPr>
        <w:tab/>
        <w:t xml:space="preserve">  יו"ר ו</w:t>
      </w:r>
      <w:r w:rsidR="00945ADE">
        <w:rPr>
          <w:rFonts w:cs="David"/>
          <w:b w:val="0"/>
          <w:bCs w:val="0"/>
          <w:szCs w:val="24"/>
          <w:u w:val="none"/>
          <w:rtl/>
        </w:rPr>
        <w:t>עדת המכרזים</w:t>
      </w:r>
    </w:p>
    <w:p w:rsidR="00945ADE" w:rsidRDefault="00945ADE">
      <w:pPr>
        <w:ind w:left="4536"/>
        <w:jc w:val="right"/>
        <w:rPr>
          <w:rFonts w:cs="David" w:hint="cs"/>
          <w:b w:val="0"/>
          <w:bCs w:val="0"/>
          <w:szCs w:val="26"/>
          <w:u w:val="none"/>
          <w:rtl/>
        </w:rPr>
      </w:pPr>
    </w:p>
    <w:p w:rsidR="001F6448" w:rsidRDefault="001F6448">
      <w:pPr>
        <w:ind w:left="4536"/>
        <w:jc w:val="right"/>
        <w:rPr>
          <w:rFonts w:cs="David" w:hint="cs"/>
          <w:b w:val="0"/>
          <w:bCs w:val="0"/>
          <w:szCs w:val="26"/>
          <w:u w:val="none"/>
          <w:rtl/>
        </w:rPr>
      </w:pPr>
    </w:p>
    <w:p w:rsidR="001F6448" w:rsidRDefault="001F6448">
      <w:pPr>
        <w:ind w:left="4536"/>
        <w:jc w:val="right"/>
        <w:rPr>
          <w:rFonts w:cs="David" w:hint="cs"/>
          <w:b w:val="0"/>
          <w:bCs w:val="0"/>
          <w:szCs w:val="26"/>
          <w:u w:val="none"/>
          <w:rtl/>
        </w:rPr>
      </w:pPr>
    </w:p>
    <w:p w:rsidR="001F6448" w:rsidRDefault="001F6448">
      <w:pPr>
        <w:ind w:left="4536"/>
        <w:jc w:val="right"/>
        <w:rPr>
          <w:rFonts w:cs="David" w:hint="cs"/>
          <w:b w:val="0"/>
          <w:bCs w:val="0"/>
          <w:szCs w:val="26"/>
          <w:u w:val="none"/>
          <w:rtl/>
        </w:rPr>
      </w:pPr>
    </w:p>
    <w:p w:rsidR="001F6448" w:rsidRDefault="001F6448">
      <w:pPr>
        <w:ind w:left="4536"/>
        <w:jc w:val="right"/>
        <w:rPr>
          <w:rFonts w:cs="David" w:hint="cs"/>
          <w:b w:val="0"/>
          <w:bCs w:val="0"/>
          <w:szCs w:val="26"/>
          <w:u w:val="none"/>
          <w:rtl/>
        </w:rPr>
      </w:pPr>
    </w:p>
    <w:p w:rsidR="001F6448" w:rsidRDefault="001F6448">
      <w:pPr>
        <w:ind w:left="4536"/>
        <w:jc w:val="right"/>
        <w:rPr>
          <w:rFonts w:cs="David" w:hint="cs"/>
          <w:b w:val="0"/>
          <w:bCs w:val="0"/>
          <w:szCs w:val="26"/>
          <w:u w:val="none"/>
          <w:rtl/>
        </w:rPr>
      </w:pPr>
    </w:p>
    <w:p w:rsidR="00945ADE" w:rsidRDefault="00945ADE">
      <w:pPr>
        <w:ind w:left="4536"/>
        <w:jc w:val="right"/>
        <w:rPr>
          <w:rFonts w:cs="David"/>
          <w:b w:val="0"/>
          <w:bCs w:val="0"/>
          <w:szCs w:val="26"/>
          <w:u w:val="none"/>
          <w:rtl/>
        </w:rPr>
      </w:pPr>
      <w:r>
        <w:rPr>
          <w:rFonts w:cs="David"/>
          <w:b w:val="0"/>
          <w:bCs w:val="0"/>
          <w:szCs w:val="26"/>
          <w:u w:val="none"/>
          <w:rtl/>
        </w:rPr>
        <w:t>מ ש ט ר ת                          י ש ר א ל</w:t>
      </w:r>
    </w:p>
    <w:p w:rsidR="00945ADE" w:rsidRDefault="00945ADE">
      <w:pPr>
        <w:jc w:val="right"/>
        <w:rPr>
          <w:rFonts w:cs="David"/>
          <w:b w:val="0"/>
          <w:bCs w:val="0"/>
          <w:szCs w:val="26"/>
          <w:u w:val="none"/>
          <w:rtl/>
        </w:rPr>
      </w:pPr>
      <w:r>
        <w:rPr>
          <w:rFonts w:cs="David"/>
          <w:b w:val="0"/>
          <w:bCs w:val="0"/>
          <w:szCs w:val="26"/>
          <w:u w:val="none"/>
          <w:rtl/>
        </w:rPr>
        <w:t>מטא"ר  /       אגף תמיכה לוגיסטית</w:t>
      </w:r>
    </w:p>
    <w:p w:rsidR="00945ADE" w:rsidRDefault="00945ADE">
      <w:pPr>
        <w:jc w:val="right"/>
        <w:rPr>
          <w:rFonts w:cs="David"/>
          <w:b w:val="0"/>
          <w:bCs w:val="0"/>
          <w:szCs w:val="26"/>
          <w:u w:val="none"/>
          <w:rtl/>
        </w:rPr>
      </w:pPr>
      <w:r>
        <w:rPr>
          <w:rFonts w:cs="David"/>
          <w:b w:val="0"/>
          <w:bCs w:val="0"/>
          <w:szCs w:val="26"/>
          <w:u w:val="none"/>
          <w:rtl/>
        </w:rPr>
        <w:t>מחלקת    הרכישות          והמכירות</w:t>
      </w:r>
    </w:p>
    <w:p w:rsidR="00945ADE" w:rsidRPr="00E36382" w:rsidRDefault="00945ADE">
      <w:pPr>
        <w:jc w:val="right"/>
        <w:rPr>
          <w:rFonts w:cs="David"/>
          <w:b w:val="0"/>
          <w:bCs w:val="0"/>
          <w:szCs w:val="26"/>
          <w:u w:val="none"/>
          <w:rtl/>
        </w:rPr>
      </w:pPr>
      <w:r>
        <w:rPr>
          <w:rFonts w:cs="David"/>
          <w:b w:val="0"/>
          <w:bCs w:val="0"/>
          <w:szCs w:val="26"/>
          <w:u w:val="none"/>
          <w:rtl/>
        </w:rPr>
        <w:t xml:space="preserve">רח'       בעלי            </w:t>
      </w:r>
      <w:r w:rsidRPr="00E36382">
        <w:rPr>
          <w:rFonts w:cs="David"/>
          <w:b w:val="0"/>
          <w:bCs w:val="0"/>
          <w:szCs w:val="26"/>
          <w:u w:val="none"/>
          <w:rtl/>
        </w:rPr>
        <w:t xml:space="preserve">המלאכה     41,    </w:t>
      </w:r>
    </w:p>
    <w:p w:rsidR="00945ADE" w:rsidRPr="00E36382" w:rsidRDefault="00945ADE">
      <w:pPr>
        <w:jc w:val="right"/>
        <w:rPr>
          <w:rFonts w:cs="David"/>
          <w:b w:val="0"/>
          <w:bCs w:val="0"/>
          <w:szCs w:val="26"/>
          <w:u w:val="none"/>
          <w:rtl/>
        </w:rPr>
      </w:pPr>
      <w:r w:rsidRPr="00E36382">
        <w:rPr>
          <w:rFonts w:cs="David"/>
          <w:b w:val="0"/>
          <w:bCs w:val="0"/>
          <w:szCs w:val="26"/>
          <w:u w:val="none"/>
          <w:rtl/>
        </w:rPr>
        <w:t>א.ת. רמלה,       טל'   : 08-9124450</w:t>
      </w:r>
    </w:p>
    <w:p w:rsidR="00945ADE" w:rsidRPr="00E36382" w:rsidRDefault="00945ADE">
      <w:pPr>
        <w:jc w:val="right"/>
        <w:rPr>
          <w:rFonts w:cs="David"/>
          <w:b w:val="0"/>
          <w:bCs w:val="0"/>
          <w:szCs w:val="26"/>
          <w:u w:val="none"/>
          <w:rtl/>
        </w:rPr>
      </w:pPr>
      <w:r w:rsidRPr="00E36382">
        <w:rPr>
          <w:rFonts w:cs="David"/>
          <w:b w:val="0"/>
          <w:bCs w:val="0"/>
          <w:szCs w:val="26"/>
          <w:u w:val="none"/>
          <w:rtl/>
        </w:rPr>
        <w:t>פקסימיליה            -     08-9124392</w:t>
      </w:r>
    </w:p>
    <w:p w:rsidR="00D27C2E" w:rsidRDefault="00D27C2E" w:rsidP="00D27C2E">
      <w:pPr>
        <w:jc w:val="right"/>
        <w:rPr>
          <w:rFonts w:cs="David"/>
          <w:b w:val="0"/>
          <w:bCs w:val="0"/>
          <w:szCs w:val="26"/>
          <w:u w:val="none"/>
          <w:rtl/>
        </w:rPr>
      </w:pPr>
      <w:r>
        <w:rPr>
          <w:rFonts w:cs="David" w:hint="cs"/>
          <w:b w:val="0"/>
          <w:bCs w:val="0"/>
          <w:szCs w:val="26"/>
          <w:u w:val="none"/>
          <w:rtl/>
        </w:rPr>
        <w:t>י</w:t>
      </w:r>
      <w:r w:rsidRPr="00E36382">
        <w:rPr>
          <w:rFonts w:cs="David"/>
          <w:b w:val="0"/>
          <w:bCs w:val="0"/>
          <w:szCs w:val="26"/>
          <w:u w:val="none"/>
          <w:rtl/>
        </w:rPr>
        <w:t xml:space="preserve">'    </w:t>
      </w:r>
      <w:r>
        <w:rPr>
          <w:rFonts w:cs="David" w:hint="cs"/>
          <w:b w:val="0"/>
          <w:bCs w:val="0"/>
          <w:szCs w:val="26"/>
          <w:u w:val="none"/>
          <w:rtl/>
        </w:rPr>
        <w:t>ניסן</w:t>
      </w:r>
      <w:r w:rsidRPr="00E36382">
        <w:rPr>
          <w:rFonts w:cs="David"/>
          <w:b w:val="0"/>
          <w:bCs w:val="0"/>
          <w:szCs w:val="26"/>
          <w:u w:val="none"/>
          <w:rtl/>
        </w:rPr>
        <w:t xml:space="preserve">       תש</w:t>
      </w:r>
      <w:r>
        <w:rPr>
          <w:rFonts w:cs="David" w:hint="cs"/>
          <w:b w:val="0"/>
          <w:bCs w:val="0"/>
          <w:szCs w:val="26"/>
          <w:u w:val="none"/>
          <w:rtl/>
        </w:rPr>
        <w:t>ע</w:t>
      </w:r>
      <w:r w:rsidRPr="00E36382">
        <w:rPr>
          <w:rFonts w:cs="David"/>
          <w:b w:val="0"/>
          <w:bCs w:val="0"/>
          <w:szCs w:val="26"/>
          <w:u w:val="none"/>
          <w:rtl/>
        </w:rPr>
        <w:t xml:space="preserve">"ג    </w:t>
      </w:r>
      <w:r>
        <w:rPr>
          <w:rFonts w:cs="David" w:hint="cs"/>
          <w:b w:val="0"/>
          <w:bCs w:val="0"/>
          <w:szCs w:val="26"/>
          <w:u w:val="none"/>
          <w:rtl/>
        </w:rPr>
        <w:t xml:space="preserve">   </w:t>
      </w:r>
      <w:r w:rsidRPr="00E36382">
        <w:rPr>
          <w:rFonts w:cs="David" w:hint="cs"/>
          <w:b w:val="0"/>
          <w:bCs w:val="0"/>
          <w:szCs w:val="26"/>
          <w:u w:val="none"/>
          <w:rtl/>
        </w:rPr>
        <w:t xml:space="preserve">    </w:t>
      </w:r>
      <w:r w:rsidRPr="00E36382">
        <w:rPr>
          <w:rFonts w:cs="David"/>
          <w:b w:val="0"/>
          <w:bCs w:val="0"/>
          <w:szCs w:val="26"/>
          <w:u w:val="none"/>
          <w:rtl/>
        </w:rPr>
        <w:t xml:space="preserve">  </w:t>
      </w:r>
      <w:r>
        <w:rPr>
          <w:rFonts w:cs="David" w:hint="cs"/>
          <w:b w:val="0"/>
          <w:bCs w:val="0"/>
          <w:szCs w:val="26"/>
          <w:u w:val="none"/>
          <w:rtl/>
        </w:rPr>
        <w:t>21.3.13</w:t>
      </w:r>
      <w:r>
        <w:rPr>
          <w:rFonts w:cs="David"/>
          <w:b w:val="0"/>
          <w:bCs w:val="0"/>
          <w:szCs w:val="26"/>
          <w:u w:val="none"/>
          <w:rtl/>
        </w:rPr>
        <w:t xml:space="preserve"> </w:t>
      </w:r>
    </w:p>
    <w:p w:rsidR="00945ADE" w:rsidRDefault="00945ADE">
      <w:pPr>
        <w:rPr>
          <w:rFonts w:cs="David"/>
          <w:b w:val="0"/>
          <w:bCs w:val="0"/>
          <w:szCs w:val="28"/>
          <w:u w:val="none"/>
          <w:rtl/>
        </w:rPr>
      </w:pPr>
    </w:p>
    <w:p w:rsidR="00945ADE" w:rsidRDefault="00945ADE">
      <w:pPr>
        <w:rPr>
          <w:rFonts w:cs="David"/>
          <w:szCs w:val="28"/>
          <w:u w:val="none"/>
          <w:rtl/>
        </w:rPr>
      </w:pPr>
    </w:p>
    <w:p w:rsidR="00945ADE" w:rsidRDefault="00945ADE" w:rsidP="00283500">
      <w:pPr>
        <w:pStyle w:val="5"/>
        <w:rPr>
          <w:rFonts w:hint="cs"/>
          <w:rtl/>
        </w:rPr>
      </w:pPr>
      <w:r>
        <w:rPr>
          <w:rtl/>
        </w:rPr>
        <w:lastRenderedPageBreak/>
        <w:t xml:space="preserve">מכרז פומבי  מספר </w:t>
      </w:r>
      <w:r>
        <w:rPr>
          <w:rFonts w:hint="cs"/>
          <w:rtl/>
        </w:rPr>
        <w:t xml:space="preserve"> </w:t>
      </w:r>
      <w:r w:rsidR="00283500" w:rsidRPr="00283500">
        <w:rPr>
          <w:rFonts w:hint="cs"/>
          <w:rtl/>
        </w:rPr>
        <w:t>5/13</w:t>
      </w:r>
    </w:p>
    <w:p w:rsidR="00945ADE" w:rsidRPr="008943B4" w:rsidRDefault="00945ADE" w:rsidP="001F6448">
      <w:pPr>
        <w:jc w:val="center"/>
        <w:rPr>
          <w:rFonts w:cs="David"/>
          <w:szCs w:val="28"/>
          <w:rtl/>
        </w:rPr>
      </w:pPr>
      <w:r w:rsidRPr="001F6448">
        <w:rPr>
          <w:rFonts w:cs="David" w:hint="cs"/>
          <w:szCs w:val="28"/>
          <w:u w:val="none"/>
          <w:rtl/>
        </w:rPr>
        <w:t>נושא</w:t>
      </w:r>
      <w:r w:rsidRPr="001F6448">
        <w:rPr>
          <w:rFonts w:cs="David"/>
          <w:szCs w:val="28"/>
          <w:u w:val="none"/>
          <w:rtl/>
        </w:rPr>
        <w:t>:</w:t>
      </w:r>
      <w:r w:rsidRPr="008943B4">
        <w:rPr>
          <w:rFonts w:cs="David" w:hint="cs"/>
          <w:szCs w:val="28"/>
          <w:rtl/>
        </w:rPr>
        <w:t xml:space="preserve"> </w:t>
      </w:r>
      <w:r w:rsidR="001F6448">
        <w:rPr>
          <w:rFonts w:cs="David" w:hint="cs"/>
          <w:szCs w:val="28"/>
          <w:rtl/>
          <w:lang w:eastAsia="en-US"/>
        </w:rPr>
        <w:t>חומרים ומוצרים שונים לפיתוח טביעות אצבעות</w:t>
      </w:r>
    </w:p>
    <w:p w:rsidR="00945ADE" w:rsidRDefault="00945ADE">
      <w:pPr>
        <w:jc w:val="center"/>
        <w:rPr>
          <w:rFonts w:cs="David" w:hint="cs"/>
          <w:szCs w:val="28"/>
          <w:rtl/>
          <w:lang w:eastAsia="en-US"/>
        </w:rPr>
      </w:pPr>
    </w:p>
    <w:p w:rsidR="00945ADE" w:rsidRDefault="00945ADE" w:rsidP="00415686">
      <w:pPr>
        <w:pStyle w:val="a8"/>
        <w:numPr>
          <w:ilvl w:val="0"/>
          <w:numId w:val="4"/>
        </w:numPr>
        <w:ind w:right="0"/>
        <w:rPr>
          <w:rFonts w:hint="cs"/>
          <w:b/>
          <w:bCs/>
        </w:rPr>
      </w:pPr>
      <w:r>
        <w:rPr>
          <w:rFonts w:hint="cs"/>
          <w:b/>
          <w:bCs/>
          <w:rtl/>
        </w:rPr>
        <w:t xml:space="preserve">כללי </w:t>
      </w:r>
    </w:p>
    <w:p w:rsidR="00CF2A01" w:rsidRDefault="00CF2A01" w:rsidP="00F4026A">
      <w:pPr>
        <w:numPr>
          <w:ilvl w:val="0"/>
          <w:numId w:val="35"/>
        </w:numPr>
        <w:tabs>
          <w:tab w:val="clear" w:pos="720"/>
          <w:tab w:val="num" w:pos="1225"/>
        </w:tabs>
        <w:ind w:left="1225"/>
        <w:jc w:val="both"/>
        <w:rPr>
          <w:rFonts w:cs="David" w:hint="cs"/>
          <w:b w:val="0"/>
          <w:bCs w:val="0"/>
          <w:szCs w:val="24"/>
          <w:u w:val="none"/>
        </w:rPr>
      </w:pPr>
      <w:r>
        <w:rPr>
          <w:rFonts w:cs="David" w:hint="cs"/>
          <w:b w:val="0"/>
          <w:bCs w:val="0"/>
          <w:szCs w:val="24"/>
          <w:u w:val="none"/>
          <w:rtl/>
        </w:rPr>
        <w:t>משטרת ישראל מבקשת לקבל הצעות מחיר לתמיסות,תרסיסים,ג'לים,</w:t>
      </w:r>
      <w:r w:rsidRPr="00F21E96">
        <w:rPr>
          <w:rFonts w:cs="David" w:hint="cs"/>
          <w:b w:val="0"/>
          <w:bCs w:val="0"/>
          <w:szCs w:val="24"/>
          <w:u w:val="none"/>
          <w:rtl/>
        </w:rPr>
        <w:t xml:space="preserve">אבקות </w:t>
      </w:r>
      <w:r>
        <w:rPr>
          <w:rFonts w:cs="David" w:hint="cs"/>
          <w:b w:val="0"/>
          <w:bCs w:val="0"/>
          <w:szCs w:val="24"/>
          <w:u w:val="none"/>
          <w:rtl/>
        </w:rPr>
        <w:t xml:space="preserve">וחומרים נוספים </w:t>
      </w:r>
      <w:r w:rsidRPr="00F21E96">
        <w:rPr>
          <w:rFonts w:cs="David" w:hint="cs"/>
          <w:b w:val="0"/>
          <w:bCs w:val="0"/>
          <w:szCs w:val="24"/>
          <w:u w:val="none"/>
          <w:rtl/>
        </w:rPr>
        <w:t xml:space="preserve">לפיתוח טביעות אצבעות(ט.א) </w:t>
      </w:r>
      <w:r>
        <w:rPr>
          <w:rFonts w:cs="David" w:hint="cs"/>
          <w:b w:val="0"/>
          <w:bCs w:val="0"/>
          <w:szCs w:val="24"/>
          <w:u w:val="none"/>
          <w:rtl/>
        </w:rPr>
        <w:t>זאת כמפורט במסמכי המכרז על כל נספחיו ובמפרטים 182-183/12 המצורפים.</w:t>
      </w:r>
    </w:p>
    <w:p w:rsidR="00CF2A01" w:rsidRPr="001B5DF5" w:rsidRDefault="00CF2A01" w:rsidP="00F4026A">
      <w:pPr>
        <w:numPr>
          <w:ilvl w:val="0"/>
          <w:numId w:val="35"/>
        </w:numPr>
        <w:tabs>
          <w:tab w:val="clear" w:pos="720"/>
          <w:tab w:val="num" w:pos="1225"/>
        </w:tabs>
        <w:ind w:left="1225"/>
        <w:jc w:val="both"/>
        <w:rPr>
          <w:rFonts w:cs="David" w:hint="cs"/>
          <w:b w:val="0"/>
          <w:bCs w:val="0"/>
          <w:szCs w:val="24"/>
          <w:u w:val="none"/>
        </w:rPr>
      </w:pPr>
      <w:r w:rsidRPr="004350A2">
        <w:rPr>
          <w:rFonts w:cs="David" w:hint="cs"/>
          <w:b w:val="0"/>
          <w:bCs w:val="0"/>
          <w:szCs w:val="24"/>
          <w:u w:val="none"/>
          <w:rtl/>
        </w:rPr>
        <w:t xml:space="preserve">לצורך קבלת מסמכי המכרז </w:t>
      </w:r>
      <w:r w:rsidRPr="00E36382">
        <w:rPr>
          <w:rFonts w:cs="David" w:hint="cs"/>
          <w:b w:val="0"/>
          <w:bCs w:val="0"/>
          <w:szCs w:val="24"/>
          <w:u w:val="none"/>
          <w:rtl/>
        </w:rPr>
        <w:t>נדרש לשלם בבנק הדואר, בחשבון שמספרו 025106-7 בציון מספר המכרז סך של 2</w:t>
      </w:r>
      <w:r w:rsidR="00DC76B4">
        <w:rPr>
          <w:rFonts w:cs="David" w:hint="cs"/>
          <w:b w:val="0"/>
          <w:bCs w:val="0"/>
          <w:szCs w:val="24"/>
          <w:u w:val="none"/>
          <w:rtl/>
        </w:rPr>
        <w:t>5</w:t>
      </w:r>
      <w:r w:rsidRPr="00E36382">
        <w:rPr>
          <w:rFonts w:cs="David" w:hint="cs"/>
          <w:b w:val="0"/>
          <w:bCs w:val="0"/>
          <w:szCs w:val="24"/>
          <w:u w:val="none"/>
          <w:rtl/>
        </w:rPr>
        <w:t>0 ₪ (שלא יוחזרו), לפקודת משטרת ישראל. מסמכי המכרז יימסרו כנגד הצגת שובר</w:t>
      </w:r>
      <w:r w:rsidRPr="004350A2">
        <w:rPr>
          <w:rFonts w:cs="David" w:hint="cs"/>
          <w:b w:val="0"/>
          <w:bCs w:val="0"/>
          <w:szCs w:val="24"/>
          <w:u w:val="none"/>
          <w:rtl/>
        </w:rPr>
        <w:t xml:space="preserve"> התשלום, במחלקת הרכישות והמכירות של משטרת ישראל, אשר נמצאת במטה ארצי </w:t>
      </w:r>
      <w:r w:rsidRPr="001B5DF5">
        <w:rPr>
          <w:rFonts w:cs="David" w:hint="cs"/>
          <w:b w:val="0"/>
          <w:bCs w:val="0"/>
          <w:szCs w:val="24"/>
          <w:u w:val="none"/>
          <w:rtl/>
        </w:rPr>
        <w:t xml:space="preserve">רמלה, רחוב בעלי המלאכה 41, א.ת רמלה, קומה ראשונה חדר 01-055 (אצל רפ"ק </w:t>
      </w:r>
      <w:smartTag w:uri="urn:schemas-microsoft-com:office:smarttags" w:element="PersonName">
        <w:smartTagPr>
          <w:attr w:name="ProductID" w:val="מירית יחיאל"/>
        </w:smartTagPr>
        <w:r w:rsidRPr="001B5DF5">
          <w:rPr>
            <w:rFonts w:cs="David" w:hint="cs"/>
            <w:b w:val="0"/>
            <w:bCs w:val="0"/>
            <w:szCs w:val="24"/>
            <w:u w:val="none"/>
            <w:rtl/>
          </w:rPr>
          <w:t>מירית יחיאל</w:t>
        </w:r>
      </w:smartTag>
      <w:r w:rsidRPr="001B5DF5">
        <w:rPr>
          <w:rFonts w:cs="David" w:hint="cs"/>
          <w:b w:val="0"/>
          <w:bCs w:val="0"/>
          <w:szCs w:val="24"/>
          <w:u w:val="none"/>
          <w:rtl/>
        </w:rPr>
        <w:t xml:space="preserve">, טלפון 08-9124453). אופן ההגעה למטה הארצי ברמלה מפורט בנספח ט'.  </w:t>
      </w:r>
    </w:p>
    <w:p w:rsidR="00945ADE" w:rsidRDefault="00945ADE" w:rsidP="0061078B">
      <w:pPr>
        <w:pStyle w:val="a8"/>
        <w:ind w:left="0" w:right="570" w:firstLine="0"/>
        <w:rPr>
          <w:b/>
          <w:bCs/>
          <w:rtl/>
        </w:rPr>
      </w:pPr>
    </w:p>
    <w:p w:rsidR="00945ADE" w:rsidRPr="00901CEB" w:rsidRDefault="00945ADE">
      <w:pPr>
        <w:ind w:left="567" w:right="1137"/>
        <w:jc w:val="both"/>
        <w:rPr>
          <w:rFonts w:cs="David" w:hint="cs"/>
          <w:szCs w:val="24"/>
          <w:u w:val="none"/>
          <w:lang w:eastAsia="en-US"/>
        </w:rPr>
      </w:pPr>
    </w:p>
    <w:p w:rsidR="00945ADE" w:rsidRDefault="00945ADE">
      <w:pPr>
        <w:ind w:firstLine="567"/>
        <w:rPr>
          <w:rFonts w:cs="David" w:hint="cs"/>
          <w:szCs w:val="28"/>
          <w:u w:val="none"/>
          <w:rtl/>
        </w:rPr>
      </w:pPr>
    </w:p>
    <w:p w:rsidR="00945ADE" w:rsidRPr="00CF2A01" w:rsidRDefault="00945ADE" w:rsidP="00DC76B4">
      <w:pPr>
        <w:pStyle w:val="a8"/>
        <w:numPr>
          <w:ilvl w:val="0"/>
          <w:numId w:val="4"/>
        </w:numPr>
        <w:ind w:right="0"/>
        <w:rPr>
          <w:b/>
          <w:bCs/>
          <w:sz w:val="32"/>
          <w:szCs w:val="32"/>
          <w:rtl/>
        </w:rPr>
      </w:pPr>
      <w:r w:rsidRPr="00CF2A01">
        <w:rPr>
          <w:rFonts w:hint="cs"/>
          <w:b/>
          <w:bCs/>
          <w:sz w:val="28"/>
          <w:szCs w:val="28"/>
          <w:rtl/>
        </w:rPr>
        <w:t>ה</w:t>
      </w:r>
      <w:r w:rsidRPr="00CF2A01">
        <w:rPr>
          <w:b/>
          <w:bCs/>
          <w:sz w:val="28"/>
          <w:szCs w:val="28"/>
          <w:rtl/>
        </w:rPr>
        <w:t xml:space="preserve">מועד </w:t>
      </w:r>
      <w:r w:rsidR="00CF2A01" w:rsidRPr="00CF2A01">
        <w:rPr>
          <w:b/>
          <w:bCs/>
          <w:sz w:val="28"/>
          <w:szCs w:val="28"/>
          <w:rtl/>
        </w:rPr>
        <w:t xml:space="preserve">אחרון להגשת הצעות </w:t>
      </w:r>
      <w:r w:rsidR="00CF2A01" w:rsidRPr="00CF2A01">
        <w:rPr>
          <w:rFonts w:hint="cs"/>
          <w:b/>
          <w:bCs/>
          <w:sz w:val="28"/>
          <w:szCs w:val="28"/>
          <w:rtl/>
        </w:rPr>
        <w:t xml:space="preserve">מחיר הינו יום ג'  </w:t>
      </w:r>
      <w:r w:rsidR="00DC76B4">
        <w:rPr>
          <w:rFonts w:hint="cs"/>
          <w:b/>
          <w:bCs/>
          <w:sz w:val="28"/>
          <w:szCs w:val="28"/>
          <w:u w:val="single"/>
          <w:rtl/>
        </w:rPr>
        <w:t>30</w:t>
      </w:r>
      <w:r w:rsidR="00646913">
        <w:rPr>
          <w:rFonts w:hint="cs"/>
          <w:b/>
          <w:bCs/>
          <w:sz w:val="28"/>
          <w:szCs w:val="28"/>
          <w:u w:val="single"/>
          <w:rtl/>
        </w:rPr>
        <w:t>.4</w:t>
      </w:r>
      <w:r w:rsidR="00CF2A01" w:rsidRPr="00CF2A01">
        <w:rPr>
          <w:rFonts w:hint="cs"/>
          <w:b/>
          <w:bCs/>
          <w:sz w:val="28"/>
          <w:szCs w:val="28"/>
          <w:u w:val="single"/>
          <w:rtl/>
        </w:rPr>
        <w:t>.12</w:t>
      </w:r>
      <w:r w:rsidR="00CF2A01" w:rsidRPr="00CF2A01">
        <w:rPr>
          <w:rFonts w:hint="cs"/>
          <w:b/>
          <w:bCs/>
          <w:sz w:val="28"/>
          <w:szCs w:val="28"/>
          <w:rtl/>
        </w:rPr>
        <w:t xml:space="preserve">  עד השעה </w:t>
      </w:r>
      <w:r w:rsidR="00CF2A01" w:rsidRPr="00CF2A01">
        <w:rPr>
          <w:b/>
          <w:bCs/>
          <w:sz w:val="28"/>
          <w:szCs w:val="28"/>
          <w:rtl/>
        </w:rPr>
        <w:t xml:space="preserve">14:00.  </w:t>
      </w:r>
    </w:p>
    <w:p w:rsidR="00945ADE" w:rsidRDefault="00945ADE">
      <w:pPr>
        <w:rPr>
          <w:rFonts w:cs="David" w:hint="cs"/>
          <w:b w:val="0"/>
          <w:bCs w:val="0"/>
          <w:szCs w:val="24"/>
          <w:u w:val="none"/>
          <w:rtl/>
        </w:rPr>
      </w:pPr>
    </w:p>
    <w:p w:rsidR="00CF2A01" w:rsidRDefault="00CF2A01">
      <w:pPr>
        <w:rPr>
          <w:rFonts w:cs="David" w:hint="cs"/>
          <w:b w:val="0"/>
          <w:bCs w:val="0"/>
          <w:szCs w:val="24"/>
          <w:u w:val="none"/>
          <w:rtl/>
        </w:rPr>
      </w:pPr>
    </w:p>
    <w:p w:rsidR="00945ADE" w:rsidRDefault="00945ADE" w:rsidP="00415686">
      <w:pPr>
        <w:pStyle w:val="a8"/>
        <w:numPr>
          <w:ilvl w:val="0"/>
          <w:numId w:val="4"/>
        </w:numPr>
        <w:ind w:right="0"/>
        <w:rPr>
          <w:rFonts w:hint="cs"/>
          <w:b/>
          <w:bCs/>
        </w:rPr>
      </w:pPr>
      <w:r>
        <w:rPr>
          <w:b/>
          <w:bCs/>
          <w:rtl/>
        </w:rPr>
        <w:t>תקופת ההתקשרות</w:t>
      </w:r>
      <w:r>
        <w:rPr>
          <w:rFonts w:hint="cs"/>
          <w:b/>
          <w:bCs/>
          <w:rtl/>
        </w:rPr>
        <w:t>:</w:t>
      </w:r>
    </w:p>
    <w:p w:rsidR="00945ADE" w:rsidRDefault="00945ADE">
      <w:pPr>
        <w:pStyle w:val="a8"/>
        <w:ind w:left="0" w:right="570" w:firstLine="0"/>
        <w:rPr>
          <w:b/>
          <w:bCs/>
          <w:rtl/>
        </w:rPr>
      </w:pPr>
    </w:p>
    <w:p w:rsidR="00945ADE" w:rsidRPr="0035785D" w:rsidRDefault="00945ADE" w:rsidP="0061078B">
      <w:pPr>
        <w:numPr>
          <w:ilvl w:val="0"/>
          <w:numId w:val="3"/>
        </w:numPr>
        <w:ind w:right="0"/>
        <w:jc w:val="both"/>
        <w:rPr>
          <w:rFonts w:cs="David" w:hint="cs"/>
          <w:b w:val="0"/>
          <w:bCs w:val="0"/>
          <w:szCs w:val="24"/>
          <w:u w:val="none"/>
          <w:rtl/>
          <w:lang w:eastAsia="en-US"/>
        </w:rPr>
      </w:pPr>
      <w:r w:rsidRPr="0035785D">
        <w:rPr>
          <w:rFonts w:cs="David"/>
          <w:b w:val="0"/>
          <w:bCs w:val="0"/>
          <w:szCs w:val="24"/>
          <w:u w:val="none"/>
          <w:rtl/>
          <w:lang w:eastAsia="en-US"/>
        </w:rPr>
        <w:t xml:space="preserve">תקופת </w:t>
      </w:r>
      <w:r w:rsidRPr="00594F5E">
        <w:rPr>
          <w:rFonts w:cs="David"/>
          <w:b w:val="0"/>
          <w:bCs w:val="0"/>
          <w:szCs w:val="24"/>
          <w:u w:val="none"/>
          <w:rtl/>
          <w:lang w:eastAsia="en-US"/>
        </w:rPr>
        <w:t xml:space="preserve">ההתקשרות תהא </w:t>
      </w:r>
      <w:r w:rsidRPr="00594F5E">
        <w:rPr>
          <w:rFonts w:cs="David" w:hint="cs"/>
          <w:b w:val="0"/>
          <w:bCs w:val="0"/>
          <w:szCs w:val="24"/>
          <w:u w:val="none"/>
          <w:rtl/>
          <w:lang w:eastAsia="en-US"/>
        </w:rPr>
        <w:t xml:space="preserve">למשך 12 חודשים החל </w:t>
      </w:r>
      <w:r w:rsidRPr="00594F5E">
        <w:rPr>
          <w:rFonts w:cs="David"/>
          <w:b w:val="0"/>
          <w:bCs w:val="0"/>
          <w:szCs w:val="24"/>
          <w:u w:val="none"/>
          <w:rtl/>
          <w:lang w:eastAsia="en-US"/>
        </w:rPr>
        <w:t>מ</w:t>
      </w:r>
      <w:r w:rsidRPr="00594F5E">
        <w:rPr>
          <w:rFonts w:cs="David" w:hint="cs"/>
          <w:b w:val="0"/>
          <w:bCs w:val="0"/>
          <w:szCs w:val="24"/>
          <w:u w:val="none"/>
          <w:rtl/>
          <w:lang w:eastAsia="en-US"/>
        </w:rPr>
        <w:t xml:space="preserve">קביעת זוכה ע"י ועדת המכרזים  </w:t>
      </w:r>
      <w:r w:rsidRPr="00594F5E">
        <w:rPr>
          <w:rFonts w:cs="David"/>
          <w:b w:val="0"/>
          <w:bCs w:val="0"/>
          <w:szCs w:val="24"/>
          <w:u w:val="none"/>
          <w:rtl/>
          <w:lang w:eastAsia="en-US"/>
        </w:rPr>
        <w:t>עם אופציה של המשטרה להאריך את תקופת ההת</w:t>
      </w:r>
      <w:r w:rsidR="0061078B">
        <w:rPr>
          <w:rFonts w:cs="David"/>
          <w:b w:val="0"/>
          <w:bCs w:val="0"/>
          <w:szCs w:val="24"/>
          <w:u w:val="none"/>
          <w:rtl/>
          <w:lang w:eastAsia="en-US"/>
        </w:rPr>
        <w:t>קשרות בשנה נוספת או בחלקה ועד ל</w:t>
      </w:r>
      <w:r w:rsidR="00594F5E" w:rsidRPr="00594F5E">
        <w:rPr>
          <w:rFonts w:cs="David" w:hint="cs"/>
          <w:b w:val="0"/>
          <w:bCs w:val="0"/>
          <w:szCs w:val="24"/>
          <w:u w:val="none"/>
          <w:rtl/>
          <w:lang w:eastAsia="en-US"/>
        </w:rPr>
        <w:t>שנ</w:t>
      </w:r>
      <w:r w:rsidR="0061078B">
        <w:rPr>
          <w:rFonts w:cs="David" w:hint="cs"/>
          <w:b w:val="0"/>
          <w:bCs w:val="0"/>
          <w:szCs w:val="24"/>
          <w:u w:val="none"/>
          <w:rtl/>
          <w:lang w:eastAsia="en-US"/>
        </w:rPr>
        <w:t>ת</w:t>
      </w:r>
      <w:r w:rsidR="00594F5E" w:rsidRPr="00594F5E">
        <w:rPr>
          <w:rFonts w:cs="David" w:hint="cs"/>
          <w:b w:val="0"/>
          <w:bCs w:val="0"/>
          <w:szCs w:val="24"/>
          <w:u w:val="none"/>
          <w:rtl/>
          <w:lang w:eastAsia="en-US"/>
        </w:rPr>
        <w:t>י</w:t>
      </w:r>
      <w:r w:rsidR="0061078B">
        <w:rPr>
          <w:rFonts w:cs="David" w:hint="cs"/>
          <w:b w:val="0"/>
          <w:bCs w:val="0"/>
          <w:szCs w:val="24"/>
          <w:u w:val="none"/>
          <w:rtl/>
          <w:lang w:eastAsia="en-US"/>
        </w:rPr>
        <w:t>י</w:t>
      </w:r>
      <w:r w:rsidR="00594F5E" w:rsidRPr="00594F5E">
        <w:rPr>
          <w:rFonts w:cs="David" w:hint="cs"/>
          <w:b w:val="0"/>
          <w:bCs w:val="0"/>
          <w:szCs w:val="24"/>
          <w:u w:val="none"/>
          <w:rtl/>
          <w:lang w:eastAsia="en-US"/>
        </w:rPr>
        <w:t>ם</w:t>
      </w:r>
      <w:r w:rsidRPr="00594F5E">
        <w:rPr>
          <w:rFonts w:cs="David"/>
          <w:b w:val="0"/>
          <w:bCs w:val="0"/>
          <w:szCs w:val="24"/>
          <w:u w:val="none"/>
          <w:rtl/>
          <w:lang w:eastAsia="en-US"/>
        </w:rPr>
        <w:t xml:space="preserve"> נוספות</w:t>
      </w:r>
      <w:r w:rsidRPr="00594F5E">
        <w:rPr>
          <w:rFonts w:cs="David" w:hint="cs"/>
          <w:b w:val="0"/>
          <w:bCs w:val="0"/>
          <w:szCs w:val="24"/>
          <w:u w:val="none"/>
          <w:rtl/>
          <w:lang w:eastAsia="en-US"/>
        </w:rPr>
        <w:t xml:space="preserve">. מימוש ההתקשרות לרבות בתקופת האופציה </w:t>
      </w:r>
      <w:r w:rsidR="003763F0" w:rsidRPr="00594F5E">
        <w:rPr>
          <w:rFonts w:cs="David" w:hint="cs"/>
          <w:b w:val="0"/>
          <w:bCs w:val="0"/>
          <w:szCs w:val="24"/>
          <w:u w:val="none"/>
          <w:rtl/>
          <w:lang w:eastAsia="en-US"/>
        </w:rPr>
        <w:t>יי</w:t>
      </w:r>
      <w:r w:rsidRPr="00594F5E">
        <w:rPr>
          <w:rFonts w:cs="David" w:hint="cs"/>
          <w:b w:val="0"/>
          <w:bCs w:val="0"/>
          <w:szCs w:val="24"/>
          <w:u w:val="none"/>
          <w:rtl/>
          <w:lang w:eastAsia="en-US"/>
        </w:rPr>
        <w:t xml:space="preserve">עשה </w:t>
      </w:r>
      <w:r w:rsidRPr="00594F5E">
        <w:rPr>
          <w:rFonts w:cs="David"/>
          <w:b w:val="0"/>
          <w:bCs w:val="0"/>
          <w:szCs w:val="24"/>
          <w:u w:val="none"/>
          <w:rtl/>
        </w:rPr>
        <w:t xml:space="preserve">בכפוף </w:t>
      </w:r>
      <w:r w:rsidRPr="00594F5E">
        <w:rPr>
          <w:rFonts w:cs="David" w:hint="cs"/>
          <w:b w:val="0"/>
          <w:bCs w:val="0"/>
          <w:szCs w:val="24"/>
          <w:u w:val="none"/>
          <w:rtl/>
        </w:rPr>
        <w:t>לאישור ועדת המכרזים</w:t>
      </w:r>
      <w:r w:rsidRPr="0035785D">
        <w:rPr>
          <w:rFonts w:cs="David" w:hint="cs"/>
          <w:b w:val="0"/>
          <w:bCs w:val="0"/>
          <w:szCs w:val="24"/>
          <w:u w:val="none"/>
          <w:rtl/>
        </w:rPr>
        <w:t xml:space="preserve"> ו</w:t>
      </w:r>
      <w:r w:rsidR="003763F0">
        <w:rPr>
          <w:rFonts w:cs="David"/>
          <w:b w:val="0"/>
          <w:bCs w:val="0"/>
          <w:szCs w:val="24"/>
          <w:u w:val="none"/>
          <w:rtl/>
        </w:rPr>
        <w:t>למסירת הזמנה החתומה מטעם מורש</w:t>
      </w:r>
      <w:r w:rsidR="003763F0">
        <w:rPr>
          <w:rFonts w:cs="David" w:hint="cs"/>
          <w:b w:val="0"/>
          <w:bCs w:val="0"/>
          <w:szCs w:val="24"/>
          <w:u w:val="none"/>
          <w:rtl/>
        </w:rPr>
        <w:t>י</w:t>
      </w:r>
      <w:r w:rsidRPr="0035785D">
        <w:rPr>
          <w:rFonts w:cs="David"/>
          <w:b w:val="0"/>
          <w:bCs w:val="0"/>
          <w:szCs w:val="24"/>
          <w:u w:val="none"/>
          <w:rtl/>
        </w:rPr>
        <w:t xml:space="preserve"> החתימה של המשטרה </w:t>
      </w:r>
      <w:r w:rsidRPr="0035785D">
        <w:rPr>
          <w:rFonts w:cs="David"/>
          <w:b w:val="0"/>
          <w:bCs w:val="0"/>
          <w:szCs w:val="24"/>
          <w:u w:val="none"/>
          <w:rtl/>
          <w:lang w:eastAsia="en-US"/>
        </w:rPr>
        <w:t>.</w:t>
      </w:r>
    </w:p>
    <w:p w:rsidR="00945ADE" w:rsidRPr="0035785D" w:rsidRDefault="00945ADE" w:rsidP="00415686">
      <w:pPr>
        <w:numPr>
          <w:ilvl w:val="0"/>
          <w:numId w:val="3"/>
        </w:numPr>
        <w:ind w:right="0"/>
        <w:jc w:val="both"/>
        <w:rPr>
          <w:rFonts w:cs="David" w:hint="cs"/>
          <w:b w:val="0"/>
          <w:bCs w:val="0"/>
          <w:szCs w:val="24"/>
          <w:u w:val="none"/>
          <w:rtl/>
        </w:rPr>
      </w:pPr>
      <w:r w:rsidRPr="00E36382">
        <w:rPr>
          <w:rFonts w:cs="David"/>
          <w:b w:val="0"/>
          <w:bCs w:val="0"/>
          <w:szCs w:val="24"/>
          <w:u w:val="none"/>
          <w:rtl/>
          <w:lang w:eastAsia="en-US"/>
        </w:rPr>
        <w:t>ההתקשרות תהא כפופה לתקופת ניסיון במהלך 6 החודשים הראשונים של מתן השרות</w:t>
      </w:r>
      <w:r w:rsidRPr="00E36382">
        <w:rPr>
          <w:rFonts w:cs="David" w:hint="cs"/>
          <w:b w:val="0"/>
          <w:bCs w:val="0"/>
          <w:szCs w:val="24"/>
          <w:u w:val="none"/>
          <w:rtl/>
          <w:lang w:eastAsia="en-US"/>
        </w:rPr>
        <w:t xml:space="preserve"> ואספקת המוצרים</w:t>
      </w:r>
      <w:r w:rsidRPr="00E36382">
        <w:rPr>
          <w:rFonts w:cs="David"/>
          <w:b w:val="0"/>
          <w:bCs w:val="0"/>
          <w:szCs w:val="24"/>
          <w:u w:val="none"/>
          <w:rtl/>
          <w:lang w:eastAsia="en-US"/>
        </w:rPr>
        <w:t xml:space="preserve"> ("תקופת הניסיון")</w:t>
      </w:r>
      <w:r w:rsidRPr="00E36382">
        <w:rPr>
          <w:rFonts w:cs="David" w:hint="cs"/>
          <w:b w:val="0"/>
          <w:bCs w:val="0"/>
          <w:szCs w:val="24"/>
          <w:u w:val="none"/>
          <w:rtl/>
          <w:lang w:eastAsia="en-US"/>
        </w:rPr>
        <w:t>, ב</w:t>
      </w:r>
      <w:r w:rsidR="003763F0">
        <w:rPr>
          <w:rFonts w:cs="David" w:hint="cs"/>
          <w:b w:val="0"/>
          <w:bCs w:val="0"/>
          <w:szCs w:val="24"/>
          <w:u w:val="none"/>
          <w:rtl/>
          <w:lang w:eastAsia="en-US"/>
        </w:rPr>
        <w:t>מהלכ</w:t>
      </w:r>
      <w:r w:rsidRPr="00E36382">
        <w:rPr>
          <w:rFonts w:cs="David" w:hint="cs"/>
          <w:b w:val="0"/>
          <w:bCs w:val="0"/>
          <w:szCs w:val="24"/>
          <w:u w:val="none"/>
          <w:rtl/>
          <w:lang w:eastAsia="en-US"/>
        </w:rPr>
        <w:t>ה</w:t>
      </w:r>
      <w:r w:rsidRPr="0035785D">
        <w:rPr>
          <w:rFonts w:cs="David" w:hint="cs"/>
          <w:b w:val="0"/>
          <w:bCs w:val="0"/>
          <w:szCs w:val="24"/>
          <w:u w:val="none"/>
          <w:rtl/>
          <w:lang w:eastAsia="en-US"/>
        </w:rPr>
        <w:t xml:space="preserve"> ייבחנו המוצרים והש</w:t>
      </w:r>
      <w:r>
        <w:rPr>
          <w:rFonts w:cs="David" w:hint="cs"/>
          <w:b w:val="0"/>
          <w:bCs w:val="0"/>
          <w:szCs w:val="24"/>
          <w:u w:val="none"/>
          <w:rtl/>
          <w:lang w:eastAsia="en-US"/>
        </w:rPr>
        <w:t>י</w:t>
      </w:r>
      <w:r w:rsidRPr="0035785D">
        <w:rPr>
          <w:rFonts w:cs="David" w:hint="cs"/>
          <w:b w:val="0"/>
          <w:bCs w:val="0"/>
          <w:szCs w:val="24"/>
          <w:u w:val="none"/>
          <w:rtl/>
          <w:lang w:eastAsia="en-US"/>
        </w:rPr>
        <w:t>רותים אותם יספק הזוכה ושאר מילוי התחייבויותי</w:t>
      </w:r>
      <w:r w:rsidRPr="0035785D">
        <w:rPr>
          <w:rFonts w:cs="David" w:hint="eastAsia"/>
          <w:b w:val="0"/>
          <w:bCs w:val="0"/>
          <w:szCs w:val="24"/>
          <w:u w:val="none"/>
          <w:rtl/>
          <w:lang w:eastAsia="en-US"/>
        </w:rPr>
        <w:t>ו</w:t>
      </w:r>
      <w:r w:rsidRPr="0035785D">
        <w:rPr>
          <w:rFonts w:cs="David"/>
          <w:b w:val="0"/>
          <w:bCs w:val="0"/>
          <w:szCs w:val="24"/>
          <w:u w:val="none"/>
          <w:rtl/>
          <w:lang w:eastAsia="en-US"/>
        </w:rPr>
        <w:t xml:space="preserve"> .</w:t>
      </w:r>
      <w:r w:rsidRPr="0035785D">
        <w:rPr>
          <w:rFonts w:cs="David" w:hint="cs"/>
          <w:b w:val="0"/>
          <w:bCs w:val="0"/>
          <w:szCs w:val="24"/>
          <w:u w:val="none"/>
          <w:rtl/>
          <w:lang w:eastAsia="en-US"/>
        </w:rPr>
        <w:t xml:space="preserve"> מילוי התחייבויו</w:t>
      </w:r>
      <w:r w:rsidRPr="0035785D">
        <w:rPr>
          <w:rFonts w:cs="David" w:hint="eastAsia"/>
          <w:b w:val="0"/>
          <w:bCs w:val="0"/>
          <w:szCs w:val="24"/>
          <w:u w:val="none"/>
          <w:rtl/>
          <w:lang w:eastAsia="en-US"/>
        </w:rPr>
        <w:t>ת</w:t>
      </w:r>
      <w:r w:rsidRPr="0035785D">
        <w:rPr>
          <w:rFonts w:cs="David" w:hint="cs"/>
          <w:b w:val="0"/>
          <w:bCs w:val="0"/>
          <w:szCs w:val="24"/>
          <w:u w:val="none"/>
          <w:rtl/>
          <w:lang w:eastAsia="en-US"/>
        </w:rPr>
        <w:t xml:space="preserve"> הספק באופן מלא מהווה תנאי מתלה למימוש סופי של ההתקשרות, </w:t>
      </w:r>
      <w:r w:rsidRPr="0035785D">
        <w:rPr>
          <w:rFonts w:cs="David"/>
          <w:b w:val="0"/>
          <w:bCs w:val="0"/>
          <w:szCs w:val="24"/>
          <w:u w:val="none"/>
          <w:rtl/>
          <w:lang w:eastAsia="en-US"/>
        </w:rPr>
        <w:t xml:space="preserve">המשטרה שומרת לעצמה הזכות </w:t>
      </w:r>
      <w:r w:rsidRPr="0035785D">
        <w:rPr>
          <w:rFonts w:cs="David" w:hint="cs"/>
          <w:b w:val="0"/>
          <w:bCs w:val="0"/>
          <w:szCs w:val="24"/>
          <w:u w:val="none"/>
          <w:rtl/>
          <w:lang w:eastAsia="en-US"/>
        </w:rPr>
        <w:t>שלא לשכלל</w:t>
      </w:r>
      <w:r w:rsidRPr="0035785D">
        <w:rPr>
          <w:rFonts w:cs="David"/>
          <w:b w:val="0"/>
          <w:bCs w:val="0"/>
          <w:szCs w:val="24"/>
          <w:u w:val="none"/>
          <w:rtl/>
          <w:lang w:eastAsia="en-US"/>
        </w:rPr>
        <w:t xml:space="preserve"> </w:t>
      </w:r>
      <w:r w:rsidRPr="0035785D">
        <w:rPr>
          <w:rFonts w:cs="David" w:hint="cs"/>
          <w:b w:val="0"/>
          <w:bCs w:val="0"/>
          <w:szCs w:val="24"/>
          <w:u w:val="none"/>
          <w:rtl/>
          <w:lang w:eastAsia="en-US"/>
        </w:rPr>
        <w:t xml:space="preserve">סופית </w:t>
      </w:r>
      <w:r w:rsidRPr="0035785D">
        <w:rPr>
          <w:rFonts w:cs="David"/>
          <w:b w:val="0"/>
          <w:bCs w:val="0"/>
          <w:szCs w:val="24"/>
          <w:u w:val="none"/>
          <w:rtl/>
          <w:lang w:eastAsia="en-US"/>
        </w:rPr>
        <w:t xml:space="preserve">את ההתקשרות עם הזוכה במהלך או בתום תקופת הניסיון ובמקרה </w:t>
      </w:r>
      <w:r w:rsidRPr="0035785D">
        <w:rPr>
          <w:rFonts w:cs="David" w:hint="cs"/>
          <w:b w:val="0"/>
          <w:bCs w:val="0"/>
          <w:szCs w:val="24"/>
          <w:u w:val="none"/>
          <w:rtl/>
          <w:lang w:eastAsia="en-US"/>
        </w:rPr>
        <w:t>זה</w:t>
      </w:r>
      <w:r w:rsidRPr="0035785D">
        <w:rPr>
          <w:rFonts w:cs="David"/>
          <w:b w:val="0"/>
          <w:bCs w:val="0"/>
          <w:szCs w:val="24"/>
          <w:u w:val="none"/>
          <w:rtl/>
          <w:lang w:eastAsia="en-US"/>
        </w:rPr>
        <w:t xml:space="preserve"> תהא המשטרה זכאית להתקשר עם הזוכה ה</w:t>
      </w:r>
      <w:r w:rsidRPr="0035785D">
        <w:rPr>
          <w:rFonts w:cs="David" w:hint="cs"/>
          <w:b w:val="0"/>
          <w:bCs w:val="0"/>
          <w:szCs w:val="24"/>
          <w:u w:val="none"/>
          <w:rtl/>
          <w:lang w:eastAsia="en-US"/>
        </w:rPr>
        <w:t>זול וה</w:t>
      </w:r>
      <w:r w:rsidRPr="0035785D">
        <w:rPr>
          <w:rFonts w:cs="David"/>
          <w:b w:val="0"/>
          <w:bCs w:val="0"/>
          <w:szCs w:val="24"/>
          <w:u w:val="none"/>
          <w:rtl/>
          <w:lang w:eastAsia="en-US"/>
        </w:rPr>
        <w:t>מתאים הבא אחריו</w:t>
      </w:r>
      <w:r w:rsidRPr="0035785D">
        <w:rPr>
          <w:rFonts w:cs="David" w:hint="cs"/>
          <w:b w:val="0"/>
          <w:bCs w:val="0"/>
          <w:szCs w:val="24"/>
          <w:u w:val="none"/>
          <w:rtl/>
          <w:lang w:eastAsia="en-US"/>
        </w:rPr>
        <w:t xml:space="preserve"> ("זוכה חליפי")</w:t>
      </w:r>
      <w:r w:rsidRPr="0035785D">
        <w:rPr>
          <w:rFonts w:cs="David"/>
          <w:b w:val="0"/>
          <w:bCs w:val="0"/>
          <w:szCs w:val="24"/>
          <w:u w:val="none"/>
          <w:rtl/>
          <w:lang w:eastAsia="en-US"/>
        </w:rPr>
        <w:t>.</w:t>
      </w:r>
    </w:p>
    <w:p w:rsidR="00945ADE" w:rsidRDefault="00945ADE">
      <w:pPr>
        <w:ind w:right="1080"/>
        <w:jc w:val="both"/>
        <w:rPr>
          <w:rFonts w:cs="David" w:hint="cs"/>
          <w:b w:val="0"/>
          <w:bCs w:val="0"/>
          <w:szCs w:val="24"/>
          <w:u w:val="none"/>
          <w:rtl/>
        </w:rPr>
      </w:pPr>
    </w:p>
    <w:p w:rsidR="00945ADE" w:rsidRDefault="00945ADE">
      <w:pPr>
        <w:ind w:right="1080"/>
        <w:jc w:val="both"/>
        <w:rPr>
          <w:rFonts w:cs="David" w:hint="cs"/>
          <w:b w:val="0"/>
          <w:bCs w:val="0"/>
          <w:szCs w:val="24"/>
          <w:u w:val="none"/>
          <w:rtl/>
        </w:rPr>
      </w:pPr>
    </w:p>
    <w:p w:rsidR="00945ADE" w:rsidRDefault="00945ADE" w:rsidP="00415686">
      <w:pPr>
        <w:pStyle w:val="a8"/>
        <w:numPr>
          <w:ilvl w:val="0"/>
          <w:numId w:val="4"/>
        </w:numPr>
        <w:ind w:right="0"/>
        <w:rPr>
          <w:rFonts w:hint="cs"/>
          <w:b/>
          <w:bCs/>
        </w:rPr>
      </w:pPr>
      <w:r w:rsidRPr="00EA3839">
        <w:rPr>
          <w:rFonts w:hint="cs"/>
          <w:b/>
          <w:bCs/>
          <w:rtl/>
        </w:rPr>
        <w:t xml:space="preserve">תנאים כלליים </w:t>
      </w:r>
      <w:r>
        <w:rPr>
          <w:rFonts w:hint="cs"/>
          <w:b/>
          <w:bCs/>
          <w:rtl/>
        </w:rPr>
        <w:t>:</w:t>
      </w:r>
    </w:p>
    <w:p w:rsidR="00E27077" w:rsidRDefault="0035266A" w:rsidP="0035266A">
      <w:pPr>
        <w:numPr>
          <w:ilvl w:val="0"/>
          <w:numId w:val="20"/>
        </w:numPr>
        <w:jc w:val="both"/>
        <w:rPr>
          <w:rFonts w:cs="David"/>
          <w:b w:val="0"/>
          <w:bCs w:val="0"/>
          <w:szCs w:val="24"/>
          <w:u w:val="none"/>
        </w:rPr>
      </w:pPr>
      <w:r>
        <w:rPr>
          <w:rFonts w:cs="David"/>
          <w:szCs w:val="24"/>
          <w:u w:val="none"/>
          <w:rtl/>
        </w:rPr>
        <w:t>לו"ז לאספקה</w:t>
      </w:r>
      <w:r>
        <w:rPr>
          <w:rFonts w:cs="David" w:hint="cs"/>
          <w:szCs w:val="24"/>
          <w:u w:val="none"/>
          <w:rtl/>
        </w:rPr>
        <w:t xml:space="preserve"> ומקום האספקה</w:t>
      </w:r>
      <w:r w:rsidR="00E27077">
        <w:rPr>
          <w:rFonts w:cs="David"/>
          <w:szCs w:val="24"/>
          <w:u w:val="none"/>
        </w:rPr>
        <w:t>:</w:t>
      </w:r>
      <w:r w:rsidR="00E27077">
        <w:rPr>
          <w:rFonts w:cs="David" w:hint="cs"/>
          <w:color w:val="000000"/>
          <w:szCs w:val="24"/>
          <w:u w:val="none"/>
          <w:rtl/>
        </w:rPr>
        <w:t xml:space="preserve"> </w:t>
      </w:r>
      <w:r>
        <w:rPr>
          <w:rFonts w:cs="David" w:hint="cs"/>
          <w:b w:val="0"/>
          <w:bCs w:val="0"/>
          <w:color w:val="000000"/>
          <w:szCs w:val="24"/>
          <w:u w:val="none"/>
          <w:rtl/>
        </w:rPr>
        <w:t>ראה הרחבה בסעיפים 19-20 ב</w:t>
      </w:r>
      <w:r w:rsidR="003763F0">
        <w:rPr>
          <w:rFonts w:cs="David" w:hint="cs"/>
          <w:b w:val="0"/>
          <w:bCs w:val="0"/>
          <w:color w:val="000000"/>
          <w:szCs w:val="24"/>
          <w:u w:val="none"/>
          <w:rtl/>
        </w:rPr>
        <w:t>מסמכי ה</w:t>
      </w:r>
      <w:r>
        <w:rPr>
          <w:rFonts w:cs="David" w:hint="cs"/>
          <w:b w:val="0"/>
          <w:bCs w:val="0"/>
          <w:color w:val="000000"/>
          <w:szCs w:val="24"/>
          <w:u w:val="none"/>
          <w:rtl/>
        </w:rPr>
        <w:t>מכרז</w:t>
      </w:r>
      <w:r w:rsidR="003763F0">
        <w:rPr>
          <w:rFonts w:cs="David" w:hint="cs"/>
          <w:b w:val="0"/>
          <w:bCs w:val="0"/>
          <w:color w:val="000000"/>
          <w:szCs w:val="24"/>
          <w:u w:val="none"/>
          <w:rtl/>
        </w:rPr>
        <w:t xml:space="preserve"> להלן</w:t>
      </w:r>
      <w:r>
        <w:rPr>
          <w:rFonts w:cs="David" w:hint="cs"/>
          <w:b w:val="0"/>
          <w:bCs w:val="0"/>
          <w:color w:val="000000"/>
          <w:szCs w:val="24"/>
          <w:u w:val="none"/>
          <w:rtl/>
        </w:rPr>
        <w:t>.</w:t>
      </w:r>
    </w:p>
    <w:p w:rsidR="004F668F" w:rsidRPr="004F668F" w:rsidRDefault="004F668F" w:rsidP="0035266A">
      <w:pPr>
        <w:numPr>
          <w:ilvl w:val="0"/>
          <w:numId w:val="20"/>
        </w:numPr>
        <w:jc w:val="both"/>
        <w:rPr>
          <w:rFonts w:cs="David" w:hint="cs"/>
          <w:b w:val="0"/>
          <w:bCs w:val="0"/>
          <w:szCs w:val="24"/>
          <w:u w:val="none"/>
        </w:rPr>
      </w:pPr>
      <w:r>
        <w:rPr>
          <w:rFonts w:cs="David" w:hint="cs"/>
          <w:szCs w:val="24"/>
          <w:u w:val="none"/>
          <w:rtl/>
        </w:rPr>
        <w:t xml:space="preserve">תוקף </w:t>
      </w:r>
      <w:r w:rsidRPr="004F668F">
        <w:rPr>
          <w:rFonts w:cs="David" w:hint="cs"/>
          <w:b w:val="0"/>
          <w:bCs w:val="0"/>
          <w:szCs w:val="24"/>
          <w:u w:val="none"/>
          <w:rtl/>
        </w:rPr>
        <w:t>:</w:t>
      </w:r>
      <w:r w:rsidR="0035266A">
        <w:rPr>
          <w:rFonts w:cs="David" w:hint="cs"/>
          <w:b w:val="0"/>
          <w:bCs w:val="0"/>
          <w:sz w:val="24"/>
          <w:szCs w:val="24"/>
          <w:u w:val="none"/>
          <w:rtl/>
          <w:lang w:eastAsia="en-US"/>
        </w:rPr>
        <w:t xml:space="preserve"> </w:t>
      </w:r>
      <w:r w:rsidRPr="004F668F">
        <w:rPr>
          <w:rFonts w:cs="David"/>
          <w:b w:val="0"/>
          <w:bCs w:val="0"/>
          <w:sz w:val="24"/>
          <w:szCs w:val="24"/>
          <w:u w:val="none"/>
          <w:rtl/>
          <w:lang w:eastAsia="en-US"/>
        </w:rPr>
        <w:t xml:space="preserve">הטובין להיות ברי תוקף למשך </w:t>
      </w:r>
      <w:r w:rsidRPr="004F668F">
        <w:rPr>
          <w:rFonts w:cs="David"/>
          <w:b w:val="0"/>
          <w:bCs w:val="0"/>
          <w:sz w:val="24"/>
          <w:szCs w:val="24"/>
          <w:rtl/>
          <w:lang w:eastAsia="en-US"/>
        </w:rPr>
        <w:t>חצי שנה</w:t>
      </w:r>
      <w:r w:rsidRPr="004F668F">
        <w:rPr>
          <w:rFonts w:cs="David"/>
          <w:b w:val="0"/>
          <w:bCs w:val="0"/>
          <w:sz w:val="24"/>
          <w:szCs w:val="24"/>
          <w:u w:val="none"/>
          <w:rtl/>
          <w:lang w:eastAsia="en-US"/>
        </w:rPr>
        <w:t xml:space="preserve"> מיום האספקה לפחות. </w:t>
      </w:r>
    </w:p>
    <w:p w:rsidR="00E27077" w:rsidRDefault="008319DC" w:rsidP="00E36382">
      <w:pPr>
        <w:numPr>
          <w:ilvl w:val="0"/>
          <w:numId w:val="20"/>
        </w:numPr>
        <w:jc w:val="both"/>
        <w:rPr>
          <w:rFonts w:cs="David" w:hint="cs"/>
          <w:b w:val="0"/>
          <w:bCs w:val="0"/>
          <w:szCs w:val="24"/>
          <w:u w:val="none"/>
        </w:rPr>
      </w:pPr>
      <w:r>
        <w:rPr>
          <w:rFonts w:cs="David" w:hint="cs"/>
          <w:szCs w:val="24"/>
          <w:u w:val="none"/>
          <w:rtl/>
        </w:rPr>
        <w:t>דוגמאות ל</w:t>
      </w:r>
      <w:r w:rsidR="00E27077">
        <w:rPr>
          <w:rFonts w:cs="David" w:hint="cs"/>
          <w:szCs w:val="24"/>
          <w:u w:val="none"/>
          <w:rtl/>
        </w:rPr>
        <w:t>בדיקת איכות</w:t>
      </w:r>
      <w:r w:rsidR="00E27077" w:rsidRPr="001B0FAA">
        <w:rPr>
          <w:rFonts w:cs="David" w:hint="cs"/>
          <w:b w:val="0"/>
          <w:bCs w:val="0"/>
          <w:szCs w:val="24"/>
          <w:u w:val="none"/>
          <w:rtl/>
        </w:rPr>
        <w:t>:</w:t>
      </w:r>
      <w:r w:rsidR="00E27077">
        <w:rPr>
          <w:rFonts w:cs="David" w:hint="cs"/>
          <w:b w:val="0"/>
          <w:bCs w:val="0"/>
          <w:szCs w:val="24"/>
          <w:u w:val="none"/>
          <w:rtl/>
        </w:rPr>
        <w:t xml:space="preserve"> יש להגיש</w:t>
      </w:r>
      <w:r w:rsidR="00E27077" w:rsidRPr="00CD7ABE">
        <w:rPr>
          <w:rFonts w:cs="David" w:hint="cs"/>
          <w:b w:val="0"/>
          <w:bCs w:val="0"/>
          <w:szCs w:val="24"/>
          <w:u w:val="none"/>
          <w:rtl/>
        </w:rPr>
        <w:t xml:space="preserve"> </w:t>
      </w:r>
      <w:r w:rsidR="00E27077" w:rsidRPr="00CD7ABE">
        <w:rPr>
          <w:rFonts w:cs="David" w:hint="cs"/>
          <w:b w:val="0"/>
          <w:bCs w:val="0"/>
          <w:szCs w:val="24"/>
          <w:rtl/>
        </w:rPr>
        <w:t>5 דוגמאות</w:t>
      </w:r>
      <w:r w:rsidR="00CD7ABE" w:rsidRPr="00CD7ABE">
        <w:rPr>
          <w:rFonts w:cs="David" w:hint="cs"/>
          <w:b w:val="0"/>
          <w:bCs w:val="0"/>
          <w:szCs w:val="24"/>
          <w:u w:val="none"/>
          <w:rtl/>
        </w:rPr>
        <w:t xml:space="preserve"> </w:t>
      </w:r>
      <w:r w:rsidR="000B0BBC">
        <w:rPr>
          <w:rFonts w:cs="David" w:hint="cs"/>
          <w:b w:val="0"/>
          <w:bCs w:val="0"/>
          <w:szCs w:val="24"/>
          <w:u w:val="none"/>
          <w:rtl/>
        </w:rPr>
        <w:t xml:space="preserve">לכל פריט שבגינו הוצעה הצעת מחיר </w:t>
      </w:r>
      <w:r w:rsidR="00E27077" w:rsidRPr="00CD7ABE">
        <w:rPr>
          <w:rFonts w:cs="David" w:hint="cs"/>
          <w:b w:val="0"/>
          <w:bCs w:val="0"/>
          <w:szCs w:val="24"/>
          <w:u w:val="none"/>
          <w:rtl/>
        </w:rPr>
        <w:t>לבדיקת</w:t>
      </w:r>
      <w:r w:rsidR="00E27077">
        <w:rPr>
          <w:rFonts w:cs="David" w:hint="cs"/>
          <w:b w:val="0"/>
          <w:bCs w:val="0"/>
          <w:szCs w:val="24"/>
          <w:u w:val="none"/>
          <w:rtl/>
        </w:rPr>
        <w:t xml:space="preserve"> איכות</w:t>
      </w:r>
      <w:r w:rsidR="00E36382">
        <w:rPr>
          <w:rFonts w:cs="David" w:hint="cs"/>
          <w:b w:val="0"/>
          <w:bCs w:val="0"/>
          <w:szCs w:val="24"/>
          <w:u w:val="none"/>
          <w:rtl/>
        </w:rPr>
        <w:t xml:space="preserve">. ראה שיטת חישוב ודוגמת שאלון בדיקה </w:t>
      </w:r>
      <w:r w:rsidR="00E27077">
        <w:rPr>
          <w:rFonts w:cs="David" w:hint="cs"/>
          <w:b w:val="0"/>
          <w:bCs w:val="0"/>
          <w:szCs w:val="24"/>
          <w:u w:val="none"/>
          <w:rtl/>
        </w:rPr>
        <w:t xml:space="preserve">במפרטים </w:t>
      </w:r>
      <w:r w:rsidR="00CD7ABE">
        <w:rPr>
          <w:rFonts w:cs="David" w:hint="cs"/>
          <w:b w:val="0"/>
          <w:bCs w:val="0"/>
          <w:szCs w:val="24"/>
          <w:u w:val="none"/>
          <w:rtl/>
        </w:rPr>
        <w:t>182-183/12 המצורפים.</w:t>
      </w:r>
      <w:r w:rsidR="00CD7ABE">
        <w:rPr>
          <w:rFonts w:cs="David" w:hint="cs"/>
          <w:szCs w:val="24"/>
          <w:u w:val="none"/>
          <w:rtl/>
        </w:rPr>
        <w:t xml:space="preserve"> </w:t>
      </w:r>
      <w:r w:rsidR="00E27077">
        <w:rPr>
          <w:rFonts w:cs="David" w:hint="cs"/>
          <w:szCs w:val="24"/>
          <w:u w:val="none"/>
          <w:rtl/>
        </w:rPr>
        <w:t>הדוגמאות שיוגשו לבדיקה ימסרו ללא כל תמורה נוספת ולא יוחזרו למציעים,אלא אם צוין אחרת במסמכי המכרז ובמפרטים המצורפים</w:t>
      </w:r>
      <w:r w:rsidR="00CD7ABE">
        <w:rPr>
          <w:rFonts w:cs="David" w:hint="cs"/>
          <w:b w:val="0"/>
          <w:bCs w:val="0"/>
          <w:szCs w:val="24"/>
          <w:u w:val="none"/>
          <w:rtl/>
        </w:rPr>
        <w:t>.</w:t>
      </w:r>
    </w:p>
    <w:p w:rsidR="00945ADE" w:rsidRDefault="00945ADE">
      <w:pPr>
        <w:pStyle w:val="a8"/>
        <w:tabs>
          <w:tab w:val="num" w:pos="1137"/>
        </w:tabs>
        <w:rPr>
          <w:rFonts w:hint="cs"/>
          <w:rtl/>
        </w:rPr>
      </w:pPr>
    </w:p>
    <w:p w:rsidR="0035266A" w:rsidRDefault="0035266A">
      <w:pPr>
        <w:pStyle w:val="a8"/>
        <w:tabs>
          <w:tab w:val="num" w:pos="1137"/>
        </w:tabs>
        <w:rPr>
          <w:rFonts w:hint="cs"/>
          <w:rtl/>
        </w:rPr>
      </w:pPr>
    </w:p>
    <w:p w:rsidR="0061078B" w:rsidRDefault="0061078B">
      <w:pPr>
        <w:pStyle w:val="a8"/>
        <w:tabs>
          <w:tab w:val="num" w:pos="1137"/>
        </w:tabs>
        <w:rPr>
          <w:rFonts w:hint="cs"/>
          <w:rtl/>
        </w:rPr>
      </w:pPr>
    </w:p>
    <w:p w:rsidR="00646913" w:rsidRDefault="00646913">
      <w:pPr>
        <w:pStyle w:val="a8"/>
        <w:tabs>
          <w:tab w:val="num" w:pos="1137"/>
        </w:tabs>
        <w:rPr>
          <w:rFonts w:hint="cs"/>
          <w:rtl/>
        </w:rPr>
      </w:pPr>
    </w:p>
    <w:p w:rsidR="0061078B" w:rsidRDefault="0061078B">
      <w:pPr>
        <w:pStyle w:val="a8"/>
        <w:tabs>
          <w:tab w:val="num" w:pos="1137"/>
        </w:tabs>
        <w:rPr>
          <w:rFonts w:hint="cs"/>
          <w:rtl/>
        </w:rPr>
      </w:pPr>
    </w:p>
    <w:p w:rsidR="0035266A" w:rsidRDefault="0035266A">
      <w:pPr>
        <w:pStyle w:val="a8"/>
        <w:tabs>
          <w:tab w:val="num" w:pos="1137"/>
        </w:tabs>
        <w:rPr>
          <w:rFonts w:hint="cs"/>
          <w:rtl/>
        </w:rPr>
      </w:pPr>
    </w:p>
    <w:p w:rsidR="00945ADE" w:rsidRDefault="00945ADE" w:rsidP="00415686">
      <w:pPr>
        <w:pStyle w:val="a8"/>
        <w:numPr>
          <w:ilvl w:val="0"/>
          <w:numId w:val="4"/>
        </w:numPr>
        <w:ind w:right="0"/>
        <w:rPr>
          <w:rFonts w:hint="cs"/>
          <w:b/>
          <w:bCs/>
        </w:rPr>
      </w:pPr>
      <w:r>
        <w:rPr>
          <w:b/>
          <w:bCs/>
          <w:rtl/>
        </w:rPr>
        <w:t xml:space="preserve">תנאי ההתקשרות </w:t>
      </w:r>
      <w:r>
        <w:rPr>
          <w:rFonts w:hint="cs"/>
          <w:b/>
          <w:bCs/>
          <w:rtl/>
        </w:rPr>
        <w:t>:</w:t>
      </w:r>
    </w:p>
    <w:p w:rsidR="00945ADE" w:rsidRPr="00A47E22" w:rsidRDefault="00945ADE" w:rsidP="00415686">
      <w:pPr>
        <w:numPr>
          <w:ilvl w:val="0"/>
          <w:numId w:val="5"/>
        </w:numPr>
        <w:tabs>
          <w:tab w:val="clear" w:pos="1707"/>
          <w:tab w:val="num" w:pos="1083"/>
        </w:tabs>
        <w:ind w:left="1083" w:right="0" w:hanging="567"/>
        <w:jc w:val="both"/>
        <w:rPr>
          <w:rFonts w:cs="David" w:hint="cs"/>
          <w:szCs w:val="24"/>
        </w:rPr>
      </w:pPr>
      <w:r>
        <w:rPr>
          <w:rFonts w:cs="David"/>
          <w:b w:val="0"/>
          <w:bCs w:val="0"/>
          <w:szCs w:val="24"/>
          <w:u w:val="none"/>
          <w:rtl/>
        </w:rPr>
        <w:t xml:space="preserve">הצעת המחיר ע"פ תנאי מכרז זה תהיה בתוקף למשך 90 יום מהמועד האחרון </w:t>
      </w:r>
      <w:r>
        <w:rPr>
          <w:rFonts w:cs="David"/>
          <w:b w:val="0"/>
          <w:bCs w:val="0"/>
          <w:szCs w:val="24"/>
          <w:u w:val="none"/>
          <w:rtl/>
        </w:rPr>
        <w:br/>
      </w:r>
      <w:r>
        <w:rPr>
          <w:rFonts w:cs="David" w:hint="cs"/>
          <w:b w:val="0"/>
          <w:bCs w:val="0"/>
          <w:szCs w:val="24"/>
          <w:u w:val="none"/>
          <w:rtl/>
        </w:rPr>
        <w:t>ל</w:t>
      </w:r>
      <w:r>
        <w:rPr>
          <w:rFonts w:cs="David"/>
          <w:b w:val="0"/>
          <w:bCs w:val="0"/>
          <w:szCs w:val="24"/>
          <w:u w:val="none"/>
          <w:rtl/>
        </w:rPr>
        <w:t>הגשת ההצעות.</w:t>
      </w:r>
      <w:r>
        <w:rPr>
          <w:rFonts w:cs="David" w:hint="cs"/>
          <w:b w:val="0"/>
          <w:bCs w:val="0"/>
          <w:szCs w:val="24"/>
          <w:u w:val="none"/>
          <w:rtl/>
        </w:rPr>
        <w:t xml:space="preserve"> </w:t>
      </w:r>
      <w:r>
        <w:rPr>
          <w:rFonts w:cs="David"/>
          <w:b w:val="0"/>
          <w:bCs w:val="0"/>
          <w:szCs w:val="24"/>
          <w:u w:val="none"/>
          <w:rtl/>
        </w:rPr>
        <w:t>תוקף ההצעות המוגשות למכרז ניתן להארכה ב- 60 יום נוספים בהסכמת הצדדים</w:t>
      </w:r>
      <w:r>
        <w:rPr>
          <w:rFonts w:cs="David" w:hint="cs"/>
          <w:b w:val="0"/>
          <w:bCs w:val="0"/>
          <w:szCs w:val="24"/>
          <w:u w:val="none"/>
          <w:rtl/>
        </w:rPr>
        <w:t xml:space="preserve"> . </w:t>
      </w:r>
    </w:p>
    <w:p w:rsidR="00945ADE" w:rsidRPr="0035785D" w:rsidRDefault="00945ADE" w:rsidP="00415686">
      <w:pPr>
        <w:numPr>
          <w:ilvl w:val="0"/>
          <w:numId w:val="5"/>
        </w:numPr>
        <w:tabs>
          <w:tab w:val="clear" w:pos="1707"/>
          <w:tab w:val="num" w:pos="1083"/>
        </w:tabs>
        <w:ind w:left="1083" w:right="0" w:hanging="567"/>
        <w:jc w:val="both"/>
        <w:rPr>
          <w:rFonts w:cs="David" w:hint="cs"/>
          <w:b w:val="0"/>
          <w:bCs w:val="0"/>
          <w:szCs w:val="24"/>
          <w:u w:val="none"/>
        </w:rPr>
      </w:pPr>
      <w:r w:rsidRPr="0035785D">
        <w:rPr>
          <w:rFonts w:cs="David"/>
          <w:b w:val="0"/>
          <w:bCs w:val="0"/>
          <w:szCs w:val="24"/>
          <w:u w:val="none"/>
          <w:rtl/>
        </w:rPr>
        <w:t xml:space="preserve">הזוכה מתחייב, אם יידרש לכך ע"י </w:t>
      </w:r>
      <w:r w:rsidRPr="0035785D">
        <w:rPr>
          <w:rFonts w:cs="David" w:hint="cs"/>
          <w:b w:val="0"/>
          <w:bCs w:val="0"/>
          <w:szCs w:val="24"/>
          <w:u w:val="none"/>
          <w:rtl/>
        </w:rPr>
        <w:t>המזמין</w:t>
      </w:r>
      <w:r w:rsidRPr="0035785D">
        <w:rPr>
          <w:rFonts w:cs="David"/>
          <w:b w:val="0"/>
          <w:bCs w:val="0"/>
          <w:szCs w:val="24"/>
          <w:u w:val="none"/>
          <w:rtl/>
        </w:rPr>
        <w:t>, להתקשר עמ</w:t>
      </w:r>
      <w:r w:rsidRPr="0035785D">
        <w:rPr>
          <w:rFonts w:cs="David" w:hint="cs"/>
          <w:b w:val="0"/>
          <w:bCs w:val="0"/>
          <w:szCs w:val="24"/>
          <w:u w:val="none"/>
          <w:rtl/>
        </w:rPr>
        <w:t>ו</w:t>
      </w:r>
      <w:r w:rsidRPr="0035785D">
        <w:rPr>
          <w:rFonts w:cs="David"/>
          <w:b w:val="0"/>
          <w:bCs w:val="0"/>
          <w:szCs w:val="24"/>
          <w:u w:val="none"/>
          <w:rtl/>
        </w:rPr>
        <w:t xml:space="preserve"> תוך 15 יום בהתקשרות שתנאיה יהיו כמפורט </w:t>
      </w:r>
      <w:r w:rsidR="003763F0">
        <w:rPr>
          <w:rFonts w:cs="David" w:hint="cs"/>
          <w:b w:val="0"/>
          <w:bCs w:val="0"/>
          <w:szCs w:val="24"/>
          <w:u w:val="none"/>
          <w:rtl/>
        </w:rPr>
        <w:t>במכרז</w:t>
      </w:r>
      <w:r w:rsidRPr="0035785D">
        <w:rPr>
          <w:rFonts w:cs="David" w:hint="cs"/>
          <w:b w:val="0"/>
          <w:bCs w:val="0"/>
          <w:szCs w:val="24"/>
          <w:u w:val="none"/>
          <w:rtl/>
        </w:rPr>
        <w:t xml:space="preserve"> , </w:t>
      </w:r>
      <w:r w:rsidRPr="0035785D">
        <w:rPr>
          <w:rFonts w:cs="David"/>
          <w:b w:val="0"/>
          <w:bCs w:val="0"/>
          <w:szCs w:val="24"/>
          <w:u w:val="none"/>
          <w:rtl/>
        </w:rPr>
        <w:t xml:space="preserve">לא קיים המציע התחייבותו כאמור לעיל, </w:t>
      </w:r>
      <w:r w:rsidRPr="0035785D">
        <w:rPr>
          <w:rFonts w:cs="David" w:hint="cs"/>
          <w:b w:val="0"/>
          <w:bCs w:val="0"/>
          <w:szCs w:val="24"/>
          <w:u w:val="none"/>
          <w:rtl/>
        </w:rPr>
        <w:t>יהא המזמין</w:t>
      </w:r>
      <w:r w:rsidRPr="0035785D">
        <w:rPr>
          <w:rFonts w:cs="David"/>
          <w:b w:val="0"/>
          <w:bCs w:val="0"/>
          <w:szCs w:val="24"/>
          <w:u w:val="none"/>
          <w:rtl/>
        </w:rPr>
        <w:t xml:space="preserve"> </w:t>
      </w:r>
      <w:r w:rsidRPr="0035785D">
        <w:rPr>
          <w:rFonts w:cs="David" w:hint="cs"/>
          <w:b w:val="0"/>
          <w:bCs w:val="0"/>
          <w:szCs w:val="24"/>
          <w:u w:val="none"/>
          <w:rtl/>
        </w:rPr>
        <w:t xml:space="preserve">רשאי לדרוש סכום של </w:t>
      </w:r>
      <w:r w:rsidR="00CD7ABE" w:rsidRPr="00CD7ABE">
        <w:rPr>
          <w:rFonts w:cs="David" w:hint="cs"/>
          <w:b w:val="0"/>
          <w:bCs w:val="0"/>
          <w:szCs w:val="24"/>
          <w:rtl/>
        </w:rPr>
        <w:t>3</w:t>
      </w:r>
      <w:r w:rsidRPr="00CD7ABE">
        <w:rPr>
          <w:rFonts w:cs="David" w:hint="cs"/>
          <w:b w:val="0"/>
          <w:bCs w:val="0"/>
          <w:szCs w:val="24"/>
          <w:rtl/>
        </w:rPr>
        <w:t>,000 ש"ח</w:t>
      </w:r>
      <w:r w:rsidRPr="0035785D">
        <w:rPr>
          <w:rFonts w:cs="David" w:hint="cs"/>
          <w:b w:val="0"/>
          <w:bCs w:val="0"/>
          <w:szCs w:val="24"/>
          <w:u w:val="none"/>
          <w:rtl/>
        </w:rPr>
        <w:t xml:space="preserve"> </w:t>
      </w:r>
      <w:r w:rsidRPr="0035785D">
        <w:rPr>
          <w:rFonts w:cs="David"/>
          <w:b w:val="0"/>
          <w:bCs w:val="0"/>
          <w:szCs w:val="24"/>
          <w:u w:val="none"/>
          <w:rtl/>
        </w:rPr>
        <w:t>כפיצויים קבועים ומוערכים מראש, בנוסף</w:t>
      </w:r>
      <w:r w:rsidRPr="0035785D">
        <w:rPr>
          <w:rFonts w:cs="David" w:hint="cs"/>
          <w:b w:val="0"/>
          <w:bCs w:val="0"/>
          <w:szCs w:val="24"/>
          <w:u w:val="none"/>
          <w:rtl/>
        </w:rPr>
        <w:t xml:space="preserve"> </w:t>
      </w:r>
      <w:r w:rsidRPr="0035785D">
        <w:rPr>
          <w:rFonts w:cs="David"/>
          <w:b w:val="0"/>
          <w:bCs w:val="0"/>
          <w:szCs w:val="24"/>
          <w:u w:val="none"/>
          <w:rtl/>
        </w:rPr>
        <w:t>לזכות</w:t>
      </w:r>
      <w:r w:rsidRPr="0035785D">
        <w:rPr>
          <w:rFonts w:cs="David" w:hint="cs"/>
          <w:b w:val="0"/>
          <w:bCs w:val="0"/>
          <w:szCs w:val="24"/>
          <w:u w:val="none"/>
          <w:rtl/>
        </w:rPr>
        <w:t xml:space="preserve">ו </w:t>
      </w:r>
      <w:r w:rsidRPr="0035785D">
        <w:rPr>
          <w:rFonts w:cs="David"/>
          <w:b w:val="0"/>
          <w:bCs w:val="0"/>
          <w:szCs w:val="24"/>
          <w:u w:val="none"/>
          <w:rtl/>
        </w:rPr>
        <w:t xml:space="preserve"> לכל סעד נוסף על פי כל דין בגין הפרת התחייבותו. </w:t>
      </w:r>
      <w:r w:rsidRPr="0035785D">
        <w:rPr>
          <w:rFonts w:cs="David" w:hint="cs"/>
          <w:b w:val="0"/>
          <w:bCs w:val="0"/>
          <w:szCs w:val="24"/>
          <w:u w:val="none"/>
          <w:rtl/>
        </w:rPr>
        <w:t xml:space="preserve"> </w:t>
      </w:r>
    </w:p>
    <w:p w:rsidR="00945ADE" w:rsidRPr="0035785D" w:rsidRDefault="00945ADE" w:rsidP="00415686">
      <w:pPr>
        <w:numPr>
          <w:ilvl w:val="0"/>
          <w:numId w:val="5"/>
        </w:numPr>
        <w:tabs>
          <w:tab w:val="clear" w:pos="1707"/>
          <w:tab w:val="num" w:pos="1083"/>
        </w:tabs>
        <w:ind w:left="1083" w:right="0" w:hanging="567"/>
        <w:jc w:val="both"/>
        <w:rPr>
          <w:rFonts w:cs="David" w:hint="cs"/>
          <w:b w:val="0"/>
          <w:bCs w:val="0"/>
          <w:szCs w:val="24"/>
          <w:u w:val="none"/>
        </w:rPr>
      </w:pPr>
      <w:r w:rsidRPr="0035785D">
        <w:rPr>
          <w:rFonts w:cs="David"/>
          <w:b w:val="0"/>
          <w:bCs w:val="0"/>
          <w:szCs w:val="24"/>
          <w:u w:val="none"/>
          <w:rtl/>
        </w:rPr>
        <w:t xml:space="preserve">תנאי התקשרות עם הזוכה במכרז יהיו עפ"י תנאי מכרז זה ותנאי ההזמנה שניתן לעיין בה במשרדנו. מובא בזאת לידיעת </w:t>
      </w:r>
      <w:r w:rsidRPr="0035785D">
        <w:rPr>
          <w:rFonts w:cs="David" w:hint="cs"/>
          <w:b w:val="0"/>
          <w:bCs w:val="0"/>
          <w:szCs w:val="24"/>
          <w:u w:val="none"/>
          <w:rtl/>
        </w:rPr>
        <w:t>המציעים</w:t>
      </w:r>
      <w:r w:rsidRPr="0035785D">
        <w:rPr>
          <w:rFonts w:cs="David"/>
          <w:b w:val="0"/>
          <w:bCs w:val="0"/>
          <w:szCs w:val="24"/>
          <w:u w:val="none"/>
          <w:rtl/>
        </w:rPr>
        <w:t xml:space="preserve"> כי </w:t>
      </w:r>
      <w:r w:rsidRPr="0035785D">
        <w:rPr>
          <w:rFonts w:cs="David" w:hint="cs"/>
          <w:b w:val="0"/>
          <w:bCs w:val="0"/>
          <w:szCs w:val="24"/>
          <w:u w:val="none"/>
          <w:rtl/>
        </w:rPr>
        <w:t>למזמין</w:t>
      </w:r>
      <w:r w:rsidRPr="0035785D">
        <w:rPr>
          <w:rFonts w:cs="David"/>
          <w:b w:val="0"/>
          <w:bCs w:val="0"/>
          <w:szCs w:val="24"/>
          <w:u w:val="none"/>
          <w:rtl/>
        </w:rPr>
        <w:t xml:space="preserve"> הזכות לשנות מתנאי ההזמנה, ככל שהדבר יידרש, על מנת להתאימה לתוצאות מכרז זה. הצעת </w:t>
      </w:r>
      <w:r w:rsidRPr="0035785D">
        <w:rPr>
          <w:rFonts w:cs="David" w:hint="cs"/>
          <w:b w:val="0"/>
          <w:bCs w:val="0"/>
          <w:szCs w:val="24"/>
          <w:u w:val="none"/>
          <w:rtl/>
        </w:rPr>
        <w:t>מציע</w:t>
      </w:r>
      <w:r w:rsidRPr="0035785D">
        <w:rPr>
          <w:rFonts w:cs="David"/>
          <w:b w:val="0"/>
          <w:bCs w:val="0"/>
          <w:szCs w:val="24"/>
          <w:u w:val="none"/>
          <w:rtl/>
        </w:rPr>
        <w:t xml:space="preserve"> תחשב כניתנה לאחר שעיין ובדק את תנאי המכרז ו/או ההזמנה וכן כל יתר מסמכי מכרז זה והסכים להם.</w:t>
      </w:r>
    </w:p>
    <w:p w:rsidR="00945ADE" w:rsidRPr="0035785D" w:rsidRDefault="00945ADE" w:rsidP="00415686">
      <w:pPr>
        <w:numPr>
          <w:ilvl w:val="0"/>
          <w:numId w:val="5"/>
        </w:numPr>
        <w:tabs>
          <w:tab w:val="clear" w:pos="1707"/>
          <w:tab w:val="num" w:pos="1083"/>
        </w:tabs>
        <w:ind w:left="1083" w:right="0" w:hanging="567"/>
        <w:jc w:val="both"/>
        <w:rPr>
          <w:rFonts w:cs="David" w:hint="cs"/>
          <w:b w:val="0"/>
          <w:bCs w:val="0"/>
          <w:szCs w:val="24"/>
          <w:u w:val="none"/>
        </w:rPr>
      </w:pPr>
      <w:r w:rsidRPr="0035785D">
        <w:rPr>
          <w:rFonts w:cs="David"/>
          <w:b w:val="0"/>
          <w:bCs w:val="0"/>
          <w:szCs w:val="24"/>
          <w:u w:val="none"/>
          <w:rtl/>
        </w:rPr>
        <w:t xml:space="preserve">אם קיים לעניין נושא ההתקשרות תקן ישראלי רשמי כמשמעותו בחוק התקנים התשי"ג- 1953, </w:t>
      </w:r>
      <w:r w:rsidRPr="0035785D">
        <w:rPr>
          <w:rFonts w:cs="David" w:hint="cs"/>
          <w:b w:val="0"/>
          <w:bCs w:val="0"/>
          <w:szCs w:val="24"/>
          <w:u w:val="none"/>
          <w:rtl/>
        </w:rPr>
        <w:t>י</w:t>
      </w:r>
      <w:r w:rsidRPr="0035785D">
        <w:rPr>
          <w:rFonts w:cs="David"/>
          <w:b w:val="0"/>
          <w:bCs w:val="0"/>
          <w:szCs w:val="24"/>
          <w:u w:val="none"/>
          <w:rtl/>
        </w:rPr>
        <w:t xml:space="preserve">ידרש הספק לעמוד בתקן. </w:t>
      </w:r>
    </w:p>
    <w:p w:rsidR="00945ADE" w:rsidRPr="0035785D" w:rsidRDefault="00945ADE" w:rsidP="00415686">
      <w:pPr>
        <w:numPr>
          <w:ilvl w:val="0"/>
          <w:numId w:val="5"/>
        </w:numPr>
        <w:tabs>
          <w:tab w:val="clear" w:pos="1707"/>
          <w:tab w:val="num" w:pos="1083"/>
        </w:tabs>
        <w:ind w:left="1083" w:right="0" w:hanging="567"/>
        <w:jc w:val="both"/>
        <w:rPr>
          <w:rFonts w:cs="David" w:hint="cs"/>
          <w:b w:val="0"/>
          <w:bCs w:val="0"/>
          <w:szCs w:val="24"/>
          <w:u w:val="none"/>
        </w:rPr>
      </w:pPr>
      <w:r w:rsidRPr="0035785D">
        <w:rPr>
          <w:rFonts w:cs="David" w:hint="cs"/>
          <w:b w:val="0"/>
          <w:bCs w:val="0"/>
          <w:szCs w:val="24"/>
          <w:u w:val="none"/>
          <w:rtl/>
        </w:rPr>
        <w:t>המצאת כל האישורים הנדרשים לפי חוק עסקאות גופים ציבוריים , התשל"ו 1976.</w:t>
      </w:r>
    </w:p>
    <w:p w:rsidR="00945ADE" w:rsidRPr="0035785D" w:rsidRDefault="00945ADE" w:rsidP="00415686">
      <w:pPr>
        <w:numPr>
          <w:ilvl w:val="0"/>
          <w:numId w:val="5"/>
        </w:numPr>
        <w:tabs>
          <w:tab w:val="clear" w:pos="1707"/>
          <w:tab w:val="num" w:pos="1083"/>
        </w:tabs>
        <w:ind w:left="1083" w:right="0" w:hanging="567"/>
        <w:jc w:val="both"/>
        <w:rPr>
          <w:rFonts w:cs="David" w:hint="cs"/>
          <w:b w:val="0"/>
          <w:bCs w:val="0"/>
          <w:szCs w:val="24"/>
          <w:u w:val="none"/>
        </w:rPr>
      </w:pPr>
      <w:r w:rsidRPr="0035785D">
        <w:rPr>
          <w:rFonts w:cs="David"/>
          <w:b w:val="0"/>
          <w:bCs w:val="0"/>
          <w:szCs w:val="24"/>
          <w:u w:val="none"/>
          <w:rtl/>
        </w:rPr>
        <w:t xml:space="preserve">אספקת </w:t>
      </w:r>
      <w:r w:rsidRPr="0035785D">
        <w:rPr>
          <w:rFonts w:cs="David" w:hint="cs"/>
          <w:b w:val="0"/>
          <w:bCs w:val="0"/>
          <w:szCs w:val="24"/>
          <w:u w:val="none"/>
          <w:rtl/>
        </w:rPr>
        <w:t>הטובין תהא</w:t>
      </w:r>
      <w:r w:rsidRPr="0035785D">
        <w:rPr>
          <w:rFonts w:cs="David"/>
          <w:b w:val="0"/>
          <w:bCs w:val="0"/>
          <w:szCs w:val="24"/>
          <w:u w:val="none"/>
          <w:rtl/>
        </w:rPr>
        <w:t xml:space="preserve"> </w:t>
      </w:r>
      <w:r w:rsidRPr="0035785D">
        <w:rPr>
          <w:rFonts w:cs="David" w:hint="cs"/>
          <w:b w:val="0"/>
          <w:bCs w:val="0"/>
          <w:szCs w:val="24"/>
          <w:u w:val="none"/>
          <w:rtl/>
        </w:rPr>
        <w:t>ע"פ המפרט</w:t>
      </w:r>
      <w:r w:rsidR="00CD7ABE">
        <w:rPr>
          <w:rFonts w:cs="David" w:hint="cs"/>
          <w:b w:val="0"/>
          <w:bCs w:val="0"/>
          <w:szCs w:val="24"/>
          <w:u w:val="none"/>
          <w:rtl/>
        </w:rPr>
        <w:t>ים</w:t>
      </w:r>
      <w:r w:rsidRPr="0035785D">
        <w:rPr>
          <w:rFonts w:cs="David"/>
          <w:b w:val="0"/>
          <w:bCs w:val="0"/>
          <w:szCs w:val="24"/>
          <w:u w:val="none"/>
          <w:rtl/>
        </w:rPr>
        <w:t xml:space="preserve"> </w:t>
      </w:r>
      <w:r w:rsidR="00CD7ABE">
        <w:rPr>
          <w:rFonts w:cs="David" w:hint="cs"/>
          <w:b w:val="0"/>
          <w:bCs w:val="0"/>
          <w:szCs w:val="24"/>
          <w:u w:val="none"/>
          <w:rtl/>
        </w:rPr>
        <w:t xml:space="preserve">182-183/12 </w:t>
      </w:r>
      <w:r w:rsidRPr="0035785D">
        <w:rPr>
          <w:rFonts w:cs="David"/>
          <w:b w:val="0"/>
          <w:bCs w:val="0"/>
          <w:szCs w:val="24"/>
          <w:u w:val="none"/>
          <w:rtl/>
        </w:rPr>
        <w:t>המצ"ב .</w:t>
      </w:r>
    </w:p>
    <w:p w:rsidR="00945ADE" w:rsidRPr="0035785D" w:rsidRDefault="00945ADE" w:rsidP="00274249">
      <w:pPr>
        <w:numPr>
          <w:ilvl w:val="0"/>
          <w:numId w:val="5"/>
        </w:numPr>
        <w:tabs>
          <w:tab w:val="clear" w:pos="1707"/>
          <w:tab w:val="num" w:pos="1083"/>
        </w:tabs>
        <w:ind w:left="1083" w:right="0" w:hanging="567"/>
        <w:jc w:val="both"/>
        <w:rPr>
          <w:rFonts w:cs="David" w:hint="cs"/>
          <w:b w:val="0"/>
          <w:bCs w:val="0"/>
          <w:szCs w:val="24"/>
          <w:u w:val="none"/>
        </w:rPr>
      </w:pPr>
      <w:r w:rsidRPr="0035785D">
        <w:rPr>
          <w:rFonts w:ascii="Tahoma" w:hAnsi="Tahoma" w:cs="David" w:hint="cs"/>
          <w:b w:val="0"/>
          <w:bCs w:val="0"/>
          <w:sz w:val="24"/>
          <w:szCs w:val="24"/>
          <w:u w:val="none"/>
          <w:rtl/>
          <w:lang w:eastAsia="en-US"/>
        </w:rPr>
        <w:t xml:space="preserve">סבר המציע כי יש במסמכי המכרז פגם ו/או ליקוי ו/או אי-בהירות ו/או חסר, חובה עליו להודיע על כך בכתב לנציג המשטרה בהתאם לאמור בסעיף  </w:t>
      </w:r>
      <w:r w:rsidR="00274249">
        <w:rPr>
          <w:rFonts w:ascii="Tahoma" w:hAnsi="Tahoma" w:cs="David" w:hint="cs"/>
          <w:b w:val="0"/>
          <w:bCs w:val="0"/>
          <w:sz w:val="24"/>
          <w:szCs w:val="24"/>
          <w:u w:val="none"/>
          <w:rtl/>
          <w:lang w:eastAsia="en-US"/>
        </w:rPr>
        <w:t>28</w:t>
      </w:r>
      <w:r w:rsidRPr="0035785D">
        <w:rPr>
          <w:rFonts w:ascii="Tahoma" w:hAnsi="Tahoma" w:cs="David" w:hint="cs"/>
          <w:b w:val="0"/>
          <w:bCs w:val="0"/>
          <w:sz w:val="24"/>
          <w:szCs w:val="24"/>
          <w:u w:val="none"/>
          <w:rtl/>
          <w:lang w:eastAsia="en-US"/>
        </w:rPr>
        <w:t xml:space="preserve"> .</w:t>
      </w:r>
      <w:r w:rsidRPr="0035785D">
        <w:rPr>
          <w:rFonts w:ascii="Tahoma" w:hAnsi="Tahoma" w:cs="David" w:hint="cs"/>
          <w:i/>
          <w:iCs/>
          <w:sz w:val="24"/>
          <w:szCs w:val="24"/>
          <w:u w:val="none"/>
          <w:rtl/>
          <w:lang w:eastAsia="en-US"/>
        </w:rPr>
        <w:t xml:space="preserve">  </w:t>
      </w:r>
      <w:r w:rsidRPr="0035785D">
        <w:rPr>
          <w:rFonts w:ascii="Tahoma" w:hAnsi="Tahoma" w:cs="David" w:hint="cs"/>
          <w:b w:val="0"/>
          <w:bCs w:val="0"/>
          <w:sz w:val="24"/>
          <w:szCs w:val="24"/>
          <w:u w:val="none"/>
          <w:rtl/>
          <w:lang w:eastAsia="en-US"/>
        </w:rPr>
        <w:t>לא עשה כן, ייחשב  הדבר כוויתור על כל נזק או הוצאה שייגרמו או עלולים להיגרם למציע כתוצאה מכך והוא לא יהיה רשאי לתובעם או לדרוש שיפוי בגינם מהמזמין, בין אם  זכה במכרז ובין אם לא זכה.</w:t>
      </w:r>
    </w:p>
    <w:p w:rsidR="00945ADE" w:rsidRDefault="00945ADE" w:rsidP="00415686">
      <w:pPr>
        <w:numPr>
          <w:ilvl w:val="0"/>
          <w:numId w:val="5"/>
        </w:numPr>
        <w:tabs>
          <w:tab w:val="clear" w:pos="1707"/>
          <w:tab w:val="num" w:pos="1083"/>
        </w:tabs>
        <w:ind w:left="1083" w:right="0" w:hanging="567"/>
        <w:jc w:val="both"/>
        <w:rPr>
          <w:rFonts w:cs="David" w:hint="cs"/>
          <w:b w:val="0"/>
          <w:bCs w:val="0"/>
          <w:szCs w:val="24"/>
          <w:u w:val="none"/>
          <w:lang w:eastAsia="en-US"/>
        </w:rPr>
      </w:pPr>
      <w:r w:rsidRPr="0035785D">
        <w:rPr>
          <w:rFonts w:cs="David" w:hint="cs"/>
          <w:b w:val="0"/>
          <w:bCs w:val="0"/>
          <w:sz w:val="24"/>
          <w:szCs w:val="24"/>
          <w:u w:val="none"/>
          <w:rtl/>
          <w:lang w:eastAsia="en-US"/>
        </w:rPr>
        <w:t xml:space="preserve">במידה והספק הזוכה יהיה זכאי לתשלומים כל שהם ממ"י והוא טרם העביר  ערבות בנקאית </w:t>
      </w:r>
      <w:r w:rsidRPr="0035785D">
        <w:rPr>
          <w:rFonts w:cs="David" w:hint="cs"/>
          <w:b w:val="0"/>
          <w:bCs w:val="0"/>
          <w:szCs w:val="24"/>
          <w:u w:val="none"/>
          <w:rtl/>
          <w:lang w:eastAsia="en-US"/>
        </w:rPr>
        <w:t xml:space="preserve">לביצוע </w:t>
      </w:r>
      <w:r>
        <w:rPr>
          <w:rFonts w:cs="David" w:hint="cs"/>
          <w:b w:val="0"/>
          <w:bCs w:val="0"/>
          <w:szCs w:val="24"/>
          <w:u w:val="none"/>
          <w:rtl/>
          <w:lang w:eastAsia="en-US"/>
        </w:rPr>
        <w:t>ככל שנדרשה</w:t>
      </w:r>
      <w:r w:rsidRPr="0035785D">
        <w:rPr>
          <w:rFonts w:cs="David" w:hint="cs"/>
          <w:b w:val="0"/>
          <w:bCs w:val="0"/>
          <w:szCs w:val="24"/>
          <w:u w:val="none"/>
          <w:rtl/>
          <w:lang w:eastAsia="en-US"/>
        </w:rPr>
        <w:t>, משטרת ישראל תהא רשאית לעכב את התשלומים האמורים עד לגובה  ערבות הביצוע עד למועד העברתה.</w:t>
      </w:r>
    </w:p>
    <w:p w:rsidR="00945ADE" w:rsidRDefault="00945ADE">
      <w:pPr>
        <w:ind w:left="516"/>
        <w:jc w:val="both"/>
        <w:rPr>
          <w:rFonts w:cs="David" w:hint="cs"/>
          <w:b w:val="0"/>
          <w:bCs w:val="0"/>
          <w:sz w:val="24"/>
          <w:szCs w:val="24"/>
          <w:u w:val="none"/>
          <w:rtl/>
          <w:lang w:eastAsia="en-US"/>
        </w:rPr>
      </w:pPr>
    </w:p>
    <w:p w:rsidR="003B1499" w:rsidRPr="00AF7E17" w:rsidRDefault="003B1499">
      <w:pPr>
        <w:ind w:left="516"/>
        <w:jc w:val="both"/>
        <w:rPr>
          <w:rFonts w:cs="David"/>
          <w:b w:val="0"/>
          <w:bCs w:val="0"/>
          <w:sz w:val="24"/>
          <w:szCs w:val="24"/>
          <w:u w:val="none"/>
          <w:rtl/>
          <w:lang w:eastAsia="en-US"/>
        </w:rPr>
      </w:pPr>
    </w:p>
    <w:p w:rsidR="00945ADE" w:rsidRDefault="00945ADE" w:rsidP="00415686">
      <w:pPr>
        <w:pStyle w:val="a8"/>
        <w:numPr>
          <w:ilvl w:val="0"/>
          <w:numId w:val="4"/>
        </w:numPr>
        <w:ind w:right="0"/>
        <w:rPr>
          <w:rFonts w:hint="cs"/>
          <w:b/>
          <w:bCs/>
        </w:rPr>
      </w:pPr>
      <w:r>
        <w:rPr>
          <w:b/>
          <w:bCs/>
          <w:rtl/>
        </w:rPr>
        <w:t>בעלות על המפרט ועל ההצעה</w:t>
      </w:r>
      <w:r>
        <w:rPr>
          <w:rFonts w:hint="cs"/>
          <w:b/>
          <w:bCs/>
          <w:rtl/>
        </w:rPr>
        <w:t>:</w:t>
      </w:r>
    </w:p>
    <w:p w:rsidR="00945ADE" w:rsidRPr="0035785D" w:rsidRDefault="00945ADE" w:rsidP="00415686">
      <w:pPr>
        <w:numPr>
          <w:ilvl w:val="0"/>
          <w:numId w:val="19"/>
        </w:numPr>
        <w:tabs>
          <w:tab w:val="clear" w:pos="2880"/>
        </w:tabs>
        <w:ind w:left="1083" w:hanging="567"/>
        <w:jc w:val="both"/>
        <w:rPr>
          <w:rFonts w:cs="David" w:hint="cs"/>
          <w:b w:val="0"/>
          <w:bCs w:val="0"/>
          <w:szCs w:val="24"/>
          <w:u w:val="none"/>
        </w:rPr>
      </w:pPr>
      <w:r w:rsidRPr="0035785D">
        <w:rPr>
          <w:rFonts w:cs="David"/>
          <w:b w:val="0"/>
          <w:bCs w:val="0"/>
          <w:szCs w:val="24"/>
          <w:u w:val="none"/>
          <w:rtl/>
        </w:rPr>
        <w:t>מכרז זה והמפרט המצ"ב הוא קנינה הרוחני של המשטרה אשר מועבר לספק לצורך  הגשת הצעה בלבד.  אין לעשות בו שימוש שאינו לצורך הכנת ההצעה.</w:t>
      </w:r>
    </w:p>
    <w:p w:rsidR="00945ADE" w:rsidRDefault="00945ADE" w:rsidP="00415686">
      <w:pPr>
        <w:numPr>
          <w:ilvl w:val="0"/>
          <w:numId w:val="19"/>
        </w:numPr>
        <w:tabs>
          <w:tab w:val="clear" w:pos="2880"/>
        </w:tabs>
        <w:ind w:left="1083" w:hanging="567"/>
        <w:jc w:val="both"/>
        <w:rPr>
          <w:rFonts w:cs="David"/>
          <w:b w:val="0"/>
          <w:bCs w:val="0"/>
          <w:szCs w:val="24"/>
          <w:u w:val="none"/>
        </w:rPr>
      </w:pPr>
      <w:r w:rsidRPr="0035785D">
        <w:rPr>
          <w:rFonts w:cs="David"/>
          <w:b w:val="0"/>
          <w:bCs w:val="0"/>
          <w:szCs w:val="24"/>
          <w:u w:val="none"/>
          <w:rtl/>
        </w:rPr>
        <w:t>הצעת המציע תחשב כנ</w:t>
      </w:r>
      <w:r w:rsidRPr="0035785D">
        <w:rPr>
          <w:rFonts w:cs="David" w:hint="cs"/>
          <w:b w:val="0"/>
          <w:bCs w:val="0"/>
          <w:szCs w:val="24"/>
          <w:u w:val="none"/>
          <w:rtl/>
        </w:rPr>
        <w:t>י</w:t>
      </w:r>
      <w:r w:rsidRPr="0035785D">
        <w:rPr>
          <w:rFonts w:cs="David"/>
          <w:b w:val="0"/>
          <w:bCs w:val="0"/>
          <w:szCs w:val="24"/>
          <w:u w:val="none"/>
          <w:rtl/>
        </w:rPr>
        <w:t>תנה ללא כל סוד מסחרי או סוד מקצועי והמציע ער לכך כי</w:t>
      </w:r>
      <w:r w:rsidRPr="0035785D">
        <w:rPr>
          <w:rFonts w:cs="David" w:hint="cs"/>
          <w:b w:val="0"/>
          <w:bCs w:val="0"/>
          <w:szCs w:val="24"/>
          <w:u w:val="none"/>
          <w:rtl/>
        </w:rPr>
        <w:t xml:space="preserve"> </w:t>
      </w:r>
      <w:r w:rsidRPr="0035785D">
        <w:rPr>
          <w:rFonts w:cs="David"/>
          <w:b w:val="0"/>
          <w:bCs w:val="0"/>
          <w:szCs w:val="24"/>
          <w:u w:val="none"/>
          <w:rtl/>
        </w:rPr>
        <w:t>אם ייקבע כזוכה תועמד הצעתו לעיונם של המשתתפים במכרז.</w:t>
      </w:r>
    </w:p>
    <w:p w:rsidR="00945ADE" w:rsidRPr="0035785D" w:rsidRDefault="00945ADE" w:rsidP="00415686">
      <w:pPr>
        <w:numPr>
          <w:ilvl w:val="0"/>
          <w:numId w:val="19"/>
        </w:numPr>
        <w:tabs>
          <w:tab w:val="clear" w:pos="2880"/>
          <w:tab w:val="num" w:pos="1037"/>
          <w:tab w:val="num" w:pos="1083"/>
        </w:tabs>
        <w:ind w:left="1083" w:hanging="567"/>
        <w:jc w:val="both"/>
        <w:rPr>
          <w:rFonts w:cs="David" w:hint="cs"/>
          <w:b w:val="0"/>
          <w:bCs w:val="0"/>
          <w:szCs w:val="24"/>
          <w:u w:val="none"/>
        </w:rPr>
      </w:pPr>
      <w:r w:rsidRPr="0035785D">
        <w:rPr>
          <w:rFonts w:cs="David"/>
          <w:b w:val="0"/>
          <w:bCs w:val="0"/>
          <w:szCs w:val="24"/>
          <w:u w:val="none"/>
          <w:rtl/>
        </w:rPr>
        <w:t xml:space="preserve">רצה המציע למנוע עיון בחלקים של הצעתו בשל טענה לסוד מסחרי או סוד מקצועי,יציין בדף נפרד את החלקים כאמור תוך מתן נימוקים לטענתו בדבר היות החלקים </w:t>
      </w:r>
      <w:r w:rsidRPr="0035785D">
        <w:rPr>
          <w:rFonts w:cs="David" w:hint="cs"/>
          <w:b w:val="0"/>
          <w:bCs w:val="0"/>
          <w:szCs w:val="24"/>
          <w:u w:val="none"/>
          <w:rtl/>
        </w:rPr>
        <w:t>כ</w:t>
      </w:r>
      <w:r w:rsidRPr="0035785D">
        <w:rPr>
          <w:rFonts w:cs="David"/>
          <w:b w:val="0"/>
          <w:bCs w:val="0"/>
          <w:szCs w:val="24"/>
          <w:u w:val="none"/>
          <w:rtl/>
        </w:rPr>
        <w:t xml:space="preserve">אמור בגדר סוד מקצועי. ההחלטה הסופית בדבר מניעת העיון בחלקים מהצעת הזוכה נתונה בכל מקרה </w:t>
      </w:r>
      <w:r w:rsidRPr="0035785D">
        <w:rPr>
          <w:rFonts w:cs="David" w:hint="cs"/>
          <w:b w:val="0"/>
          <w:bCs w:val="0"/>
          <w:szCs w:val="24"/>
          <w:u w:val="none"/>
          <w:rtl/>
        </w:rPr>
        <w:t>ל</w:t>
      </w:r>
      <w:r w:rsidRPr="0035785D">
        <w:rPr>
          <w:rFonts w:cs="David"/>
          <w:b w:val="0"/>
          <w:bCs w:val="0"/>
          <w:szCs w:val="24"/>
          <w:u w:val="none"/>
          <w:rtl/>
        </w:rPr>
        <w:t>שיקול דעתה של ועדת</w:t>
      </w:r>
      <w:r w:rsidRPr="0035785D">
        <w:rPr>
          <w:rFonts w:cs="David" w:hint="cs"/>
          <w:b w:val="0"/>
          <w:bCs w:val="0"/>
          <w:szCs w:val="24"/>
          <w:u w:val="none"/>
          <w:rtl/>
        </w:rPr>
        <w:t xml:space="preserve"> </w:t>
      </w:r>
      <w:r w:rsidRPr="0035785D">
        <w:rPr>
          <w:rFonts w:cs="David"/>
          <w:b w:val="0"/>
          <w:bCs w:val="0"/>
          <w:szCs w:val="24"/>
          <w:u w:val="none"/>
          <w:rtl/>
        </w:rPr>
        <w:t>המכרזים.</w:t>
      </w:r>
      <w:r w:rsidRPr="0035785D">
        <w:rPr>
          <w:rFonts w:cs="David" w:hint="cs"/>
          <w:b w:val="0"/>
          <w:bCs w:val="0"/>
          <w:szCs w:val="24"/>
          <w:u w:val="none"/>
          <w:rtl/>
        </w:rPr>
        <w:t xml:space="preserve"> מ</w:t>
      </w:r>
      <w:r w:rsidRPr="0035785D">
        <w:rPr>
          <w:rFonts w:cs="David"/>
          <w:b w:val="0"/>
          <w:bCs w:val="0"/>
          <w:szCs w:val="24"/>
          <w:u w:val="none"/>
          <w:rtl/>
        </w:rPr>
        <w:t>חירי ההצעה בכל מקרה, לא ייחשבו כסוד מסחרי או סוד מקצועי.</w:t>
      </w:r>
    </w:p>
    <w:p w:rsidR="00945ADE" w:rsidRPr="0035785D" w:rsidRDefault="00945ADE" w:rsidP="00415686">
      <w:pPr>
        <w:numPr>
          <w:ilvl w:val="0"/>
          <w:numId w:val="19"/>
        </w:numPr>
        <w:tabs>
          <w:tab w:val="clear" w:pos="2880"/>
          <w:tab w:val="num" w:pos="1037"/>
          <w:tab w:val="num" w:pos="1083"/>
        </w:tabs>
        <w:ind w:left="1083" w:hanging="567"/>
        <w:jc w:val="both"/>
        <w:rPr>
          <w:rFonts w:cs="David"/>
          <w:b w:val="0"/>
          <w:bCs w:val="0"/>
          <w:szCs w:val="24"/>
          <w:u w:val="none"/>
        </w:rPr>
      </w:pPr>
      <w:r w:rsidRPr="0035785D">
        <w:rPr>
          <w:rFonts w:cs="David" w:hint="cs"/>
          <w:b w:val="0"/>
          <w:bCs w:val="0"/>
          <w:szCs w:val="24"/>
          <w:u w:val="none"/>
          <w:rtl/>
        </w:rPr>
        <w:t>מודגש כי מציע אשר ביקש כי עניין ו/או ח</w:t>
      </w:r>
      <w:r>
        <w:rPr>
          <w:rFonts w:cs="David" w:hint="cs"/>
          <w:b w:val="0"/>
          <w:bCs w:val="0"/>
          <w:szCs w:val="24"/>
          <w:u w:val="none"/>
          <w:rtl/>
        </w:rPr>
        <w:t xml:space="preserve">לק בהצעתו יחשב סוד מסחרי או סוד </w:t>
      </w:r>
      <w:r w:rsidRPr="0035785D">
        <w:rPr>
          <w:rFonts w:cs="David" w:hint="cs"/>
          <w:b w:val="0"/>
          <w:bCs w:val="0"/>
          <w:szCs w:val="24"/>
          <w:u w:val="none"/>
          <w:rtl/>
        </w:rPr>
        <w:t>מקצועי, יהיה מנוע מלעיין באותו העניין ו/או חלק בהצעה הרלוונטי המופיע בהצעת מציעים אחרים, וזאת ללא תלות בהחלטת ועדת המכרזים בבקשתו לחיסיון.</w:t>
      </w:r>
    </w:p>
    <w:p w:rsidR="00945ADE" w:rsidRDefault="00945ADE" w:rsidP="00415686">
      <w:pPr>
        <w:numPr>
          <w:ilvl w:val="0"/>
          <w:numId w:val="19"/>
        </w:numPr>
        <w:tabs>
          <w:tab w:val="clear" w:pos="2880"/>
          <w:tab w:val="num" w:pos="1037"/>
          <w:tab w:val="num" w:pos="1083"/>
        </w:tabs>
        <w:ind w:left="1083" w:hanging="567"/>
        <w:jc w:val="both"/>
        <w:rPr>
          <w:rFonts w:cs="David" w:hint="cs"/>
          <w:b w:val="0"/>
          <w:bCs w:val="0"/>
          <w:szCs w:val="24"/>
          <w:u w:val="none"/>
        </w:rPr>
      </w:pPr>
      <w:r w:rsidRPr="0035785D">
        <w:rPr>
          <w:rFonts w:cs="David"/>
          <w:b w:val="0"/>
          <w:bCs w:val="0"/>
          <w:szCs w:val="24"/>
          <w:u w:val="none"/>
          <w:rtl/>
        </w:rPr>
        <w:t>ועדת המכרזים לא תדון בבקשה למניעת עיון בהצעת מציע בטענה של סוד מסחרי או  סוד מקצועי, אם היא אינה מנ</w:t>
      </w:r>
      <w:r>
        <w:rPr>
          <w:rFonts w:cs="David"/>
          <w:b w:val="0"/>
          <w:bCs w:val="0"/>
          <w:szCs w:val="24"/>
          <w:u w:val="none"/>
          <w:rtl/>
        </w:rPr>
        <w:t>ומקת ו/או בשל סימון גורף בהצעה.</w:t>
      </w:r>
    </w:p>
    <w:p w:rsidR="00071781" w:rsidRDefault="00071781" w:rsidP="00071781">
      <w:pPr>
        <w:tabs>
          <w:tab w:val="num" w:pos="2880"/>
        </w:tabs>
        <w:jc w:val="both"/>
        <w:rPr>
          <w:rFonts w:cs="David" w:hint="cs"/>
          <w:b w:val="0"/>
          <w:bCs w:val="0"/>
          <w:szCs w:val="24"/>
          <w:u w:val="none"/>
          <w:rtl/>
        </w:rPr>
      </w:pPr>
    </w:p>
    <w:p w:rsidR="00945ADE" w:rsidRDefault="00945ADE" w:rsidP="00415686">
      <w:pPr>
        <w:pStyle w:val="a8"/>
        <w:numPr>
          <w:ilvl w:val="0"/>
          <w:numId w:val="4"/>
        </w:numPr>
        <w:ind w:right="0"/>
        <w:rPr>
          <w:rFonts w:hint="cs"/>
          <w:b/>
          <w:bCs/>
        </w:rPr>
      </w:pPr>
      <w:r>
        <w:rPr>
          <w:b/>
          <w:bCs/>
          <w:rtl/>
        </w:rPr>
        <w:t>העדפת תוצרת הארץ</w:t>
      </w:r>
      <w:r>
        <w:rPr>
          <w:rFonts w:hint="cs"/>
          <w:b/>
          <w:bCs/>
          <w:rtl/>
        </w:rPr>
        <w:t>:</w:t>
      </w:r>
    </w:p>
    <w:p w:rsidR="00945ADE" w:rsidRPr="001B0B9A" w:rsidRDefault="00945ADE" w:rsidP="00415686">
      <w:pPr>
        <w:numPr>
          <w:ilvl w:val="0"/>
          <w:numId w:val="9"/>
        </w:numPr>
        <w:tabs>
          <w:tab w:val="clear" w:pos="1707"/>
        </w:tabs>
        <w:ind w:left="1083" w:right="0" w:hanging="567"/>
        <w:jc w:val="both"/>
        <w:rPr>
          <w:rFonts w:cs="David" w:hint="cs"/>
          <w:b w:val="0"/>
          <w:bCs w:val="0"/>
          <w:szCs w:val="24"/>
          <w:u w:val="none"/>
        </w:rPr>
      </w:pPr>
      <w:r w:rsidRPr="001B0B9A">
        <w:rPr>
          <w:rFonts w:cs="David"/>
          <w:b w:val="0"/>
          <w:bCs w:val="0"/>
          <w:szCs w:val="24"/>
          <w:u w:val="none"/>
          <w:rtl/>
        </w:rPr>
        <w:t xml:space="preserve">במסגרת אמת </w:t>
      </w:r>
      <w:r w:rsidRPr="00071781">
        <w:rPr>
          <w:rFonts w:cs="David"/>
          <w:b w:val="0"/>
          <w:bCs w:val="0"/>
          <w:szCs w:val="24"/>
          <w:u w:val="none"/>
          <w:rtl/>
        </w:rPr>
        <w:t xml:space="preserve">המידה של המחיר תינתן העדפה להצעות לרכישת טובין מתוצרת הארץ </w:t>
      </w:r>
      <w:r w:rsidRPr="00071781">
        <w:rPr>
          <w:rFonts w:cs="David" w:hint="cs"/>
          <w:b w:val="0"/>
          <w:bCs w:val="0"/>
          <w:szCs w:val="24"/>
          <w:u w:val="none"/>
          <w:rtl/>
        </w:rPr>
        <w:t>בשיעו</w:t>
      </w:r>
      <w:r w:rsidRPr="00071781">
        <w:rPr>
          <w:rFonts w:cs="David" w:hint="eastAsia"/>
          <w:b w:val="0"/>
          <w:bCs w:val="0"/>
          <w:szCs w:val="24"/>
          <w:u w:val="none"/>
          <w:rtl/>
        </w:rPr>
        <w:t>ר</w:t>
      </w:r>
      <w:r w:rsidRPr="00071781">
        <w:rPr>
          <w:rFonts w:cs="David"/>
          <w:b w:val="0"/>
          <w:bCs w:val="0"/>
          <w:szCs w:val="24"/>
          <w:u w:val="none"/>
          <w:rtl/>
        </w:rPr>
        <w:t xml:space="preserve"> של </w:t>
      </w:r>
      <w:r w:rsidRPr="00071781">
        <w:rPr>
          <w:rFonts w:cs="David" w:hint="cs"/>
          <w:b w:val="0"/>
          <w:bCs w:val="0"/>
          <w:szCs w:val="24"/>
          <w:u w:val="none"/>
          <w:rtl/>
        </w:rPr>
        <w:t>15</w:t>
      </w:r>
      <w:r w:rsidRPr="00071781">
        <w:rPr>
          <w:rFonts w:cs="David"/>
          <w:b w:val="0"/>
          <w:bCs w:val="0"/>
          <w:szCs w:val="24"/>
          <w:u w:val="none"/>
          <w:rtl/>
        </w:rPr>
        <w:t>% כהגדרת תקנות חובת המכרזים (העדפת תוצרת הארץ וחובת שיתוף פעולה עסקי התשנ</w:t>
      </w:r>
      <w:r w:rsidRPr="001B0B9A">
        <w:rPr>
          <w:rFonts w:cs="David"/>
          <w:b w:val="0"/>
          <w:bCs w:val="0"/>
          <w:szCs w:val="24"/>
          <w:u w:val="none"/>
          <w:rtl/>
        </w:rPr>
        <w:t>"ה - 1995 (להלן:- "התקנות").</w:t>
      </w:r>
    </w:p>
    <w:p w:rsidR="00945ADE" w:rsidRPr="00071781" w:rsidRDefault="00945ADE" w:rsidP="00415686">
      <w:pPr>
        <w:numPr>
          <w:ilvl w:val="0"/>
          <w:numId w:val="9"/>
        </w:numPr>
        <w:tabs>
          <w:tab w:val="clear" w:pos="1707"/>
        </w:tabs>
        <w:ind w:left="1083" w:right="0" w:hanging="567"/>
        <w:jc w:val="both"/>
        <w:rPr>
          <w:rFonts w:cs="David" w:hint="cs"/>
          <w:b w:val="0"/>
          <w:bCs w:val="0"/>
          <w:szCs w:val="24"/>
          <w:u w:val="none"/>
        </w:rPr>
      </w:pPr>
      <w:r w:rsidRPr="00071781">
        <w:rPr>
          <w:rFonts w:cs="David" w:hint="cs"/>
          <w:b w:val="0"/>
          <w:bCs w:val="0"/>
          <w:szCs w:val="24"/>
          <w:u w:val="none"/>
          <w:rtl/>
        </w:rPr>
        <w:t xml:space="preserve">ההעדפה תינתן לרכש של טובין בלבד. </w:t>
      </w:r>
    </w:p>
    <w:p w:rsidR="00945ADE" w:rsidRPr="00071781" w:rsidRDefault="00945ADE" w:rsidP="00415686">
      <w:pPr>
        <w:numPr>
          <w:ilvl w:val="0"/>
          <w:numId w:val="9"/>
        </w:numPr>
        <w:tabs>
          <w:tab w:val="clear" w:pos="1707"/>
        </w:tabs>
        <w:ind w:left="1083" w:right="0" w:hanging="567"/>
        <w:jc w:val="both"/>
        <w:rPr>
          <w:rFonts w:cs="David" w:hint="cs"/>
          <w:b w:val="0"/>
          <w:bCs w:val="0"/>
          <w:szCs w:val="24"/>
          <w:u w:val="none"/>
        </w:rPr>
      </w:pPr>
      <w:r w:rsidRPr="00071781">
        <w:rPr>
          <w:rFonts w:cs="David" w:hint="cs"/>
          <w:b w:val="0"/>
          <w:bCs w:val="0"/>
          <w:szCs w:val="24"/>
          <w:u w:val="none"/>
          <w:rtl/>
        </w:rPr>
        <w:t xml:space="preserve">יש להעביר אישור רו"ח שבו יפורט </w:t>
      </w:r>
      <w:r w:rsidRPr="00071781">
        <w:rPr>
          <w:rFonts w:cs="David" w:hint="cs"/>
          <w:szCs w:val="24"/>
          <w:rtl/>
        </w:rPr>
        <w:t xml:space="preserve">לכל סוג </w:t>
      </w:r>
      <w:r w:rsidR="00071781" w:rsidRPr="00071781">
        <w:rPr>
          <w:rFonts w:cs="David" w:hint="cs"/>
          <w:szCs w:val="24"/>
          <w:rtl/>
        </w:rPr>
        <w:t>פריט בנפרד</w:t>
      </w:r>
      <w:r w:rsidRPr="00071781">
        <w:rPr>
          <w:rFonts w:cs="David" w:hint="cs"/>
          <w:szCs w:val="24"/>
          <w:rtl/>
        </w:rPr>
        <w:t xml:space="preserve"> מה הוא שיעור המרכיב הישראלי. </w:t>
      </w:r>
    </w:p>
    <w:p w:rsidR="00945ADE" w:rsidRPr="0035785D" w:rsidRDefault="00945ADE" w:rsidP="00415686">
      <w:pPr>
        <w:numPr>
          <w:ilvl w:val="0"/>
          <w:numId w:val="9"/>
        </w:numPr>
        <w:tabs>
          <w:tab w:val="clear" w:pos="1707"/>
        </w:tabs>
        <w:ind w:left="1083" w:right="0" w:hanging="567"/>
        <w:jc w:val="both"/>
        <w:rPr>
          <w:rFonts w:cs="David" w:hint="cs"/>
          <w:b w:val="0"/>
          <w:bCs w:val="0"/>
          <w:szCs w:val="24"/>
          <w:u w:val="none"/>
        </w:rPr>
      </w:pPr>
      <w:r w:rsidRPr="0035785D">
        <w:rPr>
          <w:rFonts w:cs="David"/>
          <w:b w:val="0"/>
          <w:bCs w:val="0"/>
          <w:szCs w:val="24"/>
          <w:u w:val="none"/>
          <w:rtl/>
        </w:rPr>
        <w:t>ההעדפה כאמור תינתן בהתאם לקבוע בתקנות אלו.</w:t>
      </w:r>
    </w:p>
    <w:p w:rsidR="00945ADE" w:rsidRDefault="00945ADE" w:rsidP="00415686">
      <w:pPr>
        <w:numPr>
          <w:ilvl w:val="0"/>
          <w:numId w:val="9"/>
        </w:numPr>
        <w:tabs>
          <w:tab w:val="clear" w:pos="1707"/>
        </w:tabs>
        <w:ind w:left="1083" w:right="0" w:hanging="567"/>
        <w:jc w:val="both"/>
        <w:rPr>
          <w:rFonts w:cs="David" w:hint="cs"/>
          <w:b w:val="0"/>
          <w:bCs w:val="0"/>
          <w:szCs w:val="24"/>
          <w:u w:val="none"/>
        </w:rPr>
      </w:pPr>
      <w:r w:rsidRPr="0035785D">
        <w:rPr>
          <w:rFonts w:cs="David"/>
          <w:b w:val="0"/>
          <w:bCs w:val="0"/>
          <w:szCs w:val="24"/>
          <w:u w:val="none"/>
          <w:rtl/>
        </w:rPr>
        <w:lastRenderedPageBreak/>
        <w:t>מציע שברצונו לקבל את ההעדפה כאמור, יצרף להצעתו, כתנאי לקבלת ההעדפה אישור  מאת רואה חשבון המעיד על עמידתו בתנאים המפורטים בתקנות, וזאת עפ"י דוגמה בטופס המצורף למכרז.</w:t>
      </w:r>
    </w:p>
    <w:p w:rsidR="00945ADE" w:rsidRPr="0035785D" w:rsidRDefault="00945ADE" w:rsidP="00415686">
      <w:pPr>
        <w:numPr>
          <w:ilvl w:val="0"/>
          <w:numId w:val="9"/>
        </w:numPr>
        <w:tabs>
          <w:tab w:val="clear" w:pos="1707"/>
        </w:tabs>
        <w:ind w:left="1083" w:right="0" w:hanging="567"/>
        <w:jc w:val="both"/>
        <w:rPr>
          <w:rFonts w:cs="David" w:hint="cs"/>
          <w:b w:val="0"/>
          <w:bCs w:val="0"/>
          <w:sz w:val="24"/>
          <w:szCs w:val="24"/>
          <w:u w:val="none"/>
          <w:lang w:eastAsia="en-US"/>
        </w:rPr>
      </w:pPr>
      <w:r w:rsidRPr="0035785D">
        <w:rPr>
          <w:rFonts w:cs="David"/>
          <w:sz w:val="24"/>
          <w:szCs w:val="24"/>
          <w:u w:val="none"/>
          <w:rtl/>
          <w:lang w:eastAsia="en-US"/>
        </w:rPr>
        <w:t>לתשומת לב המציע:</w:t>
      </w:r>
      <w:r w:rsidRPr="0035785D">
        <w:rPr>
          <w:rFonts w:cs="David"/>
          <w:b w:val="0"/>
          <w:bCs w:val="0"/>
          <w:sz w:val="24"/>
          <w:szCs w:val="24"/>
          <w:u w:val="none"/>
          <w:rtl/>
          <w:lang w:eastAsia="en-US"/>
        </w:rPr>
        <w:t xml:space="preserve"> מציע שלא צרף את האישור כאמור, לא יקבל כל העדפה.</w:t>
      </w:r>
    </w:p>
    <w:p w:rsidR="00945ADE" w:rsidRDefault="00945ADE" w:rsidP="00415686">
      <w:pPr>
        <w:pStyle w:val="a8"/>
        <w:numPr>
          <w:ilvl w:val="0"/>
          <w:numId w:val="4"/>
        </w:numPr>
        <w:ind w:right="0"/>
        <w:rPr>
          <w:rFonts w:hint="cs"/>
          <w:b/>
          <w:bCs/>
        </w:rPr>
      </w:pPr>
      <w:r>
        <w:rPr>
          <w:b/>
          <w:bCs/>
          <w:rtl/>
        </w:rPr>
        <w:t>היקף ההתקשרות</w:t>
      </w:r>
      <w:r>
        <w:rPr>
          <w:rFonts w:hint="cs"/>
          <w:b/>
          <w:bCs/>
          <w:rtl/>
        </w:rPr>
        <w:t>:</w:t>
      </w:r>
    </w:p>
    <w:p w:rsidR="00945ADE" w:rsidRDefault="00945ADE" w:rsidP="000B0BBC">
      <w:pPr>
        <w:numPr>
          <w:ilvl w:val="0"/>
          <w:numId w:val="1"/>
        </w:numPr>
        <w:ind w:right="0"/>
        <w:jc w:val="both"/>
        <w:rPr>
          <w:rFonts w:cs="David" w:hint="cs"/>
          <w:b w:val="0"/>
          <w:bCs w:val="0"/>
          <w:szCs w:val="24"/>
          <w:u w:val="none"/>
        </w:rPr>
      </w:pPr>
      <w:r>
        <w:rPr>
          <w:rFonts w:cs="David" w:hint="cs"/>
          <w:b w:val="0"/>
          <w:bCs w:val="0"/>
          <w:szCs w:val="24"/>
          <w:u w:val="none"/>
          <w:rtl/>
        </w:rPr>
        <w:t>לנוחות המצי</w:t>
      </w:r>
      <w:r w:rsidR="000B0BBC">
        <w:rPr>
          <w:rFonts w:cs="David" w:hint="cs"/>
          <w:b w:val="0"/>
          <w:bCs w:val="0"/>
          <w:szCs w:val="24"/>
          <w:u w:val="none"/>
          <w:rtl/>
        </w:rPr>
        <w:t xml:space="preserve">עים, </w:t>
      </w:r>
      <w:r>
        <w:rPr>
          <w:rFonts w:cs="David" w:hint="cs"/>
          <w:b w:val="0"/>
          <w:bCs w:val="0"/>
          <w:szCs w:val="24"/>
          <w:u w:val="none"/>
          <w:rtl/>
        </w:rPr>
        <w:t>בשנ</w:t>
      </w:r>
      <w:r w:rsidR="00C055D5">
        <w:rPr>
          <w:rFonts w:cs="David" w:hint="cs"/>
          <w:b w:val="0"/>
          <w:bCs w:val="0"/>
          <w:szCs w:val="24"/>
          <w:u w:val="none"/>
          <w:rtl/>
        </w:rPr>
        <w:t>ים 2011-2012</w:t>
      </w:r>
      <w:r>
        <w:rPr>
          <w:rFonts w:cs="David" w:hint="cs"/>
          <w:b w:val="0"/>
          <w:bCs w:val="0"/>
          <w:szCs w:val="24"/>
          <w:u w:val="none"/>
          <w:rtl/>
        </w:rPr>
        <w:t xml:space="preserve"> נרכשו</w:t>
      </w:r>
      <w:r w:rsidRPr="00C055D5">
        <w:rPr>
          <w:rFonts w:cs="David" w:hint="cs"/>
          <w:b w:val="0"/>
          <w:bCs w:val="0"/>
          <w:szCs w:val="24"/>
          <w:u w:val="none"/>
          <w:rtl/>
        </w:rPr>
        <w:t xml:space="preserve"> </w:t>
      </w:r>
      <w:r w:rsidR="00C055D5" w:rsidRPr="00C055D5">
        <w:rPr>
          <w:rFonts w:cs="David" w:hint="cs"/>
          <w:b w:val="0"/>
          <w:bCs w:val="0"/>
          <w:szCs w:val="24"/>
          <w:u w:val="none"/>
          <w:rtl/>
        </w:rPr>
        <w:t>חומרים</w:t>
      </w:r>
      <w:r>
        <w:rPr>
          <w:rFonts w:cs="David" w:hint="cs"/>
          <w:b w:val="0"/>
          <w:bCs w:val="0"/>
          <w:szCs w:val="24"/>
          <w:u w:val="none"/>
          <w:rtl/>
        </w:rPr>
        <w:t xml:space="preserve"> </w:t>
      </w:r>
      <w:r w:rsidR="000B0BBC">
        <w:rPr>
          <w:rFonts w:cs="David" w:hint="cs"/>
          <w:b w:val="0"/>
          <w:bCs w:val="0"/>
          <w:szCs w:val="24"/>
          <w:u w:val="none"/>
          <w:rtl/>
        </w:rPr>
        <w:t>שונים ש</w:t>
      </w:r>
      <w:r w:rsidR="00C055D5">
        <w:rPr>
          <w:rFonts w:cs="David" w:hint="cs"/>
          <w:b w:val="0"/>
          <w:bCs w:val="0"/>
          <w:szCs w:val="24"/>
          <w:u w:val="none"/>
          <w:rtl/>
        </w:rPr>
        <w:t>ל</w:t>
      </w:r>
      <w:r w:rsidR="000B0BBC">
        <w:rPr>
          <w:rFonts w:cs="David" w:hint="cs"/>
          <w:b w:val="0"/>
          <w:bCs w:val="0"/>
          <w:szCs w:val="24"/>
          <w:u w:val="none"/>
          <w:rtl/>
        </w:rPr>
        <w:t xml:space="preserve"> </w:t>
      </w:r>
      <w:r w:rsidR="00C055D5">
        <w:rPr>
          <w:rFonts w:cs="David" w:hint="cs"/>
          <w:b w:val="0"/>
          <w:bCs w:val="0"/>
          <w:szCs w:val="24"/>
          <w:u w:val="none"/>
          <w:rtl/>
        </w:rPr>
        <w:t>פיתוח ט.א (מפורטים בהצעת המחיר)</w:t>
      </w:r>
      <w:r>
        <w:rPr>
          <w:rFonts w:cs="David" w:hint="cs"/>
          <w:b w:val="0"/>
          <w:bCs w:val="0"/>
          <w:szCs w:val="24"/>
          <w:u w:val="none"/>
          <w:rtl/>
        </w:rPr>
        <w:t xml:space="preserve"> בהיקף </w:t>
      </w:r>
      <w:r w:rsidR="000B0BBC" w:rsidRPr="000B0BBC">
        <w:rPr>
          <w:rFonts w:cs="David" w:hint="cs"/>
          <w:b w:val="0"/>
          <w:bCs w:val="0"/>
          <w:szCs w:val="24"/>
          <w:rtl/>
        </w:rPr>
        <w:t>900,000</w:t>
      </w:r>
      <w:r w:rsidR="00C055D5">
        <w:rPr>
          <w:rFonts w:cs="David" w:hint="cs"/>
          <w:b w:val="0"/>
          <w:bCs w:val="0"/>
          <w:szCs w:val="24"/>
          <w:u w:val="none"/>
          <w:rtl/>
        </w:rPr>
        <w:t xml:space="preserve"> ₪ .</w:t>
      </w:r>
    </w:p>
    <w:p w:rsidR="00945ADE" w:rsidRDefault="000B0BBC" w:rsidP="00274249">
      <w:pPr>
        <w:numPr>
          <w:ilvl w:val="0"/>
          <w:numId w:val="1"/>
        </w:numPr>
        <w:ind w:right="-284"/>
        <w:jc w:val="both"/>
        <w:rPr>
          <w:rFonts w:cs="David" w:hint="cs"/>
          <w:sz w:val="24"/>
          <w:szCs w:val="24"/>
          <w:u w:val="none"/>
          <w:lang w:eastAsia="en-US"/>
        </w:rPr>
      </w:pPr>
      <w:r>
        <w:rPr>
          <w:rFonts w:cs="David" w:hint="cs"/>
          <w:b w:val="0"/>
          <w:bCs w:val="0"/>
          <w:sz w:val="24"/>
          <w:szCs w:val="24"/>
          <w:u w:val="none"/>
          <w:rtl/>
          <w:lang w:eastAsia="en-US"/>
        </w:rPr>
        <w:t>ההיקפים המפורטים</w:t>
      </w:r>
      <w:r w:rsidR="00945ADE" w:rsidRPr="000844B9">
        <w:rPr>
          <w:rFonts w:cs="David"/>
          <w:b w:val="0"/>
          <w:bCs w:val="0"/>
          <w:sz w:val="24"/>
          <w:szCs w:val="24"/>
          <w:u w:val="none"/>
          <w:rtl/>
          <w:lang w:eastAsia="en-US"/>
        </w:rPr>
        <w:t xml:space="preserve"> לעיל הינ</w:t>
      </w:r>
      <w:r>
        <w:rPr>
          <w:rFonts w:cs="David" w:hint="cs"/>
          <w:b w:val="0"/>
          <w:bCs w:val="0"/>
          <w:sz w:val="24"/>
          <w:szCs w:val="24"/>
          <w:u w:val="none"/>
          <w:rtl/>
          <w:lang w:eastAsia="en-US"/>
        </w:rPr>
        <w:t>ם</w:t>
      </w:r>
      <w:r w:rsidR="00945ADE" w:rsidRPr="000844B9">
        <w:rPr>
          <w:rFonts w:cs="David"/>
          <w:b w:val="0"/>
          <w:bCs w:val="0"/>
          <w:sz w:val="24"/>
          <w:szCs w:val="24"/>
          <w:u w:val="none"/>
          <w:rtl/>
          <w:lang w:eastAsia="en-US"/>
        </w:rPr>
        <w:t xml:space="preserve"> למתן אינדיקציה בלבד ו</w:t>
      </w:r>
      <w:r w:rsidR="00945ADE" w:rsidRPr="000844B9">
        <w:rPr>
          <w:rFonts w:cs="David" w:hint="cs"/>
          <w:b w:val="0"/>
          <w:bCs w:val="0"/>
          <w:sz w:val="24"/>
          <w:szCs w:val="24"/>
          <w:u w:val="none"/>
          <w:rtl/>
          <w:lang w:eastAsia="en-US"/>
        </w:rPr>
        <w:t xml:space="preserve">נועדו </w:t>
      </w:r>
      <w:r w:rsidR="00945ADE" w:rsidRPr="000844B9">
        <w:rPr>
          <w:rFonts w:cs="David"/>
          <w:b w:val="0"/>
          <w:bCs w:val="0"/>
          <w:sz w:val="24"/>
          <w:szCs w:val="24"/>
          <w:u w:val="none"/>
          <w:rtl/>
          <w:lang w:eastAsia="en-US"/>
        </w:rPr>
        <w:t>להקטנת חוסר הו</w:t>
      </w:r>
      <w:r>
        <w:rPr>
          <w:rFonts w:cs="David" w:hint="cs"/>
          <w:b w:val="0"/>
          <w:bCs w:val="0"/>
          <w:sz w:val="24"/>
          <w:szCs w:val="24"/>
          <w:u w:val="none"/>
          <w:rtl/>
          <w:lang w:eastAsia="en-US"/>
        </w:rPr>
        <w:t>ו</w:t>
      </w:r>
      <w:r w:rsidR="00945ADE" w:rsidRPr="000844B9">
        <w:rPr>
          <w:rFonts w:cs="David"/>
          <w:b w:val="0"/>
          <w:bCs w:val="0"/>
          <w:sz w:val="24"/>
          <w:szCs w:val="24"/>
          <w:u w:val="none"/>
          <w:rtl/>
          <w:lang w:eastAsia="en-US"/>
        </w:rPr>
        <w:t>דאו</w:t>
      </w:r>
      <w:r w:rsidR="00945ADE" w:rsidRPr="000844B9">
        <w:rPr>
          <w:rFonts w:cs="David" w:hint="cs"/>
          <w:b w:val="0"/>
          <w:bCs w:val="0"/>
          <w:sz w:val="24"/>
          <w:szCs w:val="24"/>
          <w:u w:val="none"/>
          <w:rtl/>
          <w:lang w:eastAsia="en-US"/>
        </w:rPr>
        <w:t>ת של הספקים,</w:t>
      </w:r>
      <w:r>
        <w:rPr>
          <w:rFonts w:cs="David" w:hint="cs"/>
          <w:sz w:val="24"/>
          <w:szCs w:val="24"/>
          <w:u w:val="none"/>
          <w:rtl/>
          <w:lang w:eastAsia="en-US"/>
        </w:rPr>
        <w:t xml:space="preserve"> מובהר כי כמות הפריטים </w:t>
      </w:r>
      <w:r w:rsidR="00945ADE" w:rsidRPr="000844B9">
        <w:rPr>
          <w:rFonts w:cs="David" w:hint="cs"/>
          <w:sz w:val="24"/>
          <w:szCs w:val="24"/>
          <w:u w:val="none"/>
          <w:rtl/>
          <w:lang w:eastAsia="en-US"/>
        </w:rPr>
        <w:t>שיוזמנו</w:t>
      </w:r>
      <w:r w:rsidR="00945ADE" w:rsidRPr="000844B9">
        <w:rPr>
          <w:rFonts w:cs="David"/>
          <w:sz w:val="24"/>
          <w:szCs w:val="24"/>
          <w:u w:val="none"/>
          <w:rtl/>
          <w:lang w:eastAsia="en-US"/>
        </w:rPr>
        <w:t xml:space="preserve"> בפועל יהיו בהתאם לצורכי </w:t>
      </w:r>
      <w:r w:rsidR="00945ADE" w:rsidRPr="000844B9">
        <w:rPr>
          <w:rFonts w:cs="David" w:hint="cs"/>
          <w:sz w:val="24"/>
          <w:szCs w:val="24"/>
          <w:u w:val="none"/>
          <w:rtl/>
          <w:lang w:eastAsia="en-US"/>
        </w:rPr>
        <w:t>המשטרה</w:t>
      </w:r>
      <w:r w:rsidR="00945ADE" w:rsidRPr="000844B9">
        <w:rPr>
          <w:rFonts w:cs="David"/>
          <w:sz w:val="24"/>
          <w:szCs w:val="24"/>
          <w:u w:val="none"/>
          <w:rtl/>
          <w:lang w:eastAsia="en-US"/>
        </w:rPr>
        <w:t xml:space="preserve"> כפי שישתנו מעת לעת</w:t>
      </w:r>
      <w:r w:rsidR="00945ADE" w:rsidRPr="000844B9">
        <w:rPr>
          <w:rFonts w:cs="David" w:hint="cs"/>
          <w:sz w:val="24"/>
          <w:szCs w:val="24"/>
          <w:u w:val="none"/>
          <w:rtl/>
          <w:lang w:eastAsia="en-US"/>
        </w:rPr>
        <w:t xml:space="preserve"> ויהיו בהתאם להזמנות רכש שיאושרו ע"י מורשי החתימה של המשטרה.</w:t>
      </w:r>
    </w:p>
    <w:p w:rsidR="00945ADE" w:rsidRPr="000844B9" w:rsidRDefault="00945ADE">
      <w:pPr>
        <w:numPr>
          <w:ilvl w:val="0"/>
          <w:numId w:val="1"/>
        </w:numPr>
        <w:ind w:right="0"/>
        <w:jc w:val="both"/>
        <w:rPr>
          <w:rFonts w:cs="David" w:hint="cs"/>
          <w:b w:val="0"/>
          <w:bCs w:val="0"/>
          <w:sz w:val="24"/>
          <w:szCs w:val="24"/>
          <w:u w:val="none"/>
          <w:lang w:eastAsia="en-US"/>
        </w:rPr>
      </w:pPr>
      <w:r w:rsidRPr="0061078B">
        <w:rPr>
          <w:rFonts w:cs="David" w:hint="cs"/>
          <w:szCs w:val="24"/>
          <w:u w:val="none"/>
          <w:rtl/>
        </w:rPr>
        <w:t>מובהר כי ה</w:t>
      </w:r>
      <w:r w:rsidRPr="0061078B">
        <w:rPr>
          <w:rFonts w:cs="David"/>
          <w:szCs w:val="24"/>
          <w:u w:val="none"/>
          <w:rtl/>
        </w:rPr>
        <w:t xml:space="preserve">כמויות המצוינות </w:t>
      </w:r>
      <w:r w:rsidRPr="0061078B">
        <w:rPr>
          <w:rFonts w:cs="David" w:hint="cs"/>
          <w:szCs w:val="24"/>
          <w:u w:val="none"/>
          <w:rtl/>
        </w:rPr>
        <w:t xml:space="preserve">במסמכי המכרז והמפרט הינם לצורך שיקלול ההצעות בלבד ואין בהם משום </w:t>
      </w:r>
      <w:r w:rsidRPr="0061078B">
        <w:rPr>
          <w:rFonts w:cs="David"/>
          <w:szCs w:val="24"/>
          <w:u w:val="none"/>
          <w:rtl/>
        </w:rPr>
        <w:t xml:space="preserve">התחיבות של המשטרה </w:t>
      </w:r>
      <w:r w:rsidRPr="0061078B">
        <w:rPr>
          <w:rFonts w:cs="David" w:hint="cs"/>
          <w:szCs w:val="24"/>
          <w:u w:val="none"/>
          <w:rtl/>
        </w:rPr>
        <w:t>להזמנת היקף כלשהו של טובין</w:t>
      </w:r>
      <w:r>
        <w:rPr>
          <w:rFonts w:cs="David" w:hint="cs"/>
          <w:b w:val="0"/>
          <w:bCs w:val="0"/>
          <w:szCs w:val="24"/>
          <w:u w:val="none"/>
          <w:rtl/>
        </w:rPr>
        <w:t xml:space="preserve"> </w:t>
      </w:r>
      <w:r>
        <w:rPr>
          <w:rFonts w:cs="David" w:hint="cs"/>
          <w:b w:val="0"/>
          <w:bCs w:val="0"/>
          <w:sz w:val="24"/>
          <w:szCs w:val="24"/>
          <w:u w:val="none"/>
          <w:rtl/>
          <w:lang w:eastAsia="en-US"/>
        </w:rPr>
        <w:t xml:space="preserve">. </w:t>
      </w:r>
    </w:p>
    <w:p w:rsidR="00945ADE" w:rsidRPr="000844B9" w:rsidRDefault="00945ADE" w:rsidP="001401C5">
      <w:pPr>
        <w:numPr>
          <w:ilvl w:val="0"/>
          <w:numId w:val="1"/>
        </w:numPr>
        <w:ind w:right="0"/>
        <w:jc w:val="both"/>
        <w:rPr>
          <w:rFonts w:cs="David" w:hint="cs"/>
          <w:b w:val="0"/>
          <w:bCs w:val="0"/>
          <w:sz w:val="24"/>
          <w:szCs w:val="24"/>
          <w:u w:val="none"/>
          <w:lang w:eastAsia="en-US"/>
        </w:rPr>
      </w:pPr>
      <w:r>
        <w:rPr>
          <w:rFonts w:cs="David"/>
          <w:b w:val="0"/>
          <w:bCs w:val="0"/>
          <w:szCs w:val="24"/>
          <w:u w:val="none"/>
          <w:rtl/>
        </w:rPr>
        <w:t>המשרד לבט"פ</w:t>
      </w:r>
      <w:r>
        <w:rPr>
          <w:rFonts w:cs="David" w:hint="cs"/>
          <w:b w:val="0"/>
          <w:bCs w:val="0"/>
          <w:szCs w:val="24"/>
          <w:u w:val="none"/>
          <w:rtl/>
        </w:rPr>
        <w:t xml:space="preserve">, </w:t>
      </w:r>
      <w:r>
        <w:rPr>
          <w:rFonts w:cs="David"/>
          <w:b w:val="0"/>
          <w:bCs w:val="0"/>
          <w:szCs w:val="24"/>
          <w:u w:val="none"/>
          <w:rtl/>
        </w:rPr>
        <w:t xml:space="preserve">שרות בתי הסוהר </w:t>
      </w:r>
      <w:r>
        <w:rPr>
          <w:rFonts w:cs="David" w:hint="cs"/>
          <w:b w:val="0"/>
          <w:bCs w:val="0"/>
          <w:szCs w:val="24"/>
          <w:u w:val="none"/>
          <w:rtl/>
        </w:rPr>
        <w:t>ו</w:t>
      </w:r>
      <w:smartTag w:uri="urn:schemas-microsoft-com:office:smarttags" w:element="PersonName">
        <w:smartTagPr>
          <w:attr w:name="ProductID" w:val="כיבוי אש"/>
        </w:smartTagPr>
        <w:r>
          <w:rPr>
            <w:rFonts w:cs="David" w:hint="cs"/>
            <w:b w:val="0"/>
            <w:bCs w:val="0"/>
            <w:szCs w:val="24"/>
            <w:u w:val="none"/>
            <w:rtl/>
          </w:rPr>
          <w:t>כיבוי אש</w:t>
        </w:r>
      </w:smartTag>
      <w:r>
        <w:rPr>
          <w:rFonts w:cs="David" w:hint="cs"/>
          <w:b w:val="0"/>
          <w:bCs w:val="0"/>
          <w:szCs w:val="24"/>
          <w:u w:val="none"/>
          <w:rtl/>
        </w:rPr>
        <w:t xml:space="preserve"> </w:t>
      </w:r>
      <w:r>
        <w:rPr>
          <w:rFonts w:cs="David"/>
          <w:b w:val="0"/>
          <w:bCs w:val="0"/>
          <w:szCs w:val="24"/>
          <w:u w:val="none"/>
          <w:rtl/>
        </w:rPr>
        <w:t>רשאים להתקשר ע"פ תוצאות מכרז זה וכל ותנאיו.</w:t>
      </w:r>
      <w:r w:rsidR="00CE22E9">
        <w:rPr>
          <w:rFonts w:cs="David" w:hint="cs"/>
          <w:b w:val="0"/>
          <w:bCs w:val="0"/>
          <w:sz w:val="24"/>
          <w:szCs w:val="24"/>
          <w:u w:val="none"/>
          <w:rtl/>
          <w:lang w:eastAsia="en-US"/>
        </w:rPr>
        <w:t xml:space="preserve"> בנוסף, </w:t>
      </w:r>
      <w:r>
        <w:rPr>
          <w:rFonts w:cs="David"/>
          <w:b w:val="0"/>
          <w:bCs w:val="0"/>
          <w:szCs w:val="24"/>
          <w:u w:val="none"/>
          <w:rtl/>
        </w:rPr>
        <w:t>יהיו רשאים להרחיב אספקת השירותים/טובין נשוא מכרז זה</w:t>
      </w:r>
      <w:r>
        <w:rPr>
          <w:rFonts w:cs="David" w:hint="cs"/>
          <w:b w:val="0"/>
          <w:bCs w:val="0"/>
          <w:szCs w:val="24"/>
          <w:u w:val="none"/>
          <w:rtl/>
        </w:rPr>
        <w:t xml:space="preserve">, </w:t>
      </w:r>
      <w:r>
        <w:rPr>
          <w:rFonts w:cs="David"/>
          <w:b w:val="0"/>
          <w:bCs w:val="0"/>
          <w:szCs w:val="24"/>
          <w:u w:val="none"/>
          <w:rtl/>
        </w:rPr>
        <w:t>והקשורים באופן ישיר ומשלימים את המכרז. המחיר עבור השירותים/טובין הנוספים יקבע עפ"י תנאי המכרז ו/או במו"מ בין הצדדים ובלבד שסה"כ התמורה הנוספת לא תעלה על 20% מערך ההתקשרות השנתית.</w:t>
      </w:r>
    </w:p>
    <w:p w:rsidR="00945ADE" w:rsidRPr="000844B9" w:rsidRDefault="00945ADE">
      <w:pPr>
        <w:numPr>
          <w:ilvl w:val="0"/>
          <w:numId w:val="1"/>
        </w:numPr>
        <w:ind w:right="0"/>
        <w:jc w:val="both"/>
        <w:rPr>
          <w:rFonts w:cs="David" w:hint="cs"/>
          <w:b w:val="0"/>
          <w:bCs w:val="0"/>
          <w:sz w:val="24"/>
          <w:szCs w:val="24"/>
          <w:u w:val="none"/>
          <w:lang w:eastAsia="en-US"/>
        </w:rPr>
      </w:pPr>
      <w:r w:rsidRPr="00CF37B9">
        <w:rPr>
          <w:rFonts w:cs="David"/>
          <w:szCs w:val="24"/>
          <w:u w:val="none"/>
          <w:rtl/>
        </w:rPr>
        <w:t xml:space="preserve">אין המשטרה מתחייבת לקבל ההצעה הזולה ביותר, או להזמין הצעה כלשהי. </w:t>
      </w:r>
    </w:p>
    <w:p w:rsidR="00945ADE" w:rsidRPr="001A7739" w:rsidRDefault="00945ADE">
      <w:pPr>
        <w:numPr>
          <w:ilvl w:val="0"/>
          <w:numId w:val="1"/>
        </w:numPr>
        <w:ind w:right="0"/>
        <w:jc w:val="both"/>
        <w:rPr>
          <w:rFonts w:cs="David" w:hint="cs"/>
          <w:szCs w:val="24"/>
          <w:u w:val="none"/>
        </w:rPr>
      </w:pPr>
      <w:r w:rsidRPr="001A7739">
        <w:rPr>
          <w:rFonts w:cs="David" w:hint="cs"/>
          <w:sz w:val="24"/>
          <w:szCs w:val="24"/>
          <w:u w:val="none"/>
          <w:rtl/>
          <w:lang w:eastAsia="en-US"/>
        </w:rPr>
        <w:t>אומדן</w:t>
      </w:r>
      <w:r>
        <w:rPr>
          <w:rFonts w:cs="David" w:hint="cs"/>
          <w:b w:val="0"/>
          <w:bCs w:val="0"/>
          <w:sz w:val="24"/>
          <w:szCs w:val="24"/>
          <w:u w:val="none"/>
          <w:rtl/>
          <w:lang w:eastAsia="en-US"/>
        </w:rPr>
        <w:t xml:space="preserve"> - </w:t>
      </w:r>
      <w:r w:rsidRPr="001A7739">
        <w:rPr>
          <w:rFonts w:cs="David" w:hint="cs"/>
          <w:b w:val="0"/>
          <w:bCs w:val="0"/>
          <w:sz w:val="24"/>
          <w:szCs w:val="24"/>
          <w:u w:val="none"/>
          <w:rtl/>
          <w:lang w:eastAsia="en-US"/>
        </w:rPr>
        <w:t>למכרז זה צורף אומדן. מובהר בזאת כי ל</w:t>
      </w:r>
      <w:r w:rsidR="001401C5">
        <w:rPr>
          <w:rFonts w:cs="David" w:hint="cs"/>
          <w:b w:val="0"/>
          <w:bCs w:val="0"/>
          <w:sz w:val="24"/>
          <w:szCs w:val="24"/>
          <w:u w:val="none"/>
          <w:rtl/>
          <w:lang w:eastAsia="en-US"/>
        </w:rPr>
        <w:t>ו</w:t>
      </w:r>
      <w:r w:rsidRPr="001A7739">
        <w:rPr>
          <w:rFonts w:cs="David" w:hint="cs"/>
          <w:b w:val="0"/>
          <w:bCs w:val="0"/>
          <w:sz w:val="24"/>
          <w:szCs w:val="24"/>
          <w:u w:val="none"/>
          <w:rtl/>
          <w:lang w:eastAsia="en-US"/>
        </w:rPr>
        <w:t>ועדת המכרזים, לפי שיקול דעתה הבלעדי, שמורה הזכות לפסול הצעות הסוטות באופן משמעותי מהאומדן, ובנסיבות מסוימות אף לבטל את המכרז כולו או חלקו. אין באמור לעיל כדי לפגוע בסמכות ועדת המכרזים לפעול עפ"י תקנות חובת המכרזים ובמיוחד האמור בתקנה 21(א1).</w:t>
      </w:r>
    </w:p>
    <w:p w:rsidR="00945ADE" w:rsidRDefault="00945ADE">
      <w:pPr>
        <w:numPr>
          <w:ilvl w:val="0"/>
          <w:numId w:val="1"/>
        </w:numPr>
        <w:ind w:right="0"/>
        <w:jc w:val="both"/>
        <w:rPr>
          <w:rFonts w:cs="David" w:hint="cs"/>
          <w:szCs w:val="24"/>
          <w:u w:val="none"/>
        </w:rPr>
      </w:pPr>
      <w:r>
        <w:rPr>
          <w:rFonts w:cs="David"/>
          <w:b w:val="0"/>
          <w:bCs w:val="0"/>
          <w:szCs w:val="24"/>
          <w:u w:val="none"/>
          <w:rtl/>
        </w:rPr>
        <w:t xml:space="preserve">ההתקשרות ע"פ </w:t>
      </w:r>
      <w:r>
        <w:rPr>
          <w:rFonts w:cs="David" w:hint="cs"/>
          <w:b w:val="0"/>
          <w:bCs w:val="0"/>
          <w:szCs w:val="24"/>
          <w:u w:val="none"/>
          <w:rtl/>
        </w:rPr>
        <w:t>מכרז</w:t>
      </w:r>
      <w:r>
        <w:rPr>
          <w:rFonts w:cs="David"/>
          <w:b w:val="0"/>
          <w:bCs w:val="0"/>
          <w:szCs w:val="24"/>
          <w:u w:val="none"/>
          <w:rtl/>
        </w:rPr>
        <w:t xml:space="preserve"> </w:t>
      </w:r>
      <w:r>
        <w:rPr>
          <w:rFonts w:cs="David" w:hint="cs"/>
          <w:b w:val="0"/>
          <w:bCs w:val="0"/>
          <w:szCs w:val="24"/>
          <w:u w:val="none"/>
          <w:rtl/>
        </w:rPr>
        <w:t>זה</w:t>
      </w:r>
      <w:r>
        <w:rPr>
          <w:rFonts w:cs="David"/>
          <w:b w:val="0"/>
          <w:bCs w:val="0"/>
          <w:szCs w:val="24"/>
          <w:u w:val="none"/>
          <w:rtl/>
        </w:rPr>
        <w:t xml:space="preserve"> תעשה בכפוף לאפשר</w:t>
      </w:r>
      <w:r>
        <w:rPr>
          <w:rFonts w:cs="David" w:hint="cs"/>
          <w:b w:val="0"/>
          <w:bCs w:val="0"/>
          <w:szCs w:val="24"/>
          <w:u w:val="none"/>
          <w:rtl/>
        </w:rPr>
        <w:t>ו</w:t>
      </w:r>
      <w:r>
        <w:rPr>
          <w:rFonts w:cs="David"/>
          <w:b w:val="0"/>
          <w:bCs w:val="0"/>
          <w:szCs w:val="24"/>
          <w:u w:val="none"/>
          <w:rtl/>
        </w:rPr>
        <w:t>יות המימון של משטרת ישראל ו/או אפשרויותיה התקציביות</w:t>
      </w:r>
      <w:r>
        <w:rPr>
          <w:rFonts w:cs="David" w:hint="cs"/>
          <w:b w:val="0"/>
          <w:bCs w:val="0"/>
          <w:szCs w:val="24"/>
          <w:u w:val="none"/>
          <w:rtl/>
        </w:rPr>
        <w:t xml:space="preserve">, </w:t>
      </w:r>
      <w:r>
        <w:rPr>
          <w:rFonts w:cs="David"/>
          <w:b w:val="0"/>
          <w:bCs w:val="0"/>
          <w:szCs w:val="24"/>
          <w:u w:val="none"/>
          <w:rtl/>
        </w:rPr>
        <w:t xml:space="preserve">מוסכם כי לזוכה לא תהא כל טענה בגין אי מימוש ההתקשרות כולה או חלקה מחמת מגבלות מימון ו/או תקציב </w:t>
      </w:r>
      <w:r>
        <w:rPr>
          <w:rFonts w:cs="David" w:hint="cs"/>
          <w:b w:val="0"/>
          <w:bCs w:val="0"/>
          <w:szCs w:val="24"/>
          <w:u w:val="none"/>
          <w:rtl/>
        </w:rPr>
        <w:t>.</w:t>
      </w:r>
    </w:p>
    <w:p w:rsidR="00945ADE" w:rsidRDefault="00945ADE">
      <w:pPr>
        <w:jc w:val="both"/>
        <w:rPr>
          <w:rFonts w:cs="David" w:hint="cs"/>
          <w:szCs w:val="24"/>
          <w:u w:val="none"/>
          <w:rtl/>
        </w:rPr>
      </w:pPr>
    </w:p>
    <w:p w:rsidR="0079727F" w:rsidRDefault="0079727F">
      <w:pPr>
        <w:jc w:val="both"/>
        <w:rPr>
          <w:rFonts w:cs="David" w:hint="cs"/>
          <w:szCs w:val="24"/>
          <w:u w:val="none"/>
          <w:rtl/>
        </w:rPr>
      </w:pPr>
    </w:p>
    <w:p w:rsidR="0079727F" w:rsidRDefault="0079727F">
      <w:pPr>
        <w:jc w:val="both"/>
        <w:rPr>
          <w:rFonts w:cs="David" w:hint="cs"/>
          <w:szCs w:val="24"/>
          <w:u w:val="none"/>
        </w:rPr>
      </w:pPr>
    </w:p>
    <w:p w:rsidR="00945ADE" w:rsidRDefault="00945ADE" w:rsidP="00415686">
      <w:pPr>
        <w:pStyle w:val="a8"/>
        <w:numPr>
          <w:ilvl w:val="0"/>
          <w:numId w:val="4"/>
        </w:numPr>
        <w:ind w:right="0"/>
        <w:rPr>
          <w:rFonts w:hint="cs"/>
          <w:b/>
          <w:bCs/>
        </w:rPr>
      </w:pPr>
      <w:r>
        <w:rPr>
          <w:b/>
          <w:bCs/>
          <w:rtl/>
        </w:rPr>
        <w:t>אופן הגשת הצעות :</w:t>
      </w:r>
    </w:p>
    <w:p w:rsidR="001D23F0" w:rsidRPr="00657715" w:rsidRDefault="008704FF" w:rsidP="00F4026A">
      <w:pPr>
        <w:numPr>
          <w:ilvl w:val="0"/>
          <w:numId w:val="36"/>
        </w:numPr>
        <w:ind w:right="0"/>
        <w:jc w:val="both"/>
        <w:rPr>
          <w:rFonts w:cs="David" w:hint="cs"/>
          <w:b w:val="0"/>
          <w:bCs w:val="0"/>
          <w:szCs w:val="24"/>
          <w:u w:val="none"/>
        </w:rPr>
      </w:pPr>
      <w:r>
        <w:rPr>
          <w:rFonts w:cs="David" w:hint="cs"/>
          <w:szCs w:val="24"/>
          <w:rtl/>
        </w:rPr>
        <w:t xml:space="preserve">ניתן להגיש הצעה לפריט אחד או יותר - </w:t>
      </w:r>
      <w:r w:rsidR="001D23F0" w:rsidRPr="003A6BE6">
        <w:rPr>
          <w:rFonts w:cs="David" w:hint="cs"/>
          <w:szCs w:val="24"/>
          <w:rtl/>
        </w:rPr>
        <w:t>יש להגיש את הצעת המחיר אך ורק על</w:t>
      </w:r>
      <w:r w:rsidR="001D23F0">
        <w:rPr>
          <w:rFonts w:cs="David" w:hint="cs"/>
          <w:szCs w:val="24"/>
          <w:rtl/>
        </w:rPr>
        <w:t xml:space="preserve"> טופס הצעת המחיר המצ"ב בנספח ב'</w:t>
      </w:r>
      <w:r w:rsidR="001D23F0" w:rsidRPr="003A6BE6">
        <w:rPr>
          <w:rFonts w:cs="David" w:hint="cs"/>
          <w:szCs w:val="24"/>
          <w:rtl/>
        </w:rPr>
        <w:t xml:space="preserve">. </w:t>
      </w:r>
    </w:p>
    <w:p w:rsidR="00E2313F" w:rsidRDefault="001D23F0" w:rsidP="00F4026A">
      <w:pPr>
        <w:numPr>
          <w:ilvl w:val="0"/>
          <w:numId w:val="36"/>
        </w:numPr>
        <w:tabs>
          <w:tab w:val="left" w:pos="1083"/>
        </w:tabs>
        <w:ind w:right="-851"/>
        <w:jc w:val="both"/>
        <w:rPr>
          <w:rFonts w:cs="David" w:hint="cs"/>
          <w:b w:val="0"/>
          <w:bCs w:val="0"/>
          <w:szCs w:val="24"/>
          <w:u w:val="none"/>
          <w:lang w:eastAsia="en-US"/>
        </w:rPr>
      </w:pPr>
      <w:r w:rsidRPr="00DF03A5">
        <w:rPr>
          <w:rFonts w:cs="David" w:hint="cs"/>
          <w:b w:val="0"/>
          <w:bCs w:val="0"/>
          <w:szCs w:val="24"/>
          <w:rtl/>
          <w:lang w:eastAsia="en-US"/>
        </w:rPr>
        <w:t>במעמד ההגשה</w:t>
      </w:r>
      <w:r w:rsidRPr="001D23F0">
        <w:rPr>
          <w:rFonts w:cs="David" w:hint="cs"/>
          <w:b w:val="0"/>
          <w:bCs w:val="0"/>
          <w:szCs w:val="24"/>
          <w:u w:val="none"/>
          <w:rtl/>
          <w:lang w:eastAsia="en-US"/>
        </w:rPr>
        <w:t xml:space="preserve">, יש להגיש </w:t>
      </w:r>
      <w:r w:rsidRPr="001D23F0">
        <w:rPr>
          <w:rFonts w:cs="David" w:hint="cs"/>
          <w:szCs w:val="24"/>
          <w:rtl/>
          <w:lang w:eastAsia="en-US"/>
        </w:rPr>
        <w:t>5 דוגמאות</w:t>
      </w:r>
      <w:r w:rsidRPr="001D23F0">
        <w:rPr>
          <w:rFonts w:cs="David" w:hint="cs"/>
          <w:b w:val="0"/>
          <w:bCs w:val="0"/>
          <w:szCs w:val="24"/>
          <w:u w:val="none"/>
          <w:rtl/>
          <w:lang w:eastAsia="en-US"/>
        </w:rPr>
        <w:t xml:space="preserve"> לבדיקת איכות המפורטת במפרטים טכני </w:t>
      </w:r>
      <w:r w:rsidR="00F92787">
        <w:rPr>
          <w:rFonts w:cs="David" w:hint="cs"/>
          <w:b w:val="0"/>
          <w:bCs w:val="0"/>
          <w:szCs w:val="24"/>
          <w:u w:val="none"/>
          <w:rtl/>
          <w:lang w:eastAsia="en-US"/>
        </w:rPr>
        <w:t>182-183/12.</w:t>
      </w:r>
    </w:p>
    <w:p w:rsidR="001D23F0" w:rsidRDefault="00291F7B" w:rsidP="00F4026A">
      <w:pPr>
        <w:numPr>
          <w:ilvl w:val="0"/>
          <w:numId w:val="36"/>
        </w:numPr>
        <w:tabs>
          <w:tab w:val="left" w:pos="1083"/>
        </w:tabs>
        <w:ind w:right="-284"/>
        <w:jc w:val="both"/>
        <w:rPr>
          <w:rFonts w:cs="David" w:hint="cs"/>
          <w:b w:val="0"/>
          <w:bCs w:val="0"/>
          <w:szCs w:val="24"/>
          <w:u w:val="none"/>
          <w:rtl/>
          <w:lang w:eastAsia="en-US"/>
        </w:rPr>
      </w:pPr>
      <w:r>
        <w:rPr>
          <w:rFonts w:cs="David" w:hint="cs"/>
          <w:b w:val="0"/>
          <w:bCs w:val="0"/>
          <w:szCs w:val="24"/>
          <w:rtl/>
          <w:lang w:eastAsia="en-US"/>
        </w:rPr>
        <w:t xml:space="preserve">תכולה וגודל </w:t>
      </w:r>
      <w:r w:rsidR="00E2313F">
        <w:rPr>
          <w:rFonts w:cs="David" w:hint="cs"/>
          <w:b w:val="0"/>
          <w:bCs w:val="0"/>
          <w:szCs w:val="24"/>
          <w:rtl/>
          <w:lang w:eastAsia="en-US"/>
        </w:rPr>
        <w:t>אריזה</w:t>
      </w:r>
      <w:r w:rsidR="001D23F0" w:rsidRPr="001D23F0">
        <w:rPr>
          <w:rFonts w:cs="David" w:hint="cs"/>
          <w:b w:val="0"/>
          <w:bCs w:val="0"/>
          <w:szCs w:val="24"/>
          <w:u w:val="none"/>
          <w:rtl/>
          <w:lang w:eastAsia="en-US"/>
        </w:rPr>
        <w:t xml:space="preserve"> </w:t>
      </w:r>
      <w:r>
        <w:rPr>
          <w:rFonts w:cs="David"/>
          <w:b w:val="0"/>
          <w:bCs w:val="0"/>
          <w:szCs w:val="24"/>
          <w:u w:val="none"/>
          <w:rtl/>
          <w:lang w:eastAsia="en-US"/>
        </w:rPr>
        <w:t>–</w:t>
      </w:r>
      <w:r>
        <w:rPr>
          <w:rFonts w:cs="David" w:hint="cs"/>
          <w:b w:val="0"/>
          <w:bCs w:val="0"/>
          <w:szCs w:val="24"/>
          <w:u w:val="none"/>
          <w:rtl/>
          <w:lang w:eastAsia="en-US"/>
        </w:rPr>
        <w:t xml:space="preserve"> יש להגיש הצעות בהתאם לדרישות התכולה וגודל האריזה </w:t>
      </w:r>
      <w:r w:rsidR="00F2098B">
        <w:rPr>
          <w:rFonts w:cs="David" w:hint="cs"/>
          <w:b w:val="0"/>
          <w:bCs w:val="0"/>
          <w:szCs w:val="24"/>
          <w:u w:val="none"/>
          <w:rtl/>
          <w:lang w:eastAsia="en-US"/>
        </w:rPr>
        <w:t xml:space="preserve">של כל פריט המצוינים במפרטים 182-183/12. </w:t>
      </w:r>
      <w:r w:rsidR="003C25CA" w:rsidRPr="003C25CA">
        <w:rPr>
          <w:rFonts w:cs="David" w:hint="cs"/>
          <w:szCs w:val="24"/>
          <w:u w:val="none"/>
          <w:rtl/>
          <w:lang w:eastAsia="en-US"/>
        </w:rPr>
        <w:t>חריגה ממגבלת הכמות ו/או הגודל האריזה תוביל לפסילת ההצעה הרלוונטית</w:t>
      </w:r>
      <w:r w:rsidR="003C25CA">
        <w:rPr>
          <w:rFonts w:cs="David" w:hint="cs"/>
          <w:b w:val="0"/>
          <w:bCs w:val="0"/>
          <w:szCs w:val="24"/>
          <w:u w:val="none"/>
          <w:rtl/>
          <w:lang w:eastAsia="en-US"/>
        </w:rPr>
        <w:t>.</w:t>
      </w:r>
    </w:p>
    <w:p w:rsidR="00D36FEC" w:rsidRDefault="00D36FEC" w:rsidP="00F4026A">
      <w:pPr>
        <w:numPr>
          <w:ilvl w:val="0"/>
          <w:numId w:val="36"/>
        </w:numPr>
        <w:tabs>
          <w:tab w:val="left" w:pos="8739"/>
        </w:tabs>
        <w:ind w:right="-284"/>
        <w:jc w:val="both"/>
        <w:rPr>
          <w:rFonts w:cs="David" w:hint="cs"/>
          <w:b w:val="0"/>
          <w:bCs w:val="0"/>
          <w:szCs w:val="24"/>
          <w:u w:val="none"/>
        </w:rPr>
      </w:pPr>
      <w:r w:rsidRPr="007A4B60">
        <w:rPr>
          <w:rFonts w:cs="David"/>
          <w:b w:val="0"/>
          <w:bCs w:val="0"/>
          <w:szCs w:val="24"/>
          <w:u w:val="none"/>
          <w:rtl/>
        </w:rPr>
        <w:t xml:space="preserve">על המציע למלא את הצעת המחיר המצ"ב </w:t>
      </w:r>
      <w:r w:rsidRPr="007A4B60">
        <w:rPr>
          <w:rFonts w:cs="David" w:hint="cs"/>
          <w:b w:val="0"/>
          <w:bCs w:val="0"/>
          <w:szCs w:val="24"/>
          <w:u w:val="none"/>
          <w:rtl/>
        </w:rPr>
        <w:t xml:space="preserve">כמפורט בסעיף </w:t>
      </w:r>
      <w:r>
        <w:rPr>
          <w:rFonts w:cs="David" w:hint="cs"/>
          <w:b w:val="0"/>
          <w:bCs w:val="0"/>
          <w:szCs w:val="24"/>
          <w:u w:val="none"/>
          <w:rtl/>
        </w:rPr>
        <w:t>10</w:t>
      </w:r>
      <w:r w:rsidRPr="007A4B60">
        <w:rPr>
          <w:rFonts w:cs="David"/>
          <w:b w:val="0"/>
          <w:bCs w:val="0"/>
          <w:szCs w:val="24"/>
          <w:u w:val="none"/>
          <w:rtl/>
        </w:rPr>
        <w:t xml:space="preserve"> (להלן:- "הצעות המחיר") לחתום עליה , ולהעב</w:t>
      </w:r>
      <w:r w:rsidRPr="007A4B60">
        <w:rPr>
          <w:rFonts w:cs="David" w:hint="cs"/>
          <w:b w:val="0"/>
          <w:bCs w:val="0"/>
          <w:szCs w:val="24"/>
          <w:u w:val="none"/>
          <w:rtl/>
        </w:rPr>
        <w:t>י</w:t>
      </w:r>
      <w:r w:rsidRPr="007A4B60">
        <w:rPr>
          <w:rFonts w:cs="David"/>
          <w:b w:val="0"/>
          <w:bCs w:val="0"/>
          <w:szCs w:val="24"/>
          <w:u w:val="none"/>
          <w:rtl/>
        </w:rPr>
        <w:t>רה במעטפה סגורה</w:t>
      </w:r>
      <w:r w:rsidRPr="007A4B60">
        <w:rPr>
          <w:rFonts w:cs="David" w:hint="cs"/>
          <w:b w:val="0"/>
          <w:bCs w:val="0"/>
          <w:szCs w:val="24"/>
          <w:u w:val="none"/>
          <w:rtl/>
        </w:rPr>
        <w:t>,</w:t>
      </w:r>
      <w:r w:rsidRPr="007A4B60">
        <w:rPr>
          <w:rFonts w:cs="David"/>
          <w:b w:val="0"/>
          <w:bCs w:val="0"/>
          <w:szCs w:val="24"/>
          <w:u w:val="none"/>
          <w:rtl/>
        </w:rPr>
        <w:t xml:space="preserve"> ללא פרטי הזיהוי של המציע</w:t>
      </w:r>
      <w:r w:rsidRPr="007A4B60">
        <w:rPr>
          <w:rFonts w:cs="David" w:hint="cs"/>
          <w:b w:val="0"/>
          <w:bCs w:val="0"/>
          <w:szCs w:val="24"/>
          <w:u w:val="none"/>
          <w:rtl/>
        </w:rPr>
        <w:t>, בצרוף כל יתר נספחי המכרז והאישורים הנדרשים ע"פ המכרז כשהם מלאים וחתומים</w:t>
      </w:r>
      <w:r w:rsidRPr="007A4B60">
        <w:rPr>
          <w:rFonts w:cs="David"/>
          <w:b w:val="0"/>
          <w:bCs w:val="0"/>
          <w:szCs w:val="24"/>
          <w:u w:val="none"/>
          <w:rtl/>
        </w:rPr>
        <w:t xml:space="preserve">, </w:t>
      </w:r>
      <w:r w:rsidRPr="007A4B60">
        <w:rPr>
          <w:rFonts w:cs="David" w:hint="cs"/>
          <w:b w:val="0"/>
          <w:bCs w:val="0"/>
          <w:szCs w:val="24"/>
          <w:u w:val="none"/>
          <w:rtl/>
        </w:rPr>
        <w:t xml:space="preserve">לתיבת המכרזים המתאימה במזכירות מחלקת הרכישות, מטא"ר רמלה, </w:t>
      </w:r>
      <w:r>
        <w:rPr>
          <w:rFonts w:cs="David" w:hint="cs"/>
          <w:b w:val="0"/>
          <w:bCs w:val="0"/>
          <w:szCs w:val="24"/>
          <w:u w:val="none"/>
          <w:rtl/>
        </w:rPr>
        <w:t xml:space="preserve">חדר מספר 01-013 </w:t>
      </w:r>
      <w:r w:rsidRPr="007A4B60">
        <w:rPr>
          <w:rFonts w:cs="David" w:hint="cs"/>
          <w:b w:val="0"/>
          <w:bCs w:val="0"/>
          <w:szCs w:val="24"/>
          <w:u w:val="none"/>
          <w:rtl/>
        </w:rPr>
        <w:t>רח' בעלי המלאכה 41 רמלה .</w:t>
      </w:r>
      <w:r w:rsidRPr="007A4B60">
        <w:rPr>
          <w:rFonts w:cs="David"/>
          <w:b w:val="0"/>
          <w:bCs w:val="0"/>
          <w:szCs w:val="24"/>
          <w:u w:val="none"/>
          <w:rtl/>
        </w:rPr>
        <w:t xml:space="preserve"> על המעטפה יש לרשום את </w:t>
      </w:r>
      <w:r w:rsidRPr="007A4B60">
        <w:rPr>
          <w:rFonts w:cs="David" w:hint="cs"/>
          <w:b w:val="0"/>
          <w:bCs w:val="0"/>
          <w:szCs w:val="24"/>
          <w:u w:val="none"/>
          <w:rtl/>
        </w:rPr>
        <w:t>נושא ו</w:t>
      </w:r>
      <w:r w:rsidRPr="007A4B60">
        <w:rPr>
          <w:rFonts w:cs="David"/>
          <w:b w:val="0"/>
          <w:bCs w:val="0"/>
          <w:szCs w:val="24"/>
          <w:u w:val="none"/>
          <w:rtl/>
        </w:rPr>
        <w:t xml:space="preserve">מספר המכרז.  </w:t>
      </w:r>
      <w:r w:rsidRPr="00D36FEC">
        <w:rPr>
          <w:rFonts w:cs="David"/>
          <w:b w:val="0"/>
          <w:bCs w:val="0"/>
          <w:szCs w:val="24"/>
          <w:rtl/>
        </w:rPr>
        <w:t>אין לשלוח את ההצעה בדואר/פקס אלא להניחה אישית בתיבת המכרזים</w:t>
      </w:r>
      <w:r w:rsidRPr="007A4B60">
        <w:rPr>
          <w:rFonts w:cs="David"/>
          <w:b w:val="0"/>
          <w:bCs w:val="0"/>
          <w:szCs w:val="24"/>
          <w:u w:val="none"/>
          <w:rtl/>
        </w:rPr>
        <w:t>.</w:t>
      </w:r>
      <w:r w:rsidRPr="007A4B60">
        <w:rPr>
          <w:rFonts w:cs="David" w:hint="cs"/>
          <w:b w:val="0"/>
          <w:bCs w:val="0"/>
          <w:szCs w:val="24"/>
          <w:u w:val="none"/>
          <w:rtl/>
        </w:rPr>
        <w:t xml:space="preserve"> </w:t>
      </w:r>
    </w:p>
    <w:p w:rsidR="00D36FEC" w:rsidRDefault="00D36FEC" w:rsidP="00F4026A">
      <w:pPr>
        <w:numPr>
          <w:ilvl w:val="0"/>
          <w:numId w:val="36"/>
        </w:numPr>
        <w:tabs>
          <w:tab w:val="left" w:pos="8313"/>
        </w:tabs>
        <w:ind w:right="0"/>
        <w:jc w:val="both"/>
        <w:rPr>
          <w:rFonts w:cs="David" w:hint="cs"/>
          <w:b w:val="0"/>
          <w:bCs w:val="0"/>
          <w:szCs w:val="24"/>
          <w:u w:val="none"/>
        </w:rPr>
      </w:pPr>
      <w:r w:rsidRPr="00964936">
        <w:rPr>
          <w:rFonts w:cs="David"/>
          <w:b w:val="0"/>
          <w:bCs w:val="0"/>
          <w:szCs w:val="24"/>
          <w:u w:val="none"/>
          <w:rtl/>
        </w:rPr>
        <w:t xml:space="preserve">המציע יצמיד על הצד החיצוני של המעטפה (או האריזה) מעטפה נוספת, סגורה היטב, ללא פרטי המציע על גבה, ובתוכה יופיעו שם המציע ופרטי איש קשר מטעמו (שם, מספר טלפון וכתובת) לשם החזרת ההצעה במקרה הצורך . </w:t>
      </w:r>
    </w:p>
    <w:p w:rsidR="00D36FEC" w:rsidRDefault="00D36FEC" w:rsidP="00D36FEC">
      <w:pPr>
        <w:tabs>
          <w:tab w:val="left" w:pos="8313"/>
        </w:tabs>
        <w:jc w:val="both"/>
        <w:rPr>
          <w:rFonts w:cs="David" w:hint="cs"/>
          <w:b w:val="0"/>
          <w:bCs w:val="0"/>
          <w:szCs w:val="24"/>
          <w:u w:val="none"/>
          <w:rtl/>
        </w:rPr>
      </w:pPr>
    </w:p>
    <w:p w:rsidR="0079727F" w:rsidRDefault="0079727F" w:rsidP="00D36FEC">
      <w:pPr>
        <w:tabs>
          <w:tab w:val="left" w:pos="8313"/>
        </w:tabs>
        <w:jc w:val="both"/>
        <w:rPr>
          <w:rFonts w:cs="David" w:hint="cs"/>
          <w:b w:val="0"/>
          <w:bCs w:val="0"/>
          <w:szCs w:val="24"/>
          <w:u w:val="none"/>
          <w:rtl/>
        </w:rPr>
      </w:pPr>
    </w:p>
    <w:p w:rsidR="00945ADE" w:rsidRDefault="00945ADE" w:rsidP="00F4026A">
      <w:pPr>
        <w:numPr>
          <w:ilvl w:val="0"/>
          <w:numId w:val="36"/>
        </w:numPr>
        <w:ind w:right="0"/>
        <w:jc w:val="both"/>
        <w:rPr>
          <w:rFonts w:cs="David" w:hint="cs"/>
          <w:b w:val="0"/>
          <w:bCs w:val="0"/>
          <w:szCs w:val="24"/>
          <w:u w:val="none"/>
        </w:rPr>
      </w:pPr>
      <w:r>
        <w:rPr>
          <w:rFonts w:cs="David" w:hint="cs"/>
          <w:b w:val="0"/>
          <w:bCs w:val="0"/>
          <w:szCs w:val="24"/>
          <w:u w:val="none"/>
          <w:rtl/>
        </w:rPr>
        <w:t xml:space="preserve">הצעות מחיר </w:t>
      </w:r>
      <w:r>
        <w:rPr>
          <w:rFonts w:cs="David"/>
          <w:b w:val="0"/>
          <w:bCs w:val="0"/>
          <w:szCs w:val="24"/>
          <w:u w:val="none"/>
          <w:rtl/>
        </w:rPr>
        <w:t xml:space="preserve">ניתן להגיש </w:t>
      </w:r>
      <w:r>
        <w:rPr>
          <w:rFonts w:cs="David" w:hint="cs"/>
          <w:b w:val="0"/>
          <w:bCs w:val="0"/>
          <w:szCs w:val="24"/>
          <w:rtl/>
        </w:rPr>
        <w:t xml:space="preserve">באספקה מקומית </w:t>
      </w:r>
      <w:r w:rsidR="001A3381" w:rsidRPr="001A3381">
        <w:rPr>
          <w:rFonts w:cs="David" w:hint="cs"/>
          <w:szCs w:val="24"/>
          <w:rtl/>
        </w:rPr>
        <w:t>ו/או</w:t>
      </w:r>
      <w:r>
        <w:rPr>
          <w:rFonts w:cs="David" w:hint="cs"/>
          <w:b w:val="0"/>
          <w:bCs w:val="0"/>
          <w:szCs w:val="24"/>
          <w:rtl/>
        </w:rPr>
        <w:t xml:space="preserve"> באספקה ביבוא,</w:t>
      </w:r>
      <w:r w:rsidR="001A3381">
        <w:rPr>
          <w:rFonts w:cs="David" w:hint="cs"/>
          <w:b w:val="0"/>
          <w:bCs w:val="0"/>
          <w:szCs w:val="24"/>
          <w:u w:val="none"/>
          <w:rtl/>
        </w:rPr>
        <w:t xml:space="preserve"> </w:t>
      </w:r>
      <w:r w:rsidRPr="001A3381">
        <w:rPr>
          <w:rFonts w:cs="David" w:hint="cs"/>
          <w:b w:val="0"/>
          <w:bCs w:val="0"/>
          <w:szCs w:val="24"/>
          <w:u w:val="none"/>
          <w:rtl/>
        </w:rPr>
        <w:t>זאת בהתאם</w:t>
      </w:r>
      <w:r>
        <w:rPr>
          <w:rFonts w:cs="David"/>
          <w:b w:val="0"/>
          <w:bCs w:val="0"/>
          <w:szCs w:val="24"/>
          <w:u w:val="none"/>
          <w:rtl/>
        </w:rPr>
        <w:t xml:space="preserve"> </w:t>
      </w:r>
      <w:r>
        <w:rPr>
          <w:rFonts w:cs="David" w:hint="cs"/>
          <w:b w:val="0"/>
          <w:bCs w:val="0"/>
          <w:szCs w:val="24"/>
          <w:u w:val="none"/>
          <w:rtl/>
        </w:rPr>
        <w:t>ל</w:t>
      </w:r>
      <w:r>
        <w:rPr>
          <w:rFonts w:cs="David"/>
          <w:b w:val="0"/>
          <w:bCs w:val="0"/>
          <w:szCs w:val="24"/>
          <w:u w:val="none"/>
          <w:rtl/>
        </w:rPr>
        <w:t>יכולת המציע</w:t>
      </w:r>
      <w:r>
        <w:rPr>
          <w:rFonts w:cs="David" w:hint="cs"/>
          <w:b w:val="0"/>
          <w:bCs w:val="0"/>
          <w:szCs w:val="24"/>
          <w:u w:val="none"/>
          <w:rtl/>
        </w:rPr>
        <w:t xml:space="preserve">. </w:t>
      </w:r>
      <w:r>
        <w:rPr>
          <w:rFonts w:cs="David"/>
          <w:b w:val="0"/>
          <w:bCs w:val="0"/>
          <w:szCs w:val="24"/>
          <w:u w:val="none"/>
          <w:rtl/>
        </w:rPr>
        <w:t xml:space="preserve">משטרת ישראל תהיה רשאית לבחור בהצעה המתאימה, </w:t>
      </w:r>
      <w:r>
        <w:rPr>
          <w:rFonts w:cs="David" w:hint="cs"/>
          <w:b w:val="0"/>
          <w:bCs w:val="0"/>
          <w:szCs w:val="24"/>
          <w:u w:val="none"/>
          <w:rtl/>
        </w:rPr>
        <w:t>לפי שיקול דעתה</w:t>
      </w:r>
      <w:r>
        <w:rPr>
          <w:rFonts w:cs="David"/>
          <w:b w:val="0"/>
          <w:bCs w:val="0"/>
          <w:szCs w:val="24"/>
          <w:u w:val="none"/>
          <w:rtl/>
        </w:rPr>
        <w:t>, כמפורט להלן:</w:t>
      </w:r>
    </w:p>
    <w:p w:rsidR="00945ADE" w:rsidRPr="001A3381" w:rsidRDefault="00945ADE">
      <w:pPr>
        <w:ind w:left="540" w:right="1005"/>
        <w:jc w:val="both"/>
        <w:rPr>
          <w:rFonts w:cs="David"/>
          <w:b w:val="0"/>
          <w:bCs w:val="0"/>
          <w:szCs w:val="24"/>
          <w:u w:val="none"/>
          <w:rtl/>
        </w:rPr>
      </w:pPr>
    </w:p>
    <w:p w:rsidR="00945ADE" w:rsidRDefault="00945ADE" w:rsidP="00415686">
      <w:pPr>
        <w:numPr>
          <w:ilvl w:val="0"/>
          <w:numId w:val="12"/>
        </w:numPr>
        <w:tabs>
          <w:tab w:val="clear" w:pos="927"/>
          <w:tab w:val="num" w:pos="1367"/>
        </w:tabs>
        <w:ind w:left="1367" w:right="0" w:hanging="425"/>
        <w:rPr>
          <w:rFonts w:cs="David" w:hint="cs"/>
          <w:b w:val="0"/>
          <w:bCs w:val="0"/>
          <w:sz w:val="24"/>
          <w:szCs w:val="24"/>
          <w:u w:val="none"/>
        </w:rPr>
      </w:pPr>
      <w:r w:rsidRPr="001C18A9">
        <w:rPr>
          <w:rFonts w:cs="David"/>
          <w:szCs w:val="24"/>
          <w:rtl/>
        </w:rPr>
        <w:t>אספקה מקומית</w:t>
      </w:r>
      <w:r w:rsidRPr="001C18A9">
        <w:rPr>
          <w:rFonts w:cs="David" w:hint="cs"/>
          <w:szCs w:val="24"/>
          <w:rtl/>
        </w:rPr>
        <w:t>:</w:t>
      </w:r>
      <w:r w:rsidRPr="001C18A9">
        <w:rPr>
          <w:rFonts w:cs="David" w:hint="cs"/>
          <w:b w:val="0"/>
          <w:bCs w:val="0"/>
          <w:sz w:val="24"/>
          <w:szCs w:val="24"/>
          <w:u w:val="none"/>
          <w:rtl/>
        </w:rPr>
        <w:t xml:space="preserve"> </w:t>
      </w:r>
      <w:r w:rsidRPr="001C18A9">
        <w:rPr>
          <w:rFonts w:cs="David"/>
          <w:b w:val="0"/>
          <w:bCs w:val="0"/>
          <w:sz w:val="24"/>
          <w:szCs w:val="24"/>
          <w:u w:val="none"/>
        </w:rPr>
        <w:t xml:space="preserve"> </w:t>
      </w:r>
    </w:p>
    <w:p w:rsidR="008A4AC0" w:rsidRDefault="00945ADE" w:rsidP="008A4AC0">
      <w:pPr>
        <w:numPr>
          <w:ilvl w:val="1"/>
          <w:numId w:val="12"/>
        </w:numPr>
        <w:ind w:right="-142"/>
        <w:jc w:val="both"/>
        <w:rPr>
          <w:rFonts w:cs="David" w:hint="cs"/>
          <w:b w:val="0"/>
          <w:bCs w:val="0"/>
          <w:szCs w:val="24"/>
          <w:u w:val="none"/>
          <w:rtl/>
        </w:rPr>
      </w:pPr>
      <w:r w:rsidRPr="008322C2">
        <w:rPr>
          <w:rFonts w:cs="David"/>
          <w:b w:val="0"/>
          <w:bCs w:val="0"/>
          <w:szCs w:val="24"/>
          <w:u w:val="none"/>
          <w:rtl/>
        </w:rPr>
        <w:t>הצעת המחיר תהיה</w:t>
      </w:r>
      <w:r w:rsidRPr="008322C2">
        <w:rPr>
          <w:rFonts w:cs="David" w:hint="cs"/>
          <w:b w:val="0"/>
          <w:bCs w:val="0"/>
          <w:szCs w:val="24"/>
          <w:u w:val="none"/>
          <w:rtl/>
        </w:rPr>
        <w:t xml:space="preserve"> ליח' אחת בשקל חדש כולל</w:t>
      </w:r>
      <w:r w:rsidRPr="008322C2">
        <w:rPr>
          <w:rFonts w:cs="David"/>
          <w:b w:val="0"/>
          <w:bCs w:val="0"/>
          <w:szCs w:val="24"/>
          <w:u w:val="none"/>
          <w:rtl/>
        </w:rPr>
        <w:t xml:space="preserve"> מע"מ</w:t>
      </w:r>
      <w:r w:rsidRPr="008322C2">
        <w:rPr>
          <w:rFonts w:cs="David" w:hint="cs"/>
          <w:b w:val="0"/>
          <w:bCs w:val="0"/>
          <w:szCs w:val="24"/>
          <w:u w:val="none"/>
          <w:rtl/>
        </w:rPr>
        <w:t xml:space="preserve"> </w:t>
      </w:r>
      <w:r>
        <w:rPr>
          <w:rFonts w:cs="David" w:hint="cs"/>
          <w:b w:val="0"/>
          <w:bCs w:val="0"/>
          <w:szCs w:val="24"/>
          <w:u w:val="none"/>
          <w:rtl/>
        </w:rPr>
        <w:t xml:space="preserve">בשיעור הידוע ביום האחרון להגשת הצעות </w:t>
      </w:r>
      <w:r w:rsidRPr="00B25D45">
        <w:rPr>
          <w:rFonts w:cs="David" w:hint="cs"/>
          <w:b w:val="0"/>
          <w:bCs w:val="0"/>
          <w:szCs w:val="24"/>
          <w:u w:val="none"/>
          <w:rtl/>
        </w:rPr>
        <w:t xml:space="preserve">מחיר (כיום </w:t>
      </w:r>
      <w:r w:rsidR="00172FEF" w:rsidRPr="00B25D45">
        <w:rPr>
          <w:rFonts w:cs="David" w:hint="cs"/>
          <w:b w:val="0"/>
          <w:bCs w:val="0"/>
          <w:szCs w:val="24"/>
          <w:u w:val="none"/>
          <w:rtl/>
        </w:rPr>
        <w:t>17</w:t>
      </w:r>
      <w:r w:rsidRPr="00B25D45">
        <w:rPr>
          <w:rFonts w:cs="David" w:hint="cs"/>
          <w:b w:val="0"/>
          <w:bCs w:val="0"/>
          <w:szCs w:val="24"/>
          <w:u w:val="none"/>
          <w:rtl/>
        </w:rPr>
        <w:t>%).</w:t>
      </w:r>
    </w:p>
    <w:p w:rsidR="00945ADE" w:rsidRDefault="00945ADE" w:rsidP="0079727F">
      <w:pPr>
        <w:numPr>
          <w:ilvl w:val="1"/>
          <w:numId w:val="12"/>
        </w:numPr>
        <w:ind w:right="-142"/>
        <w:jc w:val="both"/>
        <w:rPr>
          <w:rFonts w:cs="David" w:hint="cs"/>
          <w:b w:val="0"/>
          <w:bCs w:val="0"/>
          <w:szCs w:val="24"/>
          <w:u w:val="none"/>
        </w:rPr>
      </w:pPr>
      <w:r w:rsidRPr="008322C2">
        <w:rPr>
          <w:rFonts w:cs="David"/>
          <w:b w:val="0"/>
          <w:bCs w:val="0"/>
          <w:szCs w:val="24"/>
          <w:u w:val="none"/>
          <w:rtl/>
        </w:rPr>
        <w:t xml:space="preserve">באפשרות זו </w:t>
      </w:r>
      <w:r w:rsidRPr="008322C2">
        <w:rPr>
          <w:rFonts w:cs="David" w:hint="cs"/>
          <w:b w:val="0"/>
          <w:bCs w:val="0"/>
          <w:szCs w:val="24"/>
          <w:u w:val="none"/>
          <w:rtl/>
        </w:rPr>
        <w:t xml:space="preserve">כל המחירים המוצעים יהיו סופיים ויכללו את כל מרכיבי העלות ואת כל ההוצאות מכל מין וסוג לרבות </w:t>
      </w:r>
      <w:r w:rsidR="00B53F27">
        <w:rPr>
          <w:rFonts w:cs="David" w:hint="cs"/>
          <w:b w:val="0"/>
          <w:bCs w:val="0"/>
          <w:szCs w:val="24"/>
          <w:u w:val="none"/>
          <w:rtl/>
        </w:rPr>
        <w:t>רישיונות יצוא,</w:t>
      </w:r>
      <w:r w:rsidRPr="008322C2">
        <w:rPr>
          <w:rFonts w:cs="David" w:hint="cs"/>
          <w:b w:val="0"/>
          <w:bCs w:val="0"/>
          <w:szCs w:val="24"/>
          <w:u w:val="none"/>
          <w:rtl/>
        </w:rPr>
        <w:t>מיסים, היטלים, אגרות, הוצאות ביטוח, אריזה, הובלה, העמסה, פרי</w:t>
      </w:r>
      <w:r w:rsidR="0079727F">
        <w:rPr>
          <w:rFonts w:cs="David" w:hint="cs"/>
          <w:b w:val="0"/>
          <w:bCs w:val="0"/>
          <w:szCs w:val="24"/>
          <w:u w:val="none"/>
          <w:rtl/>
        </w:rPr>
        <w:t xml:space="preserve">קה ומסירה בנקודה הסופית הנדרשת </w:t>
      </w:r>
      <w:r w:rsidRPr="008322C2">
        <w:rPr>
          <w:rFonts w:cs="David" w:hint="cs"/>
          <w:b w:val="0"/>
          <w:bCs w:val="0"/>
          <w:szCs w:val="24"/>
          <w:u w:val="none"/>
          <w:rtl/>
        </w:rPr>
        <w:t>וכיוב' כל זאת בהתאם למפורט במכרז זה על נספחיו.</w:t>
      </w:r>
    </w:p>
    <w:p w:rsidR="008A4AC0" w:rsidRDefault="008A4AC0" w:rsidP="008A4AC0">
      <w:pPr>
        <w:numPr>
          <w:ilvl w:val="1"/>
          <w:numId w:val="12"/>
        </w:numPr>
        <w:ind w:right="-142"/>
        <w:jc w:val="both"/>
        <w:rPr>
          <w:rFonts w:cs="David" w:hint="cs"/>
          <w:b w:val="0"/>
          <w:bCs w:val="0"/>
          <w:szCs w:val="24"/>
          <w:u w:val="none"/>
        </w:rPr>
      </w:pPr>
      <w:r>
        <w:rPr>
          <w:rFonts w:cs="David" w:hint="cs"/>
          <w:b w:val="0"/>
          <w:bCs w:val="0"/>
          <w:szCs w:val="24"/>
          <w:u w:val="none"/>
          <w:rtl/>
        </w:rPr>
        <w:t xml:space="preserve">מקום האספקה </w:t>
      </w:r>
      <w:r>
        <w:rPr>
          <w:rFonts w:cs="David"/>
          <w:b w:val="0"/>
          <w:bCs w:val="0"/>
          <w:szCs w:val="24"/>
          <w:u w:val="none"/>
          <w:rtl/>
        </w:rPr>
        <w:t>–</w:t>
      </w:r>
      <w:r>
        <w:rPr>
          <w:rFonts w:cs="David" w:hint="cs"/>
          <w:b w:val="0"/>
          <w:bCs w:val="0"/>
          <w:szCs w:val="24"/>
          <w:u w:val="none"/>
          <w:rtl/>
        </w:rPr>
        <w:t xml:space="preserve"> מחסן אח"מ , מטא"ר י"ם.</w:t>
      </w:r>
    </w:p>
    <w:p w:rsidR="0079727F" w:rsidRDefault="0079727F" w:rsidP="0079727F">
      <w:pPr>
        <w:ind w:left="1287" w:right="927"/>
        <w:jc w:val="both"/>
        <w:rPr>
          <w:rFonts w:cs="David" w:hint="cs"/>
          <w:b w:val="0"/>
          <w:bCs w:val="0"/>
          <w:szCs w:val="24"/>
          <w:u w:val="none"/>
          <w:rtl/>
        </w:rPr>
      </w:pPr>
    </w:p>
    <w:p w:rsidR="0079727F" w:rsidRDefault="0079727F" w:rsidP="0079727F">
      <w:pPr>
        <w:ind w:left="1287" w:right="927"/>
        <w:jc w:val="both"/>
        <w:rPr>
          <w:rFonts w:cs="David" w:hint="cs"/>
          <w:b w:val="0"/>
          <w:bCs w:val="0"/>
          <w:szCs w:val="24"/>
          <w:u w:val="none"/>
          <w:rtl/>
        </w:rPr>
      </w:pPr>
    </w:p>
    <w:p w:rsidR="0079727F" w:rsidRDefault="0079727F" w:rsidP="0079727F">
      <w:pPr>
        <w:ind w:left="1287" w:right="927"/>
        <w:jc w:val="both"/>
        <w:rPr>
          <w:rFonts w:cs="David" w:hint="cs"/>
          <w:b w:val="0"/>
          <w:bCs w:val="0"/>
          <w:szCs w:val="24"/>
          <w:u w:val="none"/>
          <w:rtl/>
        </w:rPr>
      </w:pPr>
    </w:p>
    <w:p w:rsidR="00945ADE" w:rsidRDefault="00945ADE" w:rsidP="00415686">
      <w:pPr>
        <w:numPr>
          <w:ilvl w:val="0"/>
          <w:numId w:val="12"/>
        </w:numPr>
        <w:tabs>
          <w:tab w:val="clear" w:pos="927"/>
          <w:tab w:val="num" w:pos="1367"/>
        </w:tabs>
        <w:ind w:left="1367" w:right="0" w:hanging="425"/>
        <w:rPr>
          <w:rFonts w:cs="David" w:hint="cs"/>
          <w:szCs w:val="24"/>
        </w:rPr>
      </w:pPr>
      <w:r>
        <w:rPr>
          <w:rFonts w:cs="David"/>
          <w:szCs w:val="24"/>
          <w:rtl/>
        </w:rPr>
        <w:t>אספקה ביבוא</w:t>
      </w:r>
      <w:r>
        <w:rPr>
          <w:rFonts w:cs="David" w:hint="cs"/>
          <w:szCs w:val="24"/>
          <w:rtl/>
        </w:rPr>
        <w:t xml:space="preserve">: </w:t>
      </w:r>
    </w:p>
    <w:p w:rsidR="00454DFF" w:rsidRPr="00454DFF" w:rsidRDefault="00945ADE" w:rsidP="00454DFF">
      <w:pPr>
        <w:numPr>
          <w:ilvl w:val="2"/>
          <w:numId w:val="22"/>
        </w:numPr>
        <w:tabs>
          <w:tab w:val="left" w:pos="8313"/>
        </w:tabs>
        <w:jc w:val="both"/>
        <w:rPr>
          <w:rFonts w:cs="David" w:hint="cs"/>
          <w:b w:val="0"/>
          <w:bCs w:val="0"/>
          <w:szCs w:val="24"/>
          <w:u w:val="none"/>
        </w:rPr>
      </w:pPr>
      <w:r>
        <w:rPr>
          <w:rFonts w:cs="David"/>
          <w:b w:val="0"/>
          <w:bCs w:val="0"/>
          <w:szCs w:val="24"/>
        </w:rPr>
        <w:t>EXW</w:t>
      </w:r>
      <w:r w:rsidRPr="000D6E3B">
        <w:rPr>
          <w:rFonts w:cs="David" w:hint="cs"/>
          <w:b w:val="0"/>
          <w:bCs w:val="0"/>
          <w:szCs w:val="24"/>
          <w:rtl/>
        </w:rPr>
        <w:t>-</w:t>
      </w:r>
      <w:r>
        <w:rPr>
          <w:rFonts w:cs="David" w:hint="cs"/>
          <w:b w:val="0"/>
          <w:bCs w:val="0"/>
          <w:szCs w:val="24"/>
          <w:u w:val="none"/>
          <w:rtl/>
        </w:rPr>
        <w:t xml:space="preserve"> </w:t>
      </w:r>
      <w:r w:rsidRPr="009137B0">
        <w:rPr>
          <w:rFonts w:cs="David" w:hint="cs"/>
          <w:b w:val="0"/>
          <w:bCs w:val="0"/>
          <w:szCs w:val="24"/>
          <w:u w:val="none"/>
          <w:rtl/>
        </w:rPr>
        <w:t xml:space="preserve">אספקת הטובין בשער המפעל. </w:t>
      </w:r>
    </w:p>
    <w:p w:rsidR="00454DFF" w:rsidRPr="00454DFF" w:rsidRDefault="00945ADE" w:rsidP="00454DFF">
      <w:pPr>
        <w:numPr>
          <w:ilvl w:val="2"/>
          <w:numId w:val="22"/>
        </w:numPr>
        <w:tabs>
          <w:tab w:val="left" w:pos="8313"/>
        </w:tabs>
        <w:jc w:val="both"/>
        <w:rPr>
          <w:rFonts w:cs="David" w:hint="cs"/>
          <w:b w:val="0"/>
          <w:bCs w:val="0"/>
          <w:szCs w:val="24"/>
          <w:u w:val="none"/>
        </w:rPr>
      </w:pPr>
      <w:r w:rsidRPr="009137B0">
        <w:rPr>
          <w:rFonts w:cs="David"/>
          <w:b w:val="0"/>
          <w:bCs w:val="0"/>
          <w:szCs w:val="24"/>
        </w:rPr>
        <w:t>FOB</w:t>
      </w:r>
      <w:r w:rsidRPr="00454DFF">
        <w:rPr>
          <w:rFonts w:cs="David" w:hint="cs"/>
          <w:b w:val="0"/>
          <w:bCs w:val="0"/>
          <w:szCs w:val="24"/>
          <w:u w:val="none"/>
          <w:rtl/>
        </w:rPr>
        <w:t xml:space="preserve"> </w:t>
      </w:r>
      <w:proofErr w:type="gramStart"/>
      <w:r w:rsidRPr="00454DFF">
        <w:rPr>
          <w:rFonts w:cs="David" w:hint="cs"/>
          <w:b w:val="0"/>
          <w:bCs w:val="0"/>
          <w:szCs w:val="24"/>
          <w:u w:val="none"/>
          <w:rtl/>
        </w:rPr>
        <w:t xml:space="preserve">- </w:t>
      </w:r>
      <w:r w:rsidR="00910A7D" w:rsidRPr="00454DFF">
        <w:rPr>
          <w:rFonts w:cs="David" w:hint="cs"/>
          <w:b w:val="0"/>
          <w:bCs w:val="0"/>
          <w:szCs w:val="24"/>
          <w:u w:val="none"/>
          <w:rtl/>
        </w:rPr>
        <w:t xml:space="preserve"> </w:t>
      </w:r>
      <w:r w:rsidRPr="009137B0">
        <w:rPr>
          <w:rFonts w:cs="David" w:hint="cs"/>
          <w:b w:val="0"/>
          <w:bCs w:val="0"/>
          <w:szCs w:val="24"/>
          <w:u w:val="none"/>
          <w:rtl/>
        </w:rPr>
        <w:t>אספקת</w:t>
      </w:r>
      <w:proofErr w:type="gramEnd"/>
      <w:r w:rsidRPr="009137B0">
        <w:rPr>
          <w:rFonts w:cs="David" w:hint="cs"/>
          <w:b w:val="0"/>
          <w:bCs w:val="0"/>
          <w:szCs w:val="24"/>
          <w:u w:val="none"/>
          <w:rtl/>
        </w:rPr>
        <w:t xml:space="preserve"> הטובין בנמל אשר ממנו </w:t>
      </w:r>
      <w:r w:rsidRPr="005949D2">
        <w:rPr>
          <w:rFonts w:cs="David" w:hint="cs"/>
          <w:b w:val="0"/>
          <w:bCs w:val="0"/>
          <w:szCs w:val="24"/>
          <w:rtl/>
        </w:rPr>
        <w:t>יש</w:t>
      </w:r>
      <w:r w:rsidR="0079727F">
        <w:rPr>
          <w:rFonts w:cs="David" w:hint="cs"/>
          <w:b w:val="0"/>
          <w:bCs w:val="0"/>
          <w:szCs w:val="24"/>
          <w:u w:val="none"/>
          <w:rtl/>
        </w:rPr>
        <w:t xml:space="preserve"> טיסות / הפלגות ישירות </w:t>
      </w:r>
      <w:r w:rsidRPr="009137B0">
        <w:rPr>
          <w:rFonts w:cs="David" w:hint="cs"/>
          <w:b w:val="0"/>
          <w:bCs w:val="0"/>
          <w:szCs w:val="24"/>
          <w:u w:val="none"/>
          <w:rtl/>
        </w:rPr>
        <w:t xml:space="preserve">לנמלים במדינת ישראל. </w:t>
      </w:r>
    </w:p>
    <w:p w:rsidR="00A311FC" w:rsidRDefault="00945ADE" w:rsidP="00454DFF">
      <w:pPr>
        <w:numPr>
          <w:ilvl w:val="2"/>
          <w:numId w:val="22"/>
        </w:numPr>
        <w:tabs>
          <w:tab w:val="left" w:pos="8313"/>
        </w:tabs>
        <w:jc w:val="both"/>
        <w:rPr>
          <w:rFonts w:cs="David" w:hint="cs"/>
          <w:b w:val="0"/>
          <w:bCs w:val="0"/>
          <w:szCs w:val="24"/>
          <w:u w:val="none"/>
        </w:rPr>
      </w:pPr>
      <w:r>
        <w:rPr>
          <w:rFonts w:cs="David"/>
          <w:b w:val="0"/>
          <w:bCs w:val="0"/>
          <w:szCs w:val="24"/>
        </w:rPr>
        <w:t xml:space="preserve">  </w:t>
      </w:r>
      <w:r w:rsidRPr="00E74FC5">
        <w:rPr>
          <w:rFonts w:cs="David"/>
          <w:b w:val="0"/>
          <w:bCs w:val="0"/>
          <w:szCs w:val="24"/>
        </w:rPr>
        <w:t>CIF</w:t>
      </w:r>
      <w:r w:rsidRPr="00E74FC5">
        <w:rPr>
          <w:rFonts w:cs="David" w:hint="cs"/>
          <w:b w:val="0"/>
          <w:bCs w:val="0"/>
          <w:szCs w:val="24"/>
          <w:rtl/>
        </w:rPr>
        <w:t>–</w:t>
      </w:r>
      <w:r w:rsidR="00910A7D">
        <w:rPr>
          <w:rFonts w:cs="David" w:hint="cs"/>
          <w:b w:val="0"/>
          <w:bCs w:val="0"/>
          <w:szCs w:val="24"/>
          <w:u w:val="none"/>
          <w:rtl/>
        </w:rPr>
        <w:t xml:space="preserve"> </w:t>
      </w:r>
      <w:r>
        <w:rPr>
          <w:rFonts w:cs="David" w:hint="cs"/>
          <w:b w:val="0"/>
          <w:bCs w:val="0"/>
          <w:szCs w:val="24"/>
          <w:u w:val="none"/>
          <w:rtl/>
        </w:rPr>
        <w:t>הספק</w:t>
      </w:r>
      <w:r w:rsidRPr="00E74FC5">
        <w:rPr>
          <w:rFonts w:cs="David" w:hint="cs"/>
          <w:b w:val="0"/>
          <w:bCs w:val="0"/>
          <w:szCs w:val="24"/>
          <w:u w:val="none"/>
          <w:rtl/>
        </w:rPr>
        <w:t xml:space="preserve"> אחראי על א</w:t>
      </w:r>
      <w:r w:rsidR="0079727F">
        <w:rPr>
          <w:rFonts w:cs="David" w:hint="cs"/>
          <w:b w:val="0"/>
          <w:bCs w:val="0"/>
          <w:szCs w:val="24"/>
          <w:u w:val="none"/>
          <w:rtl/>
        </w:rPr>
        <w:t xml:space="preserve">ספקת הטובין עד לנמל היעד במדינת </w:t>
      </w:r>
      <w:r w:rsidRPr="00E74FC5">
        <w:rPr>
          <w:rFonts w:cs="David" w:hint="cs"/>
          <w:b w:val="0"/>
          <w:bCs w:val="0"/>
          <w:szCs w:val="24"/>
          <w:u w:val="none"/>
          <w:rtl/>
        </w:rPr>
        <w:t>ישראל.</w:t>
      </w:r>
    </w:p>
    <w:p w:rsidR="00542F5A" w:rsidRPr="00542F5A" w:rsidRDefault="00945ADE" w:rsidP="007320A7">
      <w:pPr>
        <w:numPr>
          <w:ilvl w:val="2"/>
          <w:numId w:val="22"/>
        </w:numPr>
        <w:tabs>
          <w:tab w:val="left" w:pos="8313"/>
        </w:tabs>
        <w:jc w:val="both"/>
        <w:rPr>
          <w:rFonts w:cs="David" w:hint="cs"/>
          <w:b w:val="0"/>
          <w:bCs w:val="0"/>
          <w:szCs w:val="24"/>
          <w:u w:val="none"/>
        </w:rPr>
      </w:pPr>
      <w:r w:rsidRPr="00D36FEC">
        <w:rPr>
          <w:rFonts w:cs="David" w:hint="cs"/>
          <w:b w:val="0"/>
          <w:bCs w:val="0"/>
          <w:szCs w:val="24"/>
          <w:rtl/>
        </w:rPr>
        <w:t>חובה</w:t>
      </w:r>
      <w:r w:rsidRPr="00E74FC5">
        <w:rPr>
          <w:rFonts w:cs="David" w:hint="cs"/>
          <w:b w:val="0"/>
          <w:bCs w:val="0"/>
          <w:szCs w:val="24"/>
          <w:u w:val="none"/>
          <w:rtl/>
        </w:rPr>
        <w:t xml:space="preserve"> לציין את שיטת היבוא והמטבע. </w:t>
      </w:r>
      <w:r w:rsidR="00542F5A" w:rsidRPr="00A95E15">
        <w:rPr>
          <w:rFonts w:cs="David" w:hint="cs"/>
          <w:b w:val="0"/>
          <w:bCs w:val="0"/>
          <w:szCs w:val="24"/>
          <w:u w:val="none"/>
          <w:rtl/>
        </w:rPr>
        <w:t xml:space="preserve">מציע אשר לא יציין את שיטת ההובלה המוצעת, הצעתו תשוקלל בהתאם לשיטת היבוא EXW. </w:t>
      </w:r>
    </w:p>
    <w:p w:rsidR="00CB7DE6" w:rsidRDefault="00CB7DE6" w:rsidP="00542F5A">
      <w:pPr>
        <w:numPr>
          <w:ilvl w:val="2"/>
          <w:numId w:val="22"/>
        </w:numPr>
        <w:tabs>
          <w:tab w:val="left" w:pos="8313"/>
        </w:tabs>
        <w:jc w:val="both"/>
        <w:rPr>
          <w:rFonts w:cs="David" w:hint="cs"/>
          <w:b w:val="0"/>
          <w:bCs w:val="0"/>
          <w:szCs w:val="24"/>
          <w:u w:val="none"/>
          <w:rtl/>
        </w:rPr>
      </w:pPr>
      <w:r w:rsidRPr="00AE7582">
        <w:rPr>
          <w:rFonts w:cs="David"/>
          <w:szCs w:val="24"/>
          <w:u w:val="none"/>
          <w:rtl/>
        </w:rPr>
        <w:t>ההובלה תבוצע אך ורק ע"י מובילי</w:t>
      </w:r>
      <w:r w:rsidRPr="00AE7582">
        <w:rPr>
          <w:rFonts w:cs="David" w:hint="cs"/>
          <w:szCs w:val="24"/>
          <w:u w:val="none"/>
          <w:rtl/>
        </w:rPr>
        <w:t xml:space="preserve">ם </w:t>
      </w:r>
      <w:r w:rsidRPr="00AE7582">
        <w:rPr>
          <w:rFonts w:cs="David"/>
          <w:szCs w:val="24"/>
          <w:u w:val="none"/>
          <w:rtl/>
        </w:rPr>
        <w:t xml:space="preserve">מורשים </w:t>
      </w:r>
      <w:r w:rsidRPr="00AE7582">
        <w:rPr>
          <w:rFonts w:cs="David" w:hint="cs"/>
          <w:szCs w:val="24"/>
          <w:u w:val="none"/>
          <w:rtl/>
        </w:rPr>
        <w:t>המאושרים</w:t>
      </w:r>
      <w:r w:rsidRPr="00AE7582">
        <w:rPr>
          <w:rFonts w:cs="David" w:hint="cs"/>
          <w:b w:val="0"/>
          <w:bCs w:val="0"/>
          <w:szCs w:val="24"/>
          <w:u w:val="none"/>
          <w:rtl/>
        </w:rPr>
        <w:t xml:space="preserve"> </w:t>
      </w:r>
      <w:r w:rsidRPr="00AE7582">
        <w:rPr>
          <w:rFonts w:cs="David" w:hint="cs"/>
          <w:szCs w:val="24"/>
          <w:u w:val="none"/>
          <w:rtl/>
        </w:rPr>
        <w:t xml:space="preserve">ע"י משרד הביטחון </w:t>
      </w:r>
      <w:r w:rsidRPr="00AE7582">
        <w:rPr>
          <w:rFonts w:cs="David" w:hint="cs"/>
          <w:b w:val="0"/>
          <w:bCs w:val="0"/>
          <w:szCs w:val="24"/>
          <w:u w:val="none"/>
          <w:rtl/>
        </w:rPr>
        <w:t>וכן בהתאם ל</w:t>
      </w:r>
      <w:r w:rsidRPr="00AE7582">
        <w:rPr>
          <w:rFonts w:cs="David"/>
          <w:b w:val="0"/>
          <w:bCs w:val="0"/>
          <w:szCs w:val="24"/>
          <w:u w:val="none"/>
          <w:rtl/>
        </w:rPr>
        <w:t xml:space="preserve">הנחיות </w:t>
      </w:r>
      <w:r w:rsidRPr="00AE7582">
        <w:rPr>
          <w:rFonts w:cs="David" w:hint="cs"/>
          <w:b w:val="0"/>
          <w:bCs w:val="0"/>
          <w:szCs w:val="24"/>
          <w:u w:val="none"/>
          <w:rtl/>
        </w:rPr>
        <w:t xml:space="preserve">של </w:t>
      </w:r>
      <w:r w:rsidRPr="00AE7582">
        <w:rPr>
          <w:rFonts w:cs="David"/>
          <w:b w:val="0"/>
          <w:bCs w:val="0"/>
          <w:szCs w:val="24"/>
          <w:u w:val="none"/>
          <w:rtl/>
        </w:rPr>
        <w:t>מרו"מ/יחידת היבוא</w:t>
      </w:r>
      <w:r w:rsidRPr="00AE7582">
        <w:rPr>
          <w:rFonts w:cs="David" w:hint="cs"/>
          <w:b w:val="0"/>
          <w:bCs w:val="0"/>
          <w:szCs w:val="24"/>
          <w:u w:val="none"/>
          <w:rtl/>
        </w:rPr>
        <w:t xml:space="preserve">, רשימה של מובילים מורשים מטעם משרד הביטחון ניתן לקבל עפ"י בקשה בכתב אל עורך המכרז. ניתן יהיה לשלח את הפריט באמצעות מוביל שאינו מורשה ע"י משרד הביטחון </w:t>
      </w:r>
      <w:r w:rsidRPr="00AE7582">
        <w:rPr>
          <w:rFonts w:cs="David" w:hint="cs"/>
          <w:b w:val="0"/>
          <w:bCs w:val="0"/>
          <w:szCs w:val="24"/>
          <w:rtl/>
        </w:rPr>
        <w:t>בתנאי שהתקבל לכך אישור מטעם נציגי מ"י</w:t>
      </w:r>
      <w:r w:rsidRPr="00AE7582">
        <w:rPr>
          <w:rFonts w:cs="David" w:hint="cs"/>
          <w:b w:val="0"/>
          <w:bCs w:val="0"/>
          <w:szCs w:val="24"/>
          <w:u w:val="none"/>
          <w:rtl/>
        </w:rPr>
        <w:t xml:space="preserve">. במקרה שכזה כל ההוצאות בנמל (פקודת מסירה והיטלים נלווים כגון: היטל צפיפות, בטחון וכו') יחולו על הספק. </w:t>
      </w:r>
    </w:p>
    <w:p w:rsidR="00945ADE" w:rsidRDefault="00945ADE" w:rsidP="00CB7DE6">
      <w:pPr>
        <w:numPr>
          <w:ilvl w:val="2"/>
          <w:numId w:val="22"/>
        </w:numPr>
        <w:tabs>
          <w:tab w:val="left" w:pos="8313"/>
        </w:tabs>
        <w:jc w:val="both"/>
        <w:rPr>
          <w:rFonts w:cs="David" w:hint="cs"/>
          <w:b w:val="0"/>
          <w:bCs w:val="0"/>
          <w:szCs w:val="24"/>
          <w:u w:val="none"/>
        </w:rPr>
      </w:pPr>
      <w:r w:rsidRPr="006662A9">
        <w:rPr>
          <w:rFonts w:cs="David" w:hint="cs"/>
          <w:b w:val="0"/>
          <w:bCs w:val="0"/>
          <w:szCs w:val="24"/>
          <w:u w:val="none"/>
          <w:rtl/>
        </w:rPr>
        <w:t>הצעת המחיר (במסלול של אספקה מקומית או במסלול של אספקה ביבוא) תתייח</w:t>
      </w:r>
      <w:r w:rsidRPr="006662A9">
        <w:rPr>
          <w:rFonts w:cs="David" w:hint="eastAsia"/>
          <w:b w:val="0"/>
          <w:bCs w:val="0"/>
          <w:szCs w:val="24"/>
          <w:u w:val="none"/>
          <w:rtl/>
        </w:rPr>
        <w:t>ס</w:t>
      </w:r>
      <w:r w:rsidRPr="006662A9">
        <w:rPr>
          <w:rFonts w:cs="David" w:hint="cs"/>
          <w:b w:val="0"/>
          <w:bCs w:val="0"/>
          <w:szCs w:val="24"/>
          <w:u w:val="none"/>
          <w:rtl/>
        </w:rPr>
        <w:t xml:space="preserve">  ליחידה אחת .</w:t>
      </w:r>
      <w:r w:rsidRPr="006662A9">
        <w:rPr>
          <w:rFonts w:cs="David"/>
          <w:b w:val="0"/>
          <w:bCs w:val="0"/>
          <w:szCs w:val="24"/>
          <w:u w:val="none"/>
          <w:rtl/>
        </w:rPr>
        <w:t xml:space="preserve"> </w:t>
      </w:r>
    </w:p>
    <w:p w:rsidR="003B1499" w:rsidRDefault="003B1499" w:rsidP="003B1499">
      <w:pPr>
        <w:ind w:left="1005" w:right="1005"/>
        <w:jc w:val="both"/>
        <w:rPr>
          <w:rFonts w:cs="David" w:hint="cs"/>
          <w:b w:val="0"/>
          <w:bCs w:val="0"/>
          <w:szCs w:val="24"/>
          <w:u w:val="none"/>
          <w:rtl/>
        </w:rPr>
      </w:pPr>
    </w:p>
    <w:p w:rsidR="003B1499" w:rsidRPr="00DA37CC" w:rsidRDefault="003B1499" w:rsidP="00415686">
      <w:pPr>
        <w:pStyle w:val="a8"/>
        <w:numPr>
          <w:ilvl w:val="0"/>
          <w:numId w:val="4"/>
        </w:numPr>
        <w:ind w:right="0"/>
        <w:rPr>
          <w:rFonts w:hint="cs"/>
          <w:b/>
          <w:bCs/>
        </w:rPr>
      </w:pPr>
      <w:r>
        <w:rPr>
          <w:rFonts w:hint="cs"/>
          <w:b/>
          <w:bCs/>
          <w:rtl/>
        </w:rPr>
        <w:t>הערות כלליות:</w:t>
      </w:r>
    </w:p>
    <w:p w:rsidR="00945ADE" w:rsidRDefault="00945ADE" w:rsidP="00F4026A">
      <w:pPr>
        <w:numPr>
          <w:ilvl w:val="0"/>
          <w:numId w:val="34"/>
        </w:numPr>
        <w:tabs>
          <w:tab w:val="left" w:pos="8313"/>
        </w:tabs>
        <w:ind w:right="0"/>
        <w:jc w:val="both"/>
        <w:rPr>
          <w:rFonts w:cs="David" w:hint="cs"/>
          <w:b w:val="0"/>
          <w:bCs w:val="0"/>
          <w:szCs w:val="24"/>
          <w:u w:val="none"/>
        </w:rPr>
      </w:pPr>
      <w:r>
        <w:rPr>
          <w:rFonts w:cs="David"/>
          <w:szCs w:val="24"/>
          <w:u w:val="none"/>
          <w:rtl/>
        </w:rPr>
        <w:t>המחיר המוצע</w:t>
      </w:r>
      <w:r>
        <w:rPr>
          <w:rFonts w:cs="David" w:hint="cs"/>
          <w:szCs w:val="24"/>
          <w:u w:val="none"/>
          <w:rtl/>
        </w:rPr>
        <w:t xml:space="preserve"> לכל פריט </w:t>
      </w:r>
      <w:r>
        <w:rPr>
          <w:rFonts w:cs="David" w:hint="cs"/>
          <w:b w:val="0"/>
          <w:bCs w:val="0"/>
          <w:szCs w:val="24"/>
          <w:u w:val="none"/>
          <w:rtl/>
        </w:rPr>
        <w:t xml:space="preserve">יכלול את כל עלויות המציע הכרוכות באספקתו </w:t>
      </w:r>
      <w:r>
        <w:rPr>
          <w:rFonts w:cs="David"/>
          <w:b w:val="0"/>
          <w:bCs w:val="0"/>
          <w:szCs w:val="24"/>
          <w:u w:val="none"/>
          <w:rtl/>
        </w:rPr>
        <w:t xml:space="preserve">. כל תמורה </w:t>
      </w:r>
      <w:r>
        <w:rPr>
          <w:rFonts w:cs="David" w:hint="cs"/>
          <w:b w:val="0"/>
          <w:bCs w:val="0"/>
          <w:szCs w:val="24"/>
          <w:u w:val="none"/>
          <w:rtl/>
        </w:rPr>
        <w:t>נוספת</w:t>
      </w:r>
      <w:r>
        <w:rPr>
          <w:rFonts w:cs="David"/>
          <w:b w:val="0"/>
          <w:bCs w:val="0"/>
          <w:szCs w:val="24"/>
          <w:u w:val="none"/>
          <w:rtl/>
        </w:rPr>
        <w:t xml:space="preserve"> לא תשולם</w:t>
      </w:r>
      <w:r>
        <w:rPr>
          <w:rFonts w:cs="David" w:hint="cs"/>
          <w:b w:val="0"/>
          <w:bCs w:val="0"/>
          <w:szCs w:val="24"/>
          <w:u w:val="none"/>
          <w:rtl/>
        </w:rPr>
        <w:t>, אלא אם צוין אחרת במפורש במסמכי המכרז</w:t>
      </w:r>
      <w:r>
        <w:rPr>
          <w:rFonts w:cs="David"/>
          <w:b w:val="0"/>
          <w:bCs w:val="0"/>
          <w:szCs w:val="24"/>
          <w:u w:val="none"/>
          <w:rtl/>
        </w:rPr>
        <w:t xml:space="preserve"> .</w:t>
      </w:r>
    </w:p>
    <w:p w:rsidR="00945ADE" w:rsidRPr="00EC260C" w:rsidRDefault="00945ADE" w:rsidP="00F4026A">
      <w:pPr>
        <w:pStyle w:val="a9"/>
        <w:numPr>
          <w:ilvl w:val="0"/>
          <w:numId w:val="34"/>
        </w:numPr>
        <w:tabs>
          <w:tab w:val="left" w:pos="8313"/>
        </w:tabs>
        <w:ind w:right="0"/>
        <w:rPr>
          <w:rFonts w:hint="cs"/>
          <w:sz w:val="24"/>
        </w:rPr>
      </w:pPr>
      <w:r>
        <w:rPr>
          <w:rFonts w:hint="cs"/>
          <w:rtl/>
        </w:rPr>
        <w:t>כל שינוי בשיעור המע"מ יגרור התאמת התמורה בהתאם לשיעור המע"מ העדכני.</w:t>
      </w:r>
    </w:p>
    <w:p w:rsidR="00945ADE" w:rsidRDefault="00945ADE" w:rsidP="00F4026A">
      <w:pPr>
        <w:numPr>
          <w:ilvl w:val="0"/>
          <w:numId w:val="34"/>
        </w:numPr>
        <w:tabs>
          <w:tab w:val="left" w:pos="8313"/>
        </w:tabs>
        <w:ind w:right="0"/>
        <w:jc w:val="both"/>
        <w:rPr>
          <w:rFonts w:cs="David" w:hint="cs"/>
          <w:b w:val="0"/>
          <w:bCs w:val="0"/>
          <w:szCs w:val="24"/>
          <w:u w:val="none"/>
        </w:rPr>
      </w:pPr>
      <w:r w:rsidRPr="007A4B60">
        <w:rPr>
          <w:rFonts w:cs="David"/>
          <w:b w:val="0"/>
          <w:bCs w:val="0"/>
          <w:szCs w:val="24"/>
          <w:u w:val="none"/>
          <w:rtl/>
        </w:rPr>
        <w:t xml:space="preserve">על המציע למלא את הצעת המחיר המצ"ב </w:t>
      </w:r>
      <w:r w:rsidRPr="007A4B60">
        <w:rPr>
          <w:rFonts w:cs="David" w:hint="cs"/>
          <w:b w:val="0"/>
          <w:bCs w:val="0"/>
          <w:szCs w:val="24"/>
          <w:u w:val="none"/>
          <w:rtl/>
        </w:rPr>
        <w:t xml:space="preserve">כמפורט בסעיף </w:t>
      </w:r>
      <w:r>
        <w:rPr>
          <w:rFonts w:cs="David" w:hint="cs"/>
          <w:b w:val="0"/>
          <w:bCs w:val="0"/>
          <w:szCs w:val="24"/>
          <w:u w:val="none"/>
          <w:rtl/>
        </w:rPr>
        <w:t>10</w:t>
      </w:r>
      <w:r w:rsidRPr="007A4B60">
        <w:rPr>
          <w:rFonts w:cs="David"/>
          <w:b w:val="0"/>
          <w:bCs w:val="0"/>
          <w:szCs w:val="24"/>
          <w:u w:val="none"/>
          <w:rtl/>
        </w:rPr>
        <w:t xml:space="preserve"> (להלן:- "הצעות המחיר") לחתום עליה , ולהעב</w:t>
      </w:r>
      <w:r w:rsidRPr="007A4B60">
        <w:rPr>
          <w:rFonts w:cs="David" w:hint="cs"/>
          <w:b w:val="0"/>
          <w:bCs w:val="0"/>
          <w:szCs w:val="24"/>
          <w:u w:val="none"/>
          <w:rtl/>
        </w:rPr>
        <w:t>י</w:t>
      </w:r>
      <w:r w:rsidRPr="007A4B60">
        <w:rPr>
          <w:rFonts w:cs="David"/>
          <w:b w:val="0"/>
          <w:bCs w:val="0"/>
          <w:szCs w:val="24"/>
          <w:u w:val="none"/>
          <w:rtl/>
        </w:rPr>
        <w:t>רה במעטפה סגורה</w:t>
      </w:r>
      <w:r w:rsidRPr="007A4B60">
        <w:rPr>
          <w:rFonts w:cs="David" w:hint="cs"/>
          <w:b w:val="0"/>
          <w:bCs w:val="0"/>
          <w:szCs w:val="24"/>
          <w:u w:val="none"/>
          <w:rtl/>
        </w:rPr>
        <w:t>,</w:t>
      </w:r>
      <w:r w:rsidRPr="007A4B60">
        <w:rPr>
          <w:rFonts w:cs="David"/>
          <w:b w:val="0"/>
          <w:bCs w:val="0"/>
          <w:szCs w:val="24"/>
          <w:u w:val="none"/>
          <w:rtl/>
        </w:rPr>
        <w:t xml:space="preserve"> ללא פרטי הזיהוי של המציע</w:t>
      </w:r>
      <w:r w:rsidRPr="007A4B60">
        <w:rPr>
          <w:rFonts w:cs="David" w:hint="cs"/>
          <w:b w:val="0"/>
          <w:bCs w:val="0"/>
          <w:szCs w:val="24"/>
          <w:u w:val="none"/>
          <w:rtl/>
        </w:rPr>
        <w:t>, בצרוף כל יתר נספחי המכרז והאישורים הנדרשים ע"פ המכרז כשהם מלאים וחתומים</w:t>
      </w:r>
      <w:r w:rsidRPr="007A4B60">
        <w:rPr>
          <w:rFonts w:cs="David"/>
          <w:b w:val="0"/>
          <w:bCs w:val="0"/>
          <w:szCs w:val="24"/>
          <w:u w:val="none"/>
          <w:rtl/>
        </w:rPr>
        <w:t xml:space="preserve">, </w:t>
      </w:r>
      <w:r w:rsidRPr="007A4B60">
        <w:rPr>
          <w:rFonts w:cs="David" w:hint="cs"/>
          <w:b w:val="0"/>
          <w:bCs w:val="0"/>
          <w:szCs w:val="24"/>
          <w:u w:val="none"/>
          <w:rtl/>
        </w:rPr>
        <w:t xml:space="preserve">לתיבת המכרזים המתאימה במזכירות מחלקת הרכישות, מטא"ר רמלה, </w:t>
      </w:r>
      <w:r>
        <w:rPr>
          <w:rFonts w:cs="David" w:hint="cs"/>
          <w:b w:val="0"/>
          <w:bCs w:val="0"/>
          <w:szCs w:val="24"/>
          <w:u w:val="none"/>
          <w:rtl/>
        </w:rPr>
        <w:t xml:space="preserve">חדר מספר 01-013 </w:t>
      </w:r>
      <w:r w:rsidRPr="007A4B60">
        <w:rPr>
          <w:rFonts w:cs="David" w:hint="cs"/>
          <w:b w:val="0"/>
          <w:bCs w:val="0"/>
          <w:szCs w:val="24"/>
          <w:u w:val="none"/>
          <w:rtl/>
        </w:rPr>
        <w:t>רח' בעלי המלאכה 41 רמלה .</w:t>
      </w:r>
      <w:r w:rsidRPr="007A4B60">
        <w:rPr>
          <w:rFonts w:cs="David"/>
          <w:b w:val="0"/>
          <w:bCs w:val="0"/>
          <w:szCs w:val="24"/>
          <w:u w:val="none"/>
          <w:rtl/>
        </w:rPr>
        <w:t xml:space="preserve"> על המעטפה יש לרשום את </w:t>
      </w:r>
      <w:r w:rsidRPr="007A4B60">
        <w:rPr>
          <w:rFonts w:cs="David" w:hint="cs"/>
          <w:b w:val="0"/>
          <w:bCs w:val="0"/>
          <w:szCs w:val="24"/>
          <w:u w:val="none"/>
          <w:rtl/>
        </w:rPr>
        <w:t>נושא ו</w:t>
      </w:r>
      <w:r w:rsidRPr="007A4B60">
        <w:rPr>
          <w:rFonts w:cs="David"/>
          <w:b w:val="0"/>
          <w:bCs w:val="0"/>
          <w:szCs w:val="24"/>
          <w:u w:val="none"/>
          <w:rtl/>
        </w:rPr>
        <w:t>מספר המכרז.  אין לשלוח את ההצעה בדואר/פקס אלא להניחה אישית בתיבת המכרזים.</w:t>
      </w:r>
      <w:r w:rsidRPr="007A4B60">
        <w:rPr>
          <w:rFonts w:cs="David" w:hint="cs"/>
          <w:b w:val="0"/>
          <w:bCs w:val="0"/>
          <w:szCs w:val="24"/>
          <w:u w:val="none"/>
          <w:rtl/>
        </w:rPr>
        <w:t xml:space="preserve"> </w:t>
      </w:r>
    </w:p>
    <w:p w:rsidR="00945ADE" w:rsidRDefault="00945ADE" w:rsidP="00F4026A">
      <w:pPr>
        <w:numPr>
          <w:ilvl w:val="0"/>
          <w:numId w:val="34"/>
        </w:numPr>
        <w:tabs>
          <w:tab w:val="left" w:pos="8313"/>
        </w:tabs>
        <w:ind w:right="0"/>
        <w:jc w:val="both"/>
        <w:rPr>
          <w:rFonts w:cs="David" w:hint="cs"/>
          <w:b w:val="0"/>
          <w:bCs w:val="0"/>
          <w:szCs w:val="24"/>
          <w:u w:val="none"/>
        </w:rPr>
      </w:pPr>
      <w:r w:rsidRPr="00964936">
        <w:rPr>
          <w:rFonts w:cs="David"/>
          <w:b w:val="0"/>
          <w:bCs w:val="0"/>
          <w:szCs w:val="24"/>
          <w:u w:val="none"/>
          <w:rtl/>
        </w:rPr>
        <w:t xml:space="preserve">המציע יצמיד על הצד החיצוני של המעטפה (או האריזה) מעטפה נוספת, סגורה היטב, ללא פרטי המציע על גבה, ובתוכה יופיעו שם המציע ופרטי איש קשר מטעמו (שם, מספר טלפון וכתובת) לשם החזרת ההצעה במקרה הצורך . </w:t>
      </w:r>
    </w:p>
    <w:p w:rsidR="00945ADE" w:rsidRDefault="00945ADE" w:rsidP="003B1499">
      <w:pPr>
        <w:pStyle w:val="a8"/>
        <w:ind w:left="570" w:firstLine="0"/>
        <w:rPr>
          <w:rFonts w:hint="cs"/>
          <w:b/>
          <w:bCs/>
        </w:rPr>
      </w:pPr>
    </w:p>
    <w:p w:rsidR="00945ADE" w:rsidRDefault="00945ADE" w:rsidP="00274249">
      <w:pPr>
        <w:pStyle w:val="a8"/>
        <w:numPr>
          <w:ilvl w:val="0"/>
          <w:numId w:val="4"/>
        </w:numPr>
        <w:ind w:right="0"/>
        <w:rPr>
          <w:rFonts w:hint="cs"/>
        </w:rPr>
      </w:pPr>
      <w:r w:rsidRPr="00657715">
        <w:rPr>
          <w:rFonts w:hint="cs"/>
          <w:b/>
          <w:bCs/>
          <w:rtl/>
        </w:rPr>
        <w:t>הסתייגויות</w:t>
      </w:r>
      <w:r w:rsidRPr="003B1499">
        <w:rPr>
          <w:rFonts w:hint="cs"/>
          <w:rtl/>
        </w:rPr>
        <w:t>: אין לעשות כל ש</w:t>
      </w:r>
      <w:r w:rsidR="005949D2">
        <w:rPr>
          <w:rFonts w:hint="cs"/>
          <w:rtl/>
        </w:rPr>
        <w:t>י</w:t>
      </w:r>
      <w:r w:rsidRPr="003B1499">
        <w:rPr>
          <w:rFonts w:hint="cs"/>
          <w:rtl/>
        </w:rPr>
        <w:t xml:space="preserve">נוי בניסוח מסמכי המכרז שנמסרו על ידי המשטרה, אין לרשום  כל הסתייגות ביחס לדרישות במסמכי המפרט, בין ע"י תוספת בגוף המסמכים ו/או במכתב לוואי או בכל דרך אחרת, הסתייגויות מעין אלה עלולות לגרום </w:t>
      </w:r>
      <w:r w:rsidRPr="003B1499">
        <w:rPr>
          <w:rFonts w:hint="cs"/>
          <w:rtl/>
        </w:rPr>
        <w:lastRenderedPageBreak/>
        <w:t xml:space="preserve">לפסילתה. מציע המעוניין להביע הסתייגות כלשהיא ו/או לבצע שינוי במסמכי המכרז יפנה בקשתו בכתב לנציג המשטרה כמפורט בסעיף </w:t>
      </w:r>
      <w:r w:rsidRPr="00274249">
        <w:rPr>
          <w:rFonts w:hint="cs"/>
          <w:rtl/>
        </w:rPr>
        <w:t>2</w:t>
      </w:r>
      <w:r w:rsidR="00274249">
        <w:rPr>
          <w:rFonts w:hint="cs"/>
          <w:rtl/>
        </w:rPr>
        <w:t>8</w:t>
      </w:r>
      <w:r w:rsidRPr="003B1499">
        <w:rPr>
          <w:rFonts w:hint="cs"/>
          <w:rtl/>
        </w:rPr>
        <w:t xml:space="preserve"> .</w:t>
      </w:r>
    </w:p>
    <w:p w:rsidR="00657715" w:rsidRPr="003B1499" w:rsidRDefault="00657715" w:rsidP="00657715">
      <w:pPr>
        <w:pStyle w:val="a8"/>
        <w:ind w:left="0" w:right="570" w:firstLine="0"/>
        <w:rPr>
          <w:rFonts w:hint="cs"/>
        </w:rPr>
      </w:pPr>
    </w:p>
    <w:p w:rsidR="00945ADE" w:rsidRPr="006662A9" w:rsidRDefault="005B4BBD" w:rsidP="00657715">
      <w:pPr>
        <w:pStyle w:val="a8"/>
        <w:numPr>
          <w:ilvl w:val="0"/>
          <w:numId w:val="4"/>
        </w:numPr>
        <w:ind w:right="0"/>
        <w:rPr>
          <w:rFonts w:hint="cs"/>
          <w:b/>
          <w:bCs/>
          <w:rtl/>
        </w:rPr>
      </w:pPr>
      <w:r>
        <w:rPr>
          <w:rFonts w:hint="cs"/>
          <w:b/>
          <w:bCs/>
          <w:rtl/>
        </w:rPr>
        <w:t xml:space="preserve">יחד עם </w:t>
      </w:r>
      <w:r w:rsidR="00945ADE" w:rsidRPr="006662A9">
        <w:rPr>
          <w:rFonts w:hint="cs"/>
          <w:b/>
          <w:bCs/>
          <w:rtl/>
        </w:rPr>
        <w:t xml:space="preserve">הגשת ההצעה </w:t>
      </w:r>
      <w:r w:rsidR="00945ADE" w:rsidRPr="006662A9">
        <w:rPr>
          <w:b/>
          <w:bCs/>
          <w:rtl/>
        </w:rPr>
        <w:t xml:space="preserve">יש לצרף </w:t>
      </w:r>
      <w:r w:rsidR="00945ADE" w:rsidRPr="006662A9">
        <w:rPr>
          <w:rFonts w:hint="cs"/>
          <w:b/>
          <w:bCs/>
          <w:rtl/>
        </w:rPr>
        <w:t xml:space="preserve">למסמכי המכרז </w:t>
      </w:r>
      <w:r w:rsidR="00945ADE" w:rsidRPr="006662A9">
        <w:rPr>
          <w:b/>
          <w:bCs/>
          <w:rtl/>
        </w:rPr>
        <w:t xml:space="preserve">את הטפסים/אישורים הבאים : </w:t>
      </w:r>
    </w:p>
    <w:p w:rsidR="00945ADE" w:rsidRPr="0035785D" w:rsidRDefault="00945ADE" w:rsidP="00415686">
      <w:pPr>
        <w:numPr>
          <w:ilvl w:val="0"/>
          <w:numId w:val="10"/>
        </w:numPr>
        <w:ind w:right="0"/>
        <w:jc w:val="both"/>
        <w:rPr>
          <w:rFonts w:cs="David" w:hint="cs"/>
          <w:b w:val="0"/>
          <w:bCs w:val="0"/>
          <w:szCs w:val="24"/>
          <w:u w:val="none"/>
        </w:rPr>
      </w:pPr>
      <w:r w:rsidRPr="006662A9">
        <w:rPr>
          <w:rFonts w:cs="David" w:hint="cs"/>
          <w:b w:val="0"/>
          <w:bCs w:val="0"/>
          <w:szCs w:val="24"/>
          <w:rtl/>
        </w:rPr>
        <w:t>נס</w:t>
      </w:r>
      <w:r w:rsidRPr="006662A9">
        <w:rPr>
          <w:rFonts w:cs="David" w:hint="cs"/>
          <w:b w:val="0"/>
          <w:bCs w:val="0"/>
          <w:szCs w:val="24"/>
          <w:rtl/>
        </w:rPr>
        <w:t>פ</w:t>
      </w:r>
      <w:r w:rsidRPr="006662A9">
        <w:rPr>
          <w:rFonts w:cs="David" w:hint="cs"/>
          <w:b w:val="0"/>
          <w:bCs w:val="0"/>
          <w:szCs w:val="24"/>
          <w:rtl/>
        </w:rPr>
        <w:t>ח</w:t>
      </w:r>
      <w:r w:rsidRPr="006662A9">
        <w:rPr>
          <w:rFonts w:cs="David" w:hint="cs"/>
          <w:b w:val="0"/>
          <w:bCs w:val="0"/>
          <w:szCs w:val="24"/>
          <w:rtl/>
        </w:rPr>
        <w:t xml:space="preserve"> </w:t>
      </w:r>
      <w:r w:rsidRPr="006662A9">
        <w:rPr>
          <w:rFonts w:cs="David" w:hint="cs"/>
          <w:b w:val="0"/>
          <w:bCs w:val="0"/>
          <w:szCs w:val="24"/>
          <w:rtl/>
        </w:rPr>
        <w:t>א'</w:t>
      </w:r>
      <w:r w:rsidRPr="0035785D">
        <w:rPr>
          <w:rFonts w:cs="David" w:hint="cs"/>
          <w:b w:val="0"/>
          <w:bCs w:val="0"/>
          <w:szCs w:val="24"/>
          <w:u w:val="none"/>
          <w:rtl/>
        </w:rPr>
        <w:t xml:space="preserve"> </w:t>
      </w:r>
      <w:r w:rsidRPr="0035785D">
        <w:rPr>
          <w:rFonts w:cs="David"/>
          <w:b w:val="0"/>
          <w:bCs w:val="0"/>
          <w:szCs w:val="24"/>
          <w:u w:val="none"/>
          <w:rtl/>
        </w:rPr>
        <w:t>–</w:t>
      </w:r>
      <w:r w:rsidRPr="0035785D">
        <w:rPr>
          <w:rFonts w:cs="David" w:hint="cs"/>
          <w:b w:val="0"/>
          <w:bCs w:val="0"/>
          <w:szCs w:val="24"/>
          <w:u w:val="none"/>
          <w:rtl/>
        </w:rPr>
        <w:t xml:space="preserve"> הצהרת הספק. </w:t>
      </w:r>
    </w:p>
    <w:p w:rsidR="00945ADE" w:rsidRPr="0035785D" w:rsidRDefault="00945ADE" w:rsidP="00415686">
      <w:pPr>
        <w:numPr>
          <w:ilvl w:val="0"/>
          <w:numId w:val="10"/>
        </w:numPr>
        <w:ind w:right="0"/>
        <w:jc w:val="both"/>
        <w:rPr>
          <w:rFonts w:cs="David" w:hint="cs"/>
          <w:b w:val="0"/>
          <w:bCs w:val="0"/>
          <w:szCs w:val="24"/>
          <w:u w:val="none"/>
        </w:rPr>
      </w:pPr>
      <w:r w:rsidRPr="006662A9">
        <w:rPr>
          <w:rFonts w:cs="David" w:hint="cs"/>
          <w:b w:val="0"/>
          <w:bCs w:val="0"/>
          <w:szCs w:val="24"/>
          <w:rtl/>
        </w:rPr>
        <w:t>נספ</w:t>
      </w:r>
      <w:r w:rsidRPr="006662A9">
        <w:rPr>
          <w:rFonts w:cs="David" w:hint="cs"/>
          <w:b w:val="0"/>
          <w:bCs w:val="0"/>
          <w:szCs w:val="24"/>
          <w:rtl/>
        </w:rPr>
        <w:t>ח</w:t>
      </w:r>
      <w:r w:rsidRPr="006662A9">
        <w:rPr>
          <w:rFonts w:cs="David" w:hint="cs"/>
          <w:b w:val="0"/>
          <w:bCs w:val="0"/>
          <w:szCs w:val="24"/>
          <w:rtl/>
        </w:rPr>
        <w:t xml:space="preserve"> </w:t>
      </w:r>
      <w:r>
        <w:rPr>
          <w:rFonts w:cs="David" w:hint="cs"/>
          <w:b w:val="0"/>
          <w:bCs w:val="0"/>
          <w:szCs w:val="24"/>
          <w:rtl/>
        </w:rPr>
        <w:t>ב'</w:t>
      </w:r>
      <w:r>
        <w:rPr>
          <w:rFonts w:cs="David"/>
          <w:b w:val="0"/>
          <w:bCs w:val="0"/>
          <w:szCs w:val="24"/>
        </w:rPr>
        <w:t xml:space="preserve"> </w:t>
      </w:r>
      <w:r w:rsidRPr="0035785D">
        <w:rPr>
          <w:rFonts w:cs="David"/>
          <w:b w:val="0"/>
          <w:bCs w:val="0"/>
          <w:szCs w:val="24"/>
          <w:u w:val="none"/>
          <w:rtl/>
        </w:rPr>
        <w:t>–</w:t>
      </w:r>
      <w:r w:rsidRPr="0035785D">
        <w:rPr>
          <w:rFonts w:cs="David" w:hint="cs"/>
          <w:b w:val="0"/>
          <w:bCs w:val="0"/>
          <w:szCs w:val="24"/>
          <w:u w:val="none"/>
          <w:rtl/>
        </w:rPr>
        <w:t xml:space="preserve"> טופס הצעת המחיר. </w:t>
      </w:r>
    </w:p>
    <w:p w:rsidR="00945ADE" w:rsidRPr="0035785D" w:rsidRDefault="00945ADE" w:rsidP="00415686">
      <w:pPr>
        <w:numPr>
          <w:ilvl w:val="0"/>
          <w:numId w:val="10"/>
        </w:numPr>
        <w:ind w:right="0"/>
        <w:jc w:val="both"/>
        <w:rPr>
          <w:rFonts w:cs="David" w:hint="cs"/>
          <w:b w:val="0"/>
          <w:bCs w:val="0"/>
          <w:szCs w:val="24"/>
          <w:u w:val="none"/>
        </w:rPr>
      </w:pPr>
      <w:r w:rsidRPr="006662A9">
        <w:rPr>
          <w:rFonts w:cs="David" w:hint="cs"/>
          <w:b w:val="0"/>
          <w:bCs w:val="0"/>
          <w:szCs w:val="24"/>
          <w:rtl/>
        </w:rPr>
        <w:t>נס</w:t>
      </w:r>
      <w:r w:rsidRPr="006662A9">
        <w:rPr>
          <w:rFonts w:cs="David" w:hint="cs"/>
          <w:b w:val="0"/>
          <w:bCs w:val="0"/>
          <w:szCs w:val="24"/>
          <w:rtl/>
        </w:rPr>
        <w:t>פ</w:t>
      </w:r>
      <w:r w:rsidRPr="006662A9">
        <w:rPr>
          <w:rFonts w:cs="David" w:hint="cs"/>
          <w:b w:val="0"/>
          <w:bCs w:val="0"/>
          <w:szCs w:val="24"/>
          <w:rtl/>
        </w:rPr>
        <w:t>ח</w:t>
      </w:r>
      <w:r w:rsidRPr="006662A9">
        <w:rPr>
          <w:rFonts w:cs="David" w:hint="cs"/>
          <w:b w:val="0"/>
          <w:bCs w:val="0"/>
          <w:szCs w:val="24"/>
          <w:rtl/>
        </w:rPr>
        <w:t xml:space="preserve"> </w:t>
      </w:r>
      <w:r w:rsidRPr="006662A9">
        <w:rPr>
          <w:rFonts w:cs="David" w:hint="cs"/>
          <w:b w:val="0"/>
          <w:bCs w:val="0"/>
          <w:szCs w:val="24"/>
          <w:rtl/>
        </w:rPr>
        <w:t>ג'</w:t>
      </w:r>
      <w:r w:rsidRPr="0035785D">
        <w:rPr>
          <w:rFonts w:cs="David" w:hint="cs"/>
          <w:b w:val="0"/>
          <w:bCs w:val="0"/>
          <w:szCs w:val="24"/>
          <w:rtl/>
        </w:rPr>
        <w:t xml:space="preserve"> </w:t>
      </w:r>
      <w:r w:rsidRPr="0035785D">
        <w:rPr>
          <w:rFonts w:cs="David"/>
          <w:b w:val="0"/>
          <w:bCs w:val="0"/>
          <w:szCs w:val="24"/>
          <w:u w:val="none"/>
          <w:rtl/>
        </w:rPr>
        <w:t>–</w:t>
      </w:r>
      <w:r w:rsidRPr="0035785D">
        <w:rPr>
          <w:rFonts w:cs="David" w:hint="cs"/>
          <w:b w:val="0"/>
          <w:bCs w:val="0"/>
          <w:szCs w:val="24"/>
          <w:u w:val="none"/>
          <w:rtl/>
        </w:rPr>
        <w:t xml:space="preserve"> פירוט הניסיון של המציע. </w:t>
      </w:r>
    </w:p>
    <w:p w:rsidR="00945ADE" w:rsidRDefault="00945ADE" w:rsidP="00657715">
      <w:pPr>
        <w:numPr>
          <w:ilvl w:val="0"/>
          <w:numId w:val="10"/>
        </w:numPr>
        <w:ind w:right="0"/>
        <w:jc w:val="both"/>
        <w:rPr>
          <w:rFonts w:cs="David" w:hint="cs"/>
          <w:b w:val="0"/>
          <w:bCs w:val="0"/>
          <w:szCs w:val="24"/>
          <w:u w:val="none"/>
        </w:rPr>
      </w:pPr>
      <w:r w:rsidRPr="00E26DE4">
        <w:rPr>
          <w:rFonts w:cs="David" w:hint="cs"/>
          <w:b w:val="0"/>
          <w:bCs w:val="0"/>
          <w:szCs w:val="24"/>
          <w:rtl/>
        </w:rPr>
        <w:t xml:space="preserve">נספח ו' </w:t>
      </w:r>
      <w:r w:rsidRPr="00E26DE4">
        <w:rPr>
          <w:rFonts w:cs="David"/>
          <w:b w:val="0"/>
          <w:bCs w:val="0"/>
          <w:szCs w:val="24"/>
          <w:u w:val="none"/>
          <w:rtl/>
        </w:rPr>
        <w:t>–</w:t>
      </w:r>
      <w:r w:rsidRPr="00E26DE4">
        <w:rPr>
          <w:rFonts w:cs="David" w:hint="cs"/>
          <w:b w:val="0"/>
          <w:bCs w:val="0"/>
          <w:szCs w:val="24"/>
          <w:u w:val="none"/>
          <w:rtl/>
        </w:rPr>
        <w:t xml:space="preserve"> </w:t>
      </w:r>
      <w:r w:rsidRPr="00E26DE4">
        <w:rPr>
          <w:rFonts w:cs="David" w:hint="cs"/>
          <w:b w:val="0"/>
          <w:bCs w:val="0"/>
          <w:szCs w:val="24"/>
          <w:u w:val="none"/>
          <w:rtl/>
          <w:lang w:eastAsia="en-US"/>
        </w:rPr>
        <w:t xml:space="preserve">תצהיר לעניין תשלום שכר מינימום והעסקת עובדים זרים כדין כנדרש לפי החוק הנ"ל </w:t>
      </w:r>
      <w:r w:rsidR="00657715">
        <w:rPr>
          <w:rFonts w:cs="David" w:hint="cs"/>
          <w:b w:val="0"/>
          <w:bCs w:val="0"/>
          <w:szCs w:val="24"/>
          <w:u w:val="none"/>
          <w:rtl/>
          <w:lang w:eastAsia="en-US"/>
        </w:rPr>
        <w:t>.</w:t>
      </w:r>
    </w:p>
    <w:p w:rsidR="00945ADE" w:rsidRPr="006662A9" w:rsidRDefault="00945ADE" w:rsidP="00415686">
      <w:pPr>
        <w:numPr>
          <w:ilvl w:val="0"/>
          <w:numId w:val="10"/>
        </w:numPr>
        <w:ind w:right="0"/>
        <w:jc w:val="both"/>
        <w:rPr>
          <w:rFonts w:cs="David" w:hint="cs"/>
          <w:b w:val="0"/>
          <w:bCs w:val="0"/>
          <w:szCs w:val="24"/>
          <w:u w:val="none"/>
        </w:rPr>
      </w:pPr>
      <w:r w:rsidRPr="00F83242">
        <w:rPr>
          <w:rFonts w:cs="David" w:hint="cs"/>
          <w:b w:val="0"/>
          <w:bCs w:val="0"/>
          <w:szCs w:val="24"/>
          <w:rtl/>
        </w:rPr>
        <w:t>נספ</w:t>
      </w:r>
      <w:r w:rsidRPr="00F83242">
        <w:rPr>
          <w:rFonts w:cs="David" w:hint="cs"/>
          <w:b w:val="0"/>
          <w:bCs w:val="0"/>
          <w:szCs w:val="24"/>
          <w:rtl/>
        </w:rPr>
        <w:t>ח</w:t>
      </w:r>
      <w:r w:rsidRPr="00F83242">
        <w:rPr>
          <w:rFonts w:cs="David" w:hint="cs"/>
          <w:b w:val="0"/>
          <w:bCs w:val="0"/>
          <w:szCs w:val="24"/>
          <w:rtl/>
        </w:rPr>
        <w:t xml:space="preserve"> ז'</w:t>
      </w:r>
      <w:r w:rsidRPr="0035785D">
        <w:rPr>
          <w:rFonts w:cs="David" w:hint="cs"/>
          <w:b w:val="0"/>
          <w:bCs w:val="0"/>
          <w:szCs w:val="24"/>
          <w:u w:val="none"/>
          <w:rtl/>
        </w:rPr>
        <w:t xml:space="preserve"> - אישור רואה חשבון לעניין העדפת תוצרת הארץ  (במידה ורלוונטי) .</w:t>
      </w:r>
    </w:p>
    <w:p w:rsidR="00945ADE" w:rsidRDefault="00945ADE" w:rsidP="00415686">
      <w:pPr>
        <w:numPr>
          <w:ilvl w:val="0"/>
          <w:numId w:val="10"/>
        </w:numPr>
        <w:ind w:right="0"/>
        <w:jc w:val="both"/>
        <w:rPr>
          <w:rFonts w:cs="David" w:hint="cs"/>
          <w:b w:val="0"/>
          <w:bCs w:val="0"/>
          <w:szCs w:val="24"/>
          <w:u w:val="none"/>
        </w:rPr>
      </w:pPr>
      <w:r w:rsidRPr="00E26DE4">
        <w:rPr>
          <w:rFonts w:cs="David" w:hint="cs"/>
          <w:b w:val="0"/>
          <w:bCs w:val="0"/>
          <w:szCs w:val="24"/>
          <w:rtl/>
        </w:rPr>
        <w:t xml:space="preserve">נספח </w:t>
      </w:r>
      <w:r>
        <w:rPr>
          <w:rFonts w:cs="David" w:hint="cs"/>
          <w:b w:val="0"/>
          <w:bCs w:val="0"/>
          <w:szCs w:val="24"/>
          <w:rtl/>
        </w:rPr>
        <w:t>ח'</w:t>
      </w:r>
      <w:r w:rsidRPr="00E26DE4">
        <w:rPr>
          <w:rFonts w:cs="David" w:hint="cs"/>
          <w:b w:val="0"/>
          <w:bCs w:val="0"/>
          <w:szCs w:val="24"/>
          <w:u w:val="none"/>
          <w:rtl/>
        </w:rPr>
        <w:t xml:space="preserve"> -</w:t>
      </w:r>
      <w:r>
        <w:rPr>
          <w:rFonts w:cs="David" w:hint="cs"/>
          <w:b w:val="0"/>
          <w:bCs w:val="0"/>
          <w:szCs w:val="24"/>
          <w:u w:val="none"/>
          <w:rtl/>
        </w:rPr>
        <w:t xml:space="preserve"> </w:t>
      </w:r>
      <w:r>
        <w:rPr>
          <w:rFonts w:cs="David"/>
          <w:b w:val="0"/>
          <w:bCs w:val="0"/>
          <w:szCs w:val="24"/>
          <w:u w:val="none"/>
          <w:rtl/>
        </w:rPr>
        <w:t xml:space="preserve">טופס זיכוי חשבון בנק  המצ"ב, מלא וחתום ע"י הבנק או </w:t>
      </w:r>
      <w:r>
        <w:rPr>
          <w:rFonts w:cs="David" w:hint="cs"/>
          <w:b w:val="0"/>
          <w:bCs w:val="0"/>
          <w:szCs w:val="24"/>
          <w:u w:val="none"/>
          <w:rtl/>
        </w:rPr>
        <w:t xml:space="preserve">ע"י </w:t>
      </w:r>
      <w:r>
        <w:rPr>
          <w:rFonts w:cs="David"/>
          <w:b w:val="0"/>
          <w:bCs w:val="0"/>
          <w:szCs w:val="24"/>
          <w:u w:val="none"/>
          <w:rtl/>
        </w:rPr>
        <w:t>רו"ח .</w:t>
      </w:r>
    </w:p>
    <w:p w:rsidR="00945ADE" w:rsidRPr="00F83242" w:rsidRDefault="00945ADE" w:rsidP="00657715">
      <w:pPr>
        <w:numPr>
          <w:ilvl w:val="0"/>
          <w:numId w:val="10"/>
        </w:numPr>
        <w:ind w:right="0"/>
        <w:jc w:val="both"/>
        <w:rPr>
          <w:rFonts w:cs="David" w:hint="cs"/>
          <w:b w:val="0"/>
          <w:bCs w:val="0"/>
          <w:szCs w:val="24"/>
          <w:u w:val="none"/>
        </w:rPr>
      </w:pPr>
      <w:r w:rsidRPr="00F83242">
        <w:rPr>
          <w:rFonts w:cs="David" w:hint="cs"/>
          <w:b w:val="0"/>
          <w:bCs w:val="0"/>
          <w:szCs w:val="24"/>
          <w:rtl/>
        </w:rPr>
        <w:t xml:space="preserve">נספח </w:t>
      </w:r>
      <w:r>
        <w:rPr>
          <w:rFonts w:cs="David" w:hint="cs"/>
          <w:b w:val="0"/>
          <w:bCs w:val="0"/>
          <w:szCs w:val="24"/>
          <w:rtl/>
        </w:rPr>
        <w:t>י'</w:t>
      </w:r>
      <w:r w:rsidRPr="00F83242">
        <w:rPr>
          <w:rFonts w:cs="David" w:hint="cs"/>
          <w:b w:val="0"/>
          <w:bCs w:val="0"/>
          <w:szCs w:val="24"/>
          <w:u w:val="none"/>
          <w:rtl/>
        </w:rPr>
        <w:t xml:space="preserve"> </w:t>
      </w:r>
      <w:r>
        <w:rPr>
          <w:rFonts w:cs="David"/>
          <w:b w:val="0"/>
          <w:bCs w:val="0"/>
          <w:szCs w:val="24"/>
          <w:u w:val="none"/>
          <w:rtl/>
        </w:rPr>
        <w:t>-</w:t>
      </w:r>
      <w:r w:rsidRPr="00F83242">
        <w:rPr>
          <w:rFonts w:cs="David" w:hint="cs"/>
          <w:b w:val="0"/>
          <w:bCs w:val="0"/>
          <w:szCs w:val="24"/>
          <w:u w:val="none"/>
          <w:rtl/>
        </w:rPr>
        <w:t xml:space="preserve"> תצהיר פשיטת רגל והיע</w:t>
      </w:r>
      <w:r w:rsidR="00657715">
        <w:rPr>
          <w:rFonts w:cs="David" w:hint="cs"/>
          <w:b w:val="0"/>
          <w:bCs w:val="0"/>
          <w:szCs w:val="24"/>
          <w:u w:val="none"/>
          <w:rtl/>
        </w:rPr>
        <w:t>דר</w:t>
      </w:r>
      <w:r w:rsidRPr="00F83242">
        <w:rPr>
          <w:rFonts w:cs="David" w:hint="cs"/>
          <w:b w:val="0"/>
          <w:bCs w:val="0"/>
          <w:szCs w:val="24"/>
          <w:u w:val="none"/>
          <w:rtl/>
        </w:rPr>
        <w:t xml:space="preserve"> תביעות.</w:t>
      </w:r>
      <w:r w:rsidRPr="00F83242">
        <w:rPr>
          <w:rFonts w:cs="David" w:hint="cs"/>
          <w:b w:val="0"/>
          <w:bCs w:val="0"/>
          <w:szCs w:val="24"/>
          <w:rtl/>
        </w:rPr>
        <w:t xml:space="preserve"> </w:t>
      </w:r>
    </w:p>
    <w:p w:rsidR="00945ADE" w:rsidRPr="00F83242" w:rsidRDefault="00945ADE" w:rsidP="00415686">
      <w:pPr>
        <w:numPr>
          <w:ilvl w:val="0"/>
          <w:numId w:val="10"/>
        </w:numPr>
        <w:ind w:right="0"/>
        <w:jc w:val="both"/>
        <w:rPr>
          <w:rFonts w:cs="David" w:hint="cs"/>
          <w:szCs w:val="24"/>
        </w:rPr>
      </w:pPr>
      <w:r w:rsidRPr="00F83242">
        <w:rPr>
          <w:rFonts w:cs="David" w:hint="cs"/>
          <w:b w:val="0"/>
          <w:bCs w:val="0"/>
          <w:szCs w:val="24"/>
          <w:rtl/>
        </w:rPr>
        <w:t xml:space="preserve">נספח </w:t>
      </w:r>
      <w:r>
        <w:rPr>
          <w:rFonts w:cs="David" w:hint="cs"/>
          <w:b w:val="0"/>
          <w:bCs w:val="0"/>
          <w:szCs w:val="24"/>
          <w:rtl/>
        </w:rPr>
        <w:t>יא</w:t>
      </w:r>
      <w:r w:rsidR="00657715">
        <w:rPr>
          <w:rFonts w:cs="David" w:hint="cs"/>
          <w:b w:val="0"/>
          <w:bCs w:val="0"/>
          <w:szCs w:val="24"/>
          <w:rtl/>
        </w:rPr>
        <w:t>'</w:t>
      </w:r>
      <w:r w:rsidRPr="00F83242">
        <w:rPr>
          <w:rFonts w:cs="David" w:hint="cs"/>
          <w:b w:val="0"/>
          <w:bCs w:val="0"/>
          <w:szCs w:val="24"/>
          <w:rtl/>
        </w:rPr>
        <w:t xml:space="preserve"> </w:t>
      </w:r>
      <w:r w:rsidRPr="00F83242">
        <w:rPr>
          <w:rFonts w:cs="David"/>
          <w:b w:val="0"/>
          <w:bCs w:val="0"/>
          <w:szCs w:val="24"/>
          <w:rtl/>
        </w:rPr>
        <w:t>–</w:t>
      </w:r>
      <w:r w:rsidRPr="00F83242">
        <w:rPr>
          <w:rFonts w:cs="David" w:hint="cs"/>
          <w:b w:val="0"/>
          <w:bCs w:val="0"/>
          <w:szCs w:val="24"/>
          <w:u w:val="none"/>
          <w:rtl/>
        </w:rPr>
        <w:t xml:space="preserve"> תצהיר פשיטת רגל והיעדר תביעות (</w:t>
      </w:r>
      <w:r w:rsidRPr="00F83242">
        <w:rPr>
          <w:rFonts w:cs="David" w:hint="cs"/>
          <w:szCs w:val="24"/>
          <w:rtl/>
        </w:rPr>
        <w:t xml:space="preserve">ימולא במידה וקיים נגד החברה צו להקפאת הליכים). </w:t>
      </w:r>
    </w:p>
    <w:p w:rsidR="00945ADE" w:rsidRDefault="00945ADE" w:rsidP="00895DDE">
      <w:pPr>
        <w:numPr>
          <w:ilvl w:val="0"/>
          <w:numId w:val="10"/>
        </w:numPr>
        <w:ind w:right="0"/>
        <w:jc w:val="both"/>
        <w:rPr>
          <w:rFonts w:cs="David" w:hint="cs"/>
          <w:b w:val="0"/>
          <w:bCs w:val="0"/>
          <w:szCs w:val="24"/>
          <w:u w:val="none"/>
        </w:rPr>
      </w:pPr>
      <w:r>
        <w:rPr>
          <w:rFonts w:cs="David"/>
          <w:b w:val="0"/>
          <w:bCs w:val="0"/>
          <w:szCs w:val="24"/>
          <w:u w:val="none"/>
          <w:rtl/>
        </w:rPr>
        <w:t>אישור</w:t>
      </w:r>
      <w:r>
        <w:rPr>
          <w:rFonts w:cs="David" w:hint="cs"/>
          <w:b w:val="0"/>
          <w:bCs w:val="0"/>
          <w:szCs w:val="24"/>
          <w:u w:val="none"/>
          <w:rtl/>
        </w:rPr>
        <w:t>ים ותצהירים הנדרשים</w:t>
      </w:r>
      <w:r>
        <w:rPr>
          <w:rFonts w:cs="David"/>
          <w:b w:val="0"/>
          <w:bCs w:val="0"/>
          <w:szCs w:val="24"/>
          <w:u w:val="none"/>
          <w:rtl/>
        </w:rPr>
        <w:t xml:space="preserve"> לפי חוק עסקאות גופים ציבוריים (אכיפת ניהול חשבונות, תשלום חובות</w:t>
      </w:r>
      <w:r>
        <w:rPr>
          <w:rFonts w:cs="David" w:hint="cs"/>
          <w:b w:val="0"/>
          <w:bCs w:val="0"/>
          <w:szCs w:val="24"/>
          <w:u w:val="none"/>
        </w:rPr>
        <w:t xml:space="preserve"> </w:t>
      </w:r>
      <w:r>
        <w:rPr>
          <w:rFonts w:cs="David"/>
          <w:b w:val="0"/>
          <w:bCs w:val="0"/>
          <w:szCs w:val="24"/>
          <w:u w:val="none"/>
          <w:rtl/>
        </w:rPr>
        <w:t>מס, התשל"ו-1976</w:t>
      </w:r>
      <w:r>
        <w:rPr>
          <w:rFonts w:cs="David" w:hint="cs"/>
          <w:b w:val="0"/>
          <w:bCs w:val="0"/>
          <w:szCs w:val="24"/>
          <w:u w:val="none"/>
          <w:rtl/>
        </w:rPr>
        <w:t xml:space="preserve"> ) כדלקמן:</w:t>
      </w:r>
    </w:p>
    <w:p w:rsidR="00945ADE" w:rsidRDefault="00945ADE" w:rsidP="00415686">
      <w:pPr>
        <w:numPr>
          <w:ilvl w:val="1"/>
          <w:numId w:val="10"/>
        </w:numPr>
        <w:ind w:right="0"/>
        <w:jc w:val="both"/>
        <w:rPr>
          <w:rFonts w:cs="David" w:hint="cs"/>
          <w:b w:val="0"/>
          <w:bCs w:val="0"/>
          <w:szCs w:val="24"/>
          <w:u w:val="none"/>
          <w:lang w:eastAsia="en-US"/>
        </w:rPr>
      </w:pPr>
      <w:r>
        <w:rPr>
          <w:rFonts w:cs="David" w:hint="cs"/>
          <w:b w:val="0"/>
          <w:bCs w:val="0"/>
          <w:szCs w:val="24"/>
          <w:u w:val="none"/>
          <w:rtl/>
          <w:lang w:eastAsia="en-US"/>
        </w:rPr>
        <w:t>אישור מ"פקיד מורשה" או מרואה חשבון או מיועץ מס או העתק ממנו כנדרש לפי סעיף 2 (א) לחוק הנ"ל .</w:t>
      </w:r>
    </w:p>
    <w:p w:rsidR="00945ADE" w:rsidRPr="00E26DE4" w:rsidRDefault="00945ADE" w:rsidP="00415686">
      <w:pPr>
        <w:numPr>
          <w:ilvl w:val="1"/>
          <w:numId w:val="10"/>
        </w:numPr>
        <w:ind w:right="0"/>
        <w:jc w:val="both"/>
        <w:rPr>
          <w:rFonts w:cs="David" w:hint="cs"/>
          <w:b w:val="0"/>
          <w:bCs w:val="0"/>
          <w:szCs w:val="24"/>
          <w:u w:val="none"/>
          <w:lang w:eastAsia="en-US"/>
        </w:rPr>
      </w:pPr>
      <w:r>
        <w:rPr>
          <w:rFonts w:cs="David"/>
          <w:b w:val="0"/>
          <w:bCs w:val="0"/>
          <w:szCs w:val="24"/>
          <w:u w:val="none"/>
          <w:rtl/>
        </w:rPr>
        <w:t xml:space="preserve">אישור לצורך ניכוי מס מטעם אגף מס הכנסה תקף למועד הגשת ההצעה, (אם יש ברשותכם). </w:t>
      </w:r>
    </w:p>
    <w:p w:rsidR="00945ADE" w:rsidRPr="00C604F7" w:rsidRDefault="00945ADE" w:rsidP="00415686">
      <w:pPr>
        <w:numPr>
          <w:ilvl w:val="0"/>
          <w:numId w:val="10"/>
        </w:numPr>
        <w:ind w:right="0"/>
        <w:jc w:val="both"/>
        <w:rPr>
          <w:rFonts w:cs="David" w:hint="cs"/>
          <w:b w:val="0"/>
          <w:bCs w:val="0"/>
          <w:szCs w:val="24"/>
          <w:u w:val="none"/>
        </w:rPr>
      </w:pPr>
      <w:r>
        <w:rPr>
          <w:rFonts w:cs="David" w:hint="eastAsia"/>
          <w:b w:val="0"/>
          <w:bCs w:val="0"/>
          <w:szCs w:val="24"/>
          <w:u w:val="none"/>
          <w:rtl/>
        </w:rPr>
        <w:t>להצעה</w:t>
      </w:r>
      <w:r>
        <w:rPr>
          <w:rFonts w:cs="David"/>
          <w:b w:val="0"/>
          <w:bCs w:val="0"/>
          <w:szCs w:val="24"/>
          <w:u w:val="none"/>
          <w:rtl/>
        </w:rPr>
        <w:t xml:space="preserve"> בתנאי ייבוא יש לצרף הצהרה בדבר </w:t>
      </w:r>
      <w:r>
        <w:rPr>
          <w:rFonts w:cs="David" w:hint="eastAsia"/>
          <w:b w:val="0"/>
          <w:bCs w:val="0"/>
          <w:szCs w:val="24"/>
          <w:u w:val="none"/>
          <w:rtl/>
        </w:rPr>
        <w:t>צרוף</w:t>
      </w:r>
      <w:r>
        <w:rPr>
          <w:rFonts w:cs="David"/>
          <w:b w:val="0"/>
          <w:bCs w:val="0"/>
          <w:szCs w:val="24"/>
          <w:u w:val="none"/>
          <w:rtl/>
        </w:rPr>
        <w:t xml:space="preserve"> "</w:t>
      </w:r>
      <w:r>
        <w:rPr>
          <w:rFonts w:cs="David" w:hint="eastAsia"/>
          <w:b w:val="0"/>
          <w:bCs w:val="0"/>
          <w:szCs w:val="24"/>
          <w:u w:val="none"/>
          <w:rtl/>
        </w:rPr>
        <w:t>תעודת</w:t>
      </w:r>
      <w:r>
        <w:rPr>
          <w:rFonts w:cs="David"/>
          <w:b w:val="0"/>
          <w:bCs w:val="0"/>
          <w:szCs w:val="24"/>
          <w:u w:val="none"/>
          <w:rtl/>
        </w:rPr>
        <w:t xml:space="preserve"> מקור"</w:t>
      </w:r>
      <w:r>
        <w:rPr>
          <w:rFonts w:cs="David" w:hint="cs"/>
          <w:b w:val="0"/>
          <w:bCs w:val="0"/>
          <w:szCs w:val="24"/>
          <w:u w:val="none"/>
          <w:rtl/>
        </w:rPr>
        <w:t xml:space="preserve"> </w:t>
      </w:r>
      <w:r>
        <w:rPr>
          <w:rFonts w:cs="David"/>
          <w:b w:val="0"/>
          <w:bCs w:val="0"/>
          <w:szCs w:val="24"/>
          <w:u w:val="none"/>
          <w:rtl/>
        </w:rPr>
        <w:t>(</w:t>
      </w:r>
      <w:r w:rsidRPr="006E44F8">
        <w:rPr>
          <w:rFonts w:cs="David"/>
          <w:b w:val="0"/>
          <w:bCs w:val="0"/>
          <w:szCs w:val="24"/>
          <w:u w:val="none"/>
        </w:rPr>
        <w:t>CERTIFICATE</w:t>
      </w:r>
      <w:r>
        <w:rPr>
          <w:rFonts w:cs="David"/>
          <w:b w:val="0"/>
          <w:bCs w:val="0"/>
          <w:szCs w:val="24"/>
          <w:u w:val="none"/>
          <w:rtl/>
        </w:rPr>
        <w:t xml:space="preserve"> </w:t>
      </w:r>
      <w:r w:rsidRPr="006E44F8">
        <w:rPr>
          <w:rFonts w:cs="David"/>
          <w:b w:val="0"/>
          <w:bCs w:val="0"/>
          <w:szCs w:val="24"/>
          <w:u w:val="none"/>
        </w:rPr>
        <w:t>OF U.S ORIGIN</w:t>
      </w:r>
      <w:r>
        <w:rPr>
          <w:rFonts w:cs="David"/>
          <w:b w:val="0"/>
          <w:bCs w:val="0"/>
          <w:szCs w:val="24"/>
          <w:u w:val="none"/>
          <w:rtl/>
        </w:rPr>
        <w:t>) או טופס שוק (</w:t>
      </w:r>
      <w:r w:rsidRPr="006E44F8">
        <w:rPr>
          <w:rFonts w:cs="David"/>
          <w:b w:val="0"/>
          <w:bCs w:val="0"/>
          <w:szCs w:val="24"/>
          <w:u w:val="none"/>
        </w:rPr>
        <w:t>EUR 1</w:t>
      </w:r>
      <w:r>
        <w:rPr>
          <w:rFonts w:cs="David"/>
          <w:b w:val="0"/>
          <w:bCs w:val="0"/>
          <w:szCs w:val="24"/>
          <w:u w:val="none"/>
          <w:rtl/>
        </w:rPr>
        <w:t xml:space="preserve">) לטובין </w:t>
      </w:r>
      <w:r>
        <w:rPr>
          <w:rFonts w:cs="David" w:hint="eastAsia"/>
          <w:b w:val="0"/>
          <w:bCs w:val="0"/>
          <w:szCs w:val="24"/>
          <w:u w:val="none"/>
          <w:rtl/>
        </w:rPr>
        <w:t>המיובאים</w:t>
      </w:r>
      <w:r>
        <w:rPr>
          <w:rFonts w:cs="David" w:hint="cs"/>
          <w:b w:val="0"/>
          <w:bCs w:val="0"/>
          <w:szCs w:val="24"/>
          <w:u w:val="none"/>
          <w:rtl/>
        </w:rPr>
        <w:t xml:space="preserve"> .</w:t>
      </w:r>
    </w:p>
    <w:p w:rsidR="00945ADE" w:rsidRDefault="00945ADE" w:rsidP="00415686">
      <w:pPr>
        <w:numPr>
          <w:ilvl w:val="1"/>
          <w:numId w:val="10"/>
        </w:numPr>
        <w:ind w:right="0"/>
        <w:rPr>
          <w:rFonts w:cs="David" w:hint="cs"/>
          <w:b w:val="0"/>
          <w:bCs w:val="0"/>
          <w:szCs w:val="24"/>
          <w:u w:val="none"/>
          <w:lang w:eastAsia="en-US"/>
        </w:rPr>
      </w:pPr>
      <w:r>
        <w:rPr>
          <w:rFonts w:cs="David" w:hint="eastAsia"/>
          <w:b w:val="0"/>
          <w:bCs w:val="0"/>
          <w:szCs w:val="24"/>
          <w:u w:val="none"/>
          <w:rtl/>
          <w:lang w:eastAsia="en-US"/>
        </w:rPr>
        <w:t>לא</w:t>
      </w:r>
      <w:r>
        <w:rPr>
          <w:rFonts w:cs="David"/>
          <w:b w:val="0"/>
          <w:bCs w:val="0"/>
          <w:szCs w:val="24"/>
          <w:u w:val="none"/>
          <w:rtl/>
          <w:lang w:eastAsia="en-US"/>
        </w:rPr>
        <w:t xml:space="preserve"> </w:t>
      </w:r>
      <w:r>
        <w:rPr>
          <w:rFonts w:cs="David" w:hint="eastAsia"/>
          <w:b w:val="0"/>
          <w:bCs w:val="0"/>
          <w:szCs w:val="24"/>
          <w:u w:val="none"/>
          <w:rtl/>
          <w:lang w:eastAsia="en-US"/>
        </w:rPr>
        <w:t>צורפה</w:t>
      </w:r>
      <w:r>
        <w:rPr>
          <w:rFonts w:cs="David"/>
          <w:b w:val="0"/>
          <w:bCs w:val="0"/>
          <w:szCs w:val="24"/>
          <w:u w:val="none"/>
          <w:rtl/>
          <w:lang w:eastAsia="en-US"/>
        </w:rPr>
        <w:t xml:space="preserve"> הצהרה כאמור לעיל ההצעה תשוקלל בתוספת עלויות המס הנובעות מאי</w:t>
      </w:r>
      <w:r>
        <w:rPr>
          <w:rFonts w:cs="David" w:hint="cs"/>
          <w:b w:val="0"/>
          <w:bCs w:val="0"/>
          <w:szCs w:val="24"/>
          <w:u w:val="none"/>
          <w:rtl/>
          <w:lang w:eastAsia="en-US"/>
        </w:rPr>
        <w:t xml:space="preserve">  </w:t>
      </w:r>
      <w:r>
        <w:rPr>
          <w:rFonts w:cs="David" w:hint="eastAsia"/>
          <w:b w:val="0"/>
          <w:bCs w:val="0"/>
          <w:szCs w:val="24"/>
          <w:u w:val="none"/>
          <w:rtl/>
          <w:lang w:eastAsia="en-US"/>
        </w:rPr>
        <w:t>צירוף</w:t>
      </w:r>
      <w:r>
        <w:rPr>
          <w:rFonts w:cs="David"/>
          <w:b w:val="0"/>
          <w:bCs w:val="0"/>
          <w:szCs w:val="24"/>
          <w:u w:val="none"/>
          <w:rtl/>
          <w:lang w:eastAsia="en-US"/>
        </w:rPr>
        <w:t xml:space="preserve"> טופס </w:t>
      </w:r>
      <w:r>
        <w:rPr>
          <w:rFonts w:cs="David" w:hint="cs"/>
          <w:b w:val="0"/>
          <w:bCs w:val="0"/>
          <w:szCs w:val="24"/>
          <w:u w:val="none"/>
          <w:rtl/>
          <w:lang w:eastAsia="en-US"/>
        </w:rPr>
        <w:t>זה .</w:t>
      </w:r>
      <w:r>
        <w:rPr>
          <w:rFonts w:cs="David"/>
          <w:b w:val="0"/>
          <w:bCs w:val="0"/>
          <w:szCs w:val="24"/>
          <w:u w:val="none"/>
          <w:rtl/>
          <w:lang w:eastAsia="en-US"/>
        </w:rPr>
        <w:t xml:space="preserve"> (במידה וקיימת הפרדה </w:t>
      </w:r>
      <w:r>
        <w:rPr>
          <w:rFonts w:cs="David" w:hint="eastAsia"/>
          <w:b w:val="0"/>
          <w:bCs w:val="0"/>
          <w:szCs w:val="24"/>
          <w:u w:val="none"/>
          <w:rtl/>
          <w:lang w:eastAsia="en-US"/>
        </w:rPr>
        <w:t>במכס</w:t>
      </w:r>
      <w:r>
        <w:rPr>
          <w:rFonts w:cs="David"/>
          <w:b w:val="0"/>
          <w:bCs w:val="0"/>
          <w:szCs w:val="24"/>
          <w:u w:val="none"/>
          <w:rtl/>
          <w:lang w:eastAsia="en-US"/>
        </w:rPr>
        <w:t>).</w:t>
      </w:r>
    </w:p>
    <w:p w:rsidR="00945ADE" w:rsidRDefault="00945ADE" w:rsidP="00415686">
      <w:pPr>
        <w:numPr>
          <w:ilvl w:val="1"/>
          <w:numId w:val="10"/>
        </w:numPr>
        <w:ind w:right="0"/>
        <w:jc w:val="both"/>
        <w:rPr>
          <w:rFonts w:cs="David" w:hint="cs"/>
          <w:b w:val="0"/>
          <w:bCs w:val="0"/>
          <w:szCs w:val="24"/>
          <w:u w:val="none"/>
          <w:lang w:eastAsia="en-US"/>
        </w:rPr>
      </w:pPr>
      <w:r>
        <w:rPr>
          <w:rFonts w:cs="David" w:hint="eastAsia"/>
          <w:b w:val="0"/>
          <w:bCs w:val="0"/>
          <w:szCs w:val="24"/>
          <w:u w:val="none"/>
          <w:rtl/>
          <w:lang w:eastAsia="en-US"/>
        </w:rPr>
        <w:t>במידה</w:t>
      </w:r>
      <w:r>
        <w:rPr>
          <w:rFonts w:cs="David"/>
          <w:b w:val="0"/>
          <w:bCs w:val="0"/>
          <w:szCs w:val="24"/>
          <w:u w:val="none"/>
          <w:rtl/>
          <w:lang w:eastAsia="en-US"/>
        </w:rPr>
        <w:t xml:space="preserve"> והטובין יגיעו ללא הטפסים האמורים </w:t>
      </w:r>
      <w:r>
        <w:rPr>
          <w:rFonts w:cs="David" w:hint="eastAsia"/>
          <w:b w:val="0"/>
          <w:bCs w:val="0"/>
          <w:szCs w:val="24"/>
          <w:u w:val="none"/>
          <w:rtl/>
          <w:lang w:eastAsia="en-US"/>
        </w:rPr>
        <w:t>ובניגוד</w:t>
      </w:r>
      <w:r>
        <w:rPr>
          <w:rFonts w:cs="David"/>
          <w:b w:val="0"/>
          <w:bCs w:val="0"/>
          <w:szCs w:val="24"/>
          <w:u w:val="none"/>
          <w:rtl/>
          <w:lang w:eastAsia="en-US"/>
        </w:rPr>
        <w:t xml:space="preserve"> להצהרה שצורפה להצעה, </w:t>
      </w:r>
      <w:r>
        <w:rPr>
          <w:rFonts w:cs="David" w:hint="cs"/>
          <w:b w:val="0"/>
          <w:bCs w:val="0"/>
          <w:szCs w:val="24"/>
          <w:u w:val="none"/>
          <w:rtl/>
          <w:lang w:eastAsia="en-US"/>
        </w:rPr>
        <w:t xml:space="preserve">יחויב   </w:t>
      </w:r>
      <w:r>
        <w:rPr>
          <w:rFonts w:cs="David" w:hint="eastAsia"/>
          <w:b w:val="0"/>
          <w:bCs w:val="0"/>
          <w:szCs w:val="24"/>
          <w:u w:val="none"/>
          <w:rtl/>
          <w:lang w:eastAsia="en-US"/>
        </w:rPr>
        <w:t>המציע</w:t>
      </w:r>
      <w:r>
        <w:rPr>
          <w:rFonts w:cs="David"/>
          <w:b w:val="0"/>
          <w:bCs w:val="0"/>
          <w:szCs w:val="24"/>
          <w:u w:val="none"/>
          <w:rtl/>
          <w:lang w:eastAsia="en-US"/>
        </w:rPr>
        <w:t xml:space="preserve"> בעלויות </w:t>
      </w:r>
      <w:r>
        <w:rPr>
          <w:rFonts w:cs="David" w:hint="eastAsia"/>
          <w:b w:val="0"/>
          <w:bCs w:val="0"/>
          <w:szCs w:val="24"/>
          <w:u w:val="none"/>
          <w:rtl/>
          <w:lang w:eastAsia="en-US"/>
        </w:rPr>
        <w:t>היבוא</w:t>
      </w:r>
      <w:r>
        <w:rPr>
          <w:rFonts w:cs="David"/>
          <w:b w:val="0"/>
          <w:bCs w:val="0"/>
          <w:szCs w:val="24"/>
          <w:u w:val="none"/>
          <w:rtl/>
          <w:lang w:eastAsia="en-US"/>
        </w:rPr>
        <w:t xml:space="preserve"> שתשולמנה כתוצאה מאי צירוף הטופס.</w:t>
      </w:r>
      <w:r>
        <w:rPr>
          <w:rFonts w:cs="David" w:hint="cs"/>
          <w:b w:val="0"/>
          <w:bCs w:val="0"/>
          <w:szCs w:val="24"/>
          <w:u w:val="none"/>
          <w:rtl/>
          <w:lang w:eastAsia="en-US"/>
        </w:rPr>
        <w:t xml:space="preserve"> </w:t>
      </w:r>
    </w:p>
    <w:p w:rsidR="00F216C0" w:rsidRDefault="00F216C0" w:rsidP="00F216C0">
      <w:pPr>
        <w:ind w:left="1080" w:right="1005"/>
        <w:jc w:val="both"/>
        <w:rPr>
          <w:rFonts w:cs="David"/>
          <w:b w:val="0"/>
          <w:bCs w:val="0"/>
          <w:szCs w:val="24"/>
          <w:u w:val="none"/>
          <w:lang w:eastAsia="en-US"/>
        </w:rPr>
      </w:pPr>
    </w:p>
    <w:p w:rsidR="00945ADE" w:rsidRPr="0035785D" w:rsidRDefault="00E36382" w:rsidP="00B2624C">
      <w:pPr>
        <w:numPr>
          <w:ilvl w:val="0"/>
          <w:numId w:val="10"/>
        </w:numPr>
        <w:ind w:right="0"/>
        <w:jc w:val="both"/>
        <w:rPr>
          <w:rFonts w:cs="David" w:hint="cs"/>
          <w:b w:val="0"/>
          <w:bCs w:val="0"/>
          <w:szCs w:val="24"/>
          <w:u w:val="none"/>
          <w:rtl/>
        </w:rPr>
      </w:pPr>
      <w:r>
        <w:rPr>
          <w:rFonts w:cs="David" w:hint="cs"/>
          <w:b w:val="0"/>
          <w:bCs w:val="0"/>
          <w:szCs w:val="24"/>
          <w:u w:val="none"/>
          <w:rtl/>
        </w:rPr>
        <w:t>למרות החיוב לצרף את כל האישורים,דוגמאות</w:t>
      </w:r>
      <w:r w:rsidR="00B2624C">
        <w:rPr>
          <w:rFonts w:cs="David" w:hint="cs"/>
          <w:b w:val="0"/>
          <w:bCs w:val="0"/>
          <w:szCs w:val="24"/>
          <w:u w:val="none"/>
          <w:rtl/>
        </w:rPr>
        <w:t xml:space="preserve"> הפריטים</w:t>
      </w:r>
      <w:r>
        <w:rPr>
          <w:rFonts w:cs="David" w:hint="cs"/>
          <w:b w:val="0"/>
          <w:bCs w:val="0"/>
          <w:szCs w:val="24"/>
          <w:u w:val="none"/>
          <w:rtl/>
        </w:rPr>
        <w:t xml:space="preserve"> ו</w:t>
      </w:r>
      <w:r w:rsidR="00945ADE" w:rsidRPr="0035785D">
        <w:rPr>
          <w:rFonts w:cs="David" w:hint="cs"/>
          <w:b w:val="0"/>
          <w:bCs w:val="0"/>
          <w:szCs w:val="24"/>
          <w:u w:val="none"/>
          <w:rtl/>
        </w:rPr>
        <w:t>המסמכים במצורף להצעה, ועדת המכרזים תהא רשאית לאפשר למציע להשלים את המצאתם</w:t>
      </w:r>
      <w:r w:rsidR="00945ADE">
        <w:rPr>
          <w:rFonts w:cs="David" w:hint="cs"/>
          <w:b w:val="0"/>
          <w:bCs w:val="0"/>
          <w:szCs w:val="24"/>
          <w:u w:val="none"/>
          <w:rtl/>
        </w:rPr>
        <w:t xml:space="preserve"> </w:t>
      </w:r>
      <w:r w:rsidR="00945ADE" w:rsidRPr="00B90D2C">
        <w:rPr>
          <w:rFonts w:cs="David" w:hint="cs"/>
          <w:szCs w:val="24"/>
          <w:rtl/>
        </w:rPr>
        <w:t>למעט</w:t>
      </w:r>
      <w:r w:rsidR="00945ADE">
        <w:rPr>
          <w:rFonts w:cs="David" w:hint="cs"/>
          <w:b w:val="0"/>
          <w:bCs w:val="0"/>
          <w:szCs w:val="24"/>
          <w:u w:val="none"/>
          <w:rtl/>
        </w:rPr>
        <w:t xml:space="preserve"> נספח  ב' (טופס הצעת המחיר) </w:t>
      </w:r>
      <w:r w:rsidR="00945ADE" w:rsidRPr="0035785D">
        <w:rPr>
          <w:rFonts w:cs="David" w:hint="cs"/>
          <w:b w:val="0"/>
          <w:bCs w:val="0"/>
          <w:szCs w:val="24"/>
          <w:u w:val="none"/>
          <w:rtl/>
        </w:rPr>
        <w:t xml:space="preserve">בפרק הזמן אשר שייקבע וזאת כל עוד עולה בבירור על פני האישורים ו / או המסמכים הנ"ל כי היו קיימים ובעלי תוקף במועד הגשת ההצעה כפי שנדרש בתנאי המכרז. </w:t>
      </w:r>
    </w:p>
    <w:p w:rsidR="00B2624C" w:rsidRDefault="00B2624C">
      <w:pPr>
        <w:ind w:right="927"/>
        <w:jc w:val="both"/>
        <w:rPr>
          <w:rFonts w:cs="David" w:hint="cs"/>
          <w:b w:val="0"/>
          <w:bCs w:val="0"/>
          <w:szCs w:val="24"/>
          <w:u w:val="none"/>
          <w:rtl/>
          <w:lang w:eastAsia="en-US"/>
        </w:rPr>
      </w:pPr>
    </w:p>
    <w:p w:rsidR="001D23F0" w:rsidRDefault="001D23F0">
      <w:pPr>
        <w:ind w:right="927"/>
        <w:jc w:val="both"/>
        <w:rPr>
          <w:rFonts w:cs="David" w:hint="cs"/>
          <w:b w:val="0"/>
          <w:bCs w:val="0"/>
          <w:szCs w:val="24"/>
          <w:u w:val="none"/>
          <w:rtl/>
          <w:lang w:eastAsia="en-US"/>
        </w:rPr>
      </w:pPr>
    </w:p>
    <w:p w:rsidR="00945ADE" w:rsidRDefault="00945ADE" w:rsidP="00415686">
      <w:pPr>
        <w:pStyle w:val="a8"/>
        <w:numPr>
          <w:ilvl w:val="0"/>
          <w:numId w:val="4"/>
        </w:numPr>
        <w:ind w:right="0"/>
        <w:rPr>
          <w:rFonts w:hint="cs"/>
          <w:b/>
          <w:bCs/>
        </w:rPr>
      </w:pPr>
      <w:r>
        <w:rPr>
          <w:b/>
          <w:bCs/>
          <w:rtl/>
        </w:rPr>
        <w:t xml:space="preserve">בדיקות מקדימות </w:t>
      </w:r>
      <w:r>
        <w:rPr>
          <w:rFonts w:hint="cs"/>
          <w:b/>
          <w:bCs/>
          <w:rtl/>
        </w:rPr>
        <w:t>:</w:t>
      </w:r>
    </w:p>
    <w:p w:rsidR="00945ADE" w:rsidRDefault="00945ADE">
      <w:pPr>
        <w:tabs>
          <w:tab w:val="left" w:pos="658"/>
        </w:tabs>
        <w:ind w:left="658" w:hanging="142"/>
        <w:jc w:val="both"/>
        <w:rPr>
          <w:rFonts w:cs="David" w:hint="cs"/>
          <w:b w:val="0"/>
          <w:bCs w:val="0"/>
          <w:szCs w:val="24"/>
          <w:u w:val="none"/>
          <w:rtl/>
        </w:rPr>
      </w:pPr>
      <w:r>
        <w:rPr>
          <w:rFonts w:cs="David"/>
          <w:b w:val="0"/>
          <w:bCs w:val="0"/>
          <w:szCs w:val="24"/>
          <w:u w:val="none"/>
          <w:rtl/>
        </w:rPr>
        <w:t>המשטרה  שומרת לעצמה את הזכות :</w:t>
      </w:r>
    </w:p>
    <w:p w:rsidR="00945ADE" w:rsidRPr="00C604F7" w:rsidRDefault="00945ADE">
      <w:pPr>
        <w:numPr>
          <w:ilvl w:val="0"/>
          <w:numId w:val="2"/>
        </w:numPr>
        <w:tabs>
          <w:tab w:val="clear" w:pos="648"/>
          <w:tab w:val="left" w:pos="942"/>
        </w:tabs>
        <w:ind w:left="941" w:right="-142" w:hanging="425"/>
        <w:jc w:val="both"/>
        <w:rPr>
          <w:rFonts w:cs="David" w:hint="cs"/>
          <w:b w:val="0"/>
          <w:bCs w:val="0"/>
          <w:szCs w:val="24"/>
          <w:u w:val="none"/>
          <w:rtl/>
          <w:lang w:eastAsia="en-US"/>
        </w:rPr>
      </w:pPr>
      <w:r>
        <w:rPr>
          <w:rFonts w:cs="David"/>
          <w:b w:val="0"/>
          <w:bCs w:val="0"/>
          <w:szCs w:val="24"/>
          <w:u w:val="none"/>
          <w:rtl/>
          <w:lang w:eastAsia="en-US"/>
        </w:rPr>
        <w:t>לדרוש מהמציעים להגיש לה תוך 3 ימים ממועד בקשתה, כל מידע  נוסף המאמת את דרישות המכרז והמפרט</w:t>
      </w:r>
      <w:r>
        <w:rPr>
          <w:rFonts w:cs="David" w:hint="cs"/>
          <w:b w:val="0"/>
          <w:bCs w:val="0"/>
          <w:szCs w:val="24"/>
          <w:u w:val="none"/>
          <w:rtl/>
          <w:lang w:eastAsia="en-US"/>
        </w:rPr>
        <w:t xml:space="preserve"> והצעת המציע,</w:t>
      </w:r>
      <w:r>
        <w:rPr>
          <w:rFonts w:cs="David"/>
          <w:b w:val="0"/>
          <w:bCs w:val="0"/>
          <w:szCs w:val="24"/>
          <w:u w:val="none"/>
          <w:rtl/>
          <w:lang w:eastAsia="en-US"/>
        </w:rPr>
        <w:t xml:space="preserve"> לרבות אישורים שונים</w:t>
      </w:r>
      <w:r>
        <w:rPr>
          <w:rFonts w:cs="David" w:hint="cs"/>
          <w:b w:val="0"/>
          <w:bCs w:val="0"/>
          <w:szCs w:val="24"/>
          <w:u w:val="none"/>
          <w:rtl/>
          <w:lang w:eastAsia="en-US"/>
        </w:rPr>
        <w:t>, (לרבות אישורי רו"ח המ</w:t>
      </w:r>
      <w:smartTag w:uri="urn:schemas-microsoft-com:office:smarttags" w:element="PersonName">
        <w:r>
          <w:rPr>
            <w:rFonts w:cs="David" w:hint="cs"/>
            <w:b w:val="0"/>
            <w:bCs w:val="0"/>
            <w:szCs w:val="24"/>
            <w:u w:val="none"/>
            <w:rtl/>
            <w:lang w:eastAsia="en-US"/>
          </w:rPr>
          <w:t>אשר</w:t>
        </w:r>
      </w:smartTag>
      <w:r>
        <w:rPr>
          <w:rFonts w:cs="David" w:hint="cs"/>
          <w:b w:val="0"/>
          <w:bCs w:val="0"/>
          <w:szCs w:val="24"/>
          <w:u w:val="none"/>
          <w:rtl/>
          <w:lang w:eastAsia="en-US"/>
        </w:rPr>
        <w:t>ים את ניסיון המציע)</w:t>
      </w:r>
      <w:r>
        <w:rPr>
          <w:rFonts w:cs="David"/>
          <w:b w:val="0"/>
          <w:bCs w:val="0"/>
          <w:szCs w:val="24"/>
          <w:u w:val="none"/>
          <w:rtl/>
          <w:lang w:eastAsia="en-US"/>
        </w:rPr>
        <w:t xml:space="preserve">, </w:t>
      </w:r>
      <w:r>
        <w:rPr>
          <w:rFonts w:cs="David" w:hint="cs"/>
          <w:b w:val="0"/>
          <w:bCs w:val="0"/>
          <w:szCs w:val="24"/>
          <w:u w:val="none"/>
          <w:rtl/>
          <w:lang w:eastAsia="en-US"/>
        </w:rPr>
        <w:t>תוצאות בדיקות מעבדה,</w:t>
      </w:r>
      <w:r>
        <w:rPr>
          <w:rFonts w:cs="David"/>
          <w:b w:val="0"/>
          <w:bCs w:val="0"/>
          <w:szCs w:val="24"/>
          <w:u w:val="none"/>
          <w:rtl/>
          <w:lang w:eastAsia="en-US"/>
        </w:rPr>
        <w:t xml:space="preserve"> קטלוגים, רשימת לקוחות  וכד'</w:t>
      </w:r>
      <w:r>
        <w:rPr>
          <w:rFonts w:cs="David" w:hint="cs"/>
          <w:b w:val="0"/>
          <w:bCs w:val="0"/>
          <w:szCs w:val="24"/>
          <w:u w:val="none"/>
          <w:rtl/>
          <w:lang w:eastAsia="en-US"/>
        </w:rPr>
        <w:t xml:space="preserve"> .</w:t>
      </w:r>
    </w:p>
    <w:p w:rsidR="00945ADE" w:rsidRDefault="00945ADE">
      <w:pPr>
        <w:numPr>
          <w:ilvl w:val="0"/>
          <w:numId w:val="2"/>
        </w:numPr>
        <w:tabs>
          <w:tab w:val="clear" w:pos="648"/>
          <w:tab w:val="left" w:pos="942"/>
        </w:tabs>
        <w:ind w:left="941" w:right="-142" w:hanging="425"/>
        <w:jc w:val="both"/>
        <w:rPr>
          <w:rFonts w:cs="David"/>
          <w:b w:val="0"/>
          <w:bCs w:val="0"/>
          <w:szCs w:val="24"/>
          <w:u w:val="none"/>
          <w:rtl/>
          <w:lang w:eastAsia="en-US"/>
        </w:rPr>
      </w:pPr>
      <w:r>
        <w:rPr>
          <w:rFonts w:cs="David"/>
          <w:b w:val="0"/>
          <w:bCs w:val="0"/>
          <w:szCs w:val="24"/>
          <w:u w:val="none"/>
          <w:rtl/>
          <w:lang w:eastAsia="en-US"/>
        </w:rPr>
        <w:t xml:space="preserve">לפנות ללקוחות החברה לשם קבלת חוות דעת, ותהא רשאית שלא להתקשר עם מציע </w:t>
      </w:r>
      <w:smartTag w:uri="urn:schemas-microsoft-com:office:smarttags" w:element="PersonName">
        <w:r>
          <w:rPr>
            <w:rFonts w:cs="David"/>
            <w:b w:val="0"/>
            <w:bCs w:val="0"/>
            <w:szCs w:val="24"/>
            <w:u w:val="none"/>
            <w:rtl/>
            <w:lang w:eastAsia="en-US"/>
          </w:rPr>
          <w:t>אשר</w:t>
        </w:r>
      </w:smartTag>
      <w:r>
        <w:rPr>
          <w:rFonts w:cs="David"/>
          <w:b w:val="0"/>
          <w:bCs w:val="0"/>
          <w:szCs w:val="24"/>
          <w:u w:val="none"/>
          <w:rtl/>
          <w:lang w:eastAsia="en-US"/>
        </w:rPr>
        <w:t xml:space="preserve"> חוות הדעת לגביו לא הניחה את דעתה.</w:t>
      </w:r>
    </w:p>
    <w:p w:rsidR="00945ADE" w:rsidRDefault="00945ADE">
      <w:pPr>
        <w:numPr>
          <w:ilvl w:val="0"/>
          <w:numId w:val="2"/>
        </w:numPr>
        <w:tabs>
          <w:tab w:val="clear" w:pos="648"/>
          <w:tab w:val="left" w:pos="942"/>
        </w:tabs>
        <w:ind w:left="941" w:right="-142" w:hanging="425"/>
        <w:jc w:val="both"/>
        <w:rPr>
          <w:rFonts w:cs="David" w:hint="cs"/>
          <w:b w:val="0"/>
          <w:bCs w:val="0"/>
          <w:szCs w:val="20"/>
          <w:u w:val="none"/>
          <w:rtl/>
          <w:lang w:eastAsia="en-US"/>
        </w:rPr>
      </w:pPr>
      <w:r>
        <w:rPr>
          <w:rFonts w:cs="David"/>
          <w:b w:val="0"/>
          <w:bCs w:val="0"/>
          <w:szCs w:val="24"/>
          <w:u w:val="none"/>
          <w:rtl/>
          <w:lang w:eastAsia="en-US"/>
        </w:rPr>
        <w:t>לבדוק את יכולת המציע לעמוד בדרישות המכרז והמפרט</w:t>
      </w:r>
      <w:r w:rsidR="00ED5FA5">
        <w:rPr>
          <w:rFonts w:cs="David" w:hint="cs"/>
          <w:b w:val="0"/>
          <w:bCs w:val="0"/>
          <w:szCs w:val="24"/>
          <w:u w:val="none"/>
          <w:rtl/>
          <w:lang w:eastAsia="en-US"/>
        </w:rPr>
        <w:t>ים</w:t>
      </w:r>
      <w:r>
        <w:rPr>
          <w:rFonts w:cs="David"/>
          <w:b w:val="0"/>
          <w:bCs w:val="0"/>
          <w:szCs w:val="24"/>
          <w:u w:val="none"/>
          <w:rtl/>
          <w:lang w:eastAsia="en-US"/>
        </w:rPr>
        <w:t xml:space="preserve"> לרבות </w:t>
      </w:r>
      <w:r>
        <w:rPr>
          <w:rFonts w:cs="David" w:hint="cs"/>
          <w:b w:val="0"/>
          <w:bCs w:val="0"/>
          <w:szCs w:val="24"/>
          <w:u w:val="none"/>
          <w:rtl/>
          <w:lang w:eastAsia="en-US"/>
        </w:rPr>
        <w:t xml:space="preserve">בדיקת דוגמאות, </w:t>
      </w:r>
      <w:r>
        <w:rPr>
          <w:rFonts w:cs="David"/>
          <w:b w:val="0"/>
          <w:bCs w:val="0"/>
          <w:szCs w:val="24"/>
          <w:u w:val="none"/>
          <w:rtl/>
          <w:lang w:eastAsia="en-US"/>
        </w:rPr>
        <w:t xml:space="preserve">ביקור </w:t>
      </w:r>
      <w:r>
        <w:rPr>
          <w:rFonts w:cs="David" w:hint="cs"/>
          <w:b w:val="0"/>
          <w:bCs w:val="0"/>
          <w:szCs w:val="24"/>
          <w:u w:val="none"/>
          <w:rtl/>
          <w:lang w:eastAsia="en-US"/>
        </w:rPr>
        <w:t xml:space="preserve">במפעל יצרן /ספק הפריטים ו/או במרכז הלוגיסטי של המציע,  </w:t>
      </w:r>
      <w:r>
        <w:rPr>
          <w:rFonts w:cs="David"/>
          <w:b w:val="0"/>
          <w:bCs w:val="0"/>
          <w:szCs w:val="24"/>
          <w:u w:val="none"/>
          <w:rtl/>
          <w:lang w:eastAsia="en-US"/>
        </w:rPr>
        <w:t>על מנת לעמוד על טיב</w:t>
      </w:r>
      <w:r>
        <w:rPr>
          <w:rFonts w:cs="David" w:hint="cs"/>
          <w:b w:val="0"/>
          <w:bCs w:val="0"/>
          <w:szCs w:val="24"/>
          <w:u w:val="none"/>
          <w:rtl/>
          <w:lang w:eastAsia="en-US"/>
        </w:rPr>
        <w:t xml:space="preserve"> הפריטים </w:t>
      </w:r>
      <w:r>
        <w:rPr>
          <w:rFonts w:cs="David"/>
          <w:b w:val="0"/>
          <w:bCs w:val="0"/>
          <w:szCs w:val="24"/>
          <w:u w:val="none"/>
          <w:rtl/>
          <w:lang w:eastAsia="en-US"/>
        </w:rPr>
        <w:t>ואיכות</w:t>
      </w:r>
      <w:r>
        <w:rPr>
          <w:rFonts w:cs="David" w:hint="cs"/>
          <w:b w:val="0"/>
          <w:bCs w:val="0"/>
          <w:szCs w:val="24"/>
          <w:u w:val="none"/>
          <w:rtl/>
          <w:lang w:eastAsia="en-US"/>
        </w:rPr>
        <w:t xml:space="preserve">ם  </w:t>
      </w:r>
      <w:r>
        <w:rPr>
          <w:rFonts w:cs="David"/>
          <w:b w:val="0"/>
          <w:bCs w:val="0"/>
          <w:szCs w:val="24"/>
          <w:u w:val="none"/>
          <w:rtl/>
          <w:lang w:eastAsia="en-US"/>
        </w:rPr>
        <w:t xml:space="preserve">בהתאמה לדרישות המשטרה. המשטרה תהא רשאית שלא לקבל הצעתו של מציע </w:t>
      </w:r>
      <w:smartTag w:uri="urn:schemas-microsoft-com:office:smarttags" w:element="PersonName">
        <w:r>
          <w:rPr>
            <w:rFonts w:cs="David"/>
            <w:b w:val="0"/>
            <w:bCs w:val="0"/>
            <w:szCs w:val="24"/>
            <w:u w:val="none"/>
            <w:rtl/>
            <w:lang w:eastAsia="en-US"/>
          </w:rPr>
          <w:t>אשר</w:t>
        </w:r>
      </w:smartTag>
      <w:r>
        <w:rPr>
          <w:rFonts w:cs="David"/>
          <w:b w:val="0"/>
          <w:bCs w:val="0"/>
          <w:szCs w:val="24"/>
          <w:u w:val="none"/>
          <w:rtl/>
          <w:lang w:eastAsia="en-US"/>
        </w:rPr>
        <w:t xml:space="preserve"> אינו עומד בדרישות המכרז והמפרט</w:t>
      </w:r>
      <w:r w:rsidR="00ED5FA5">
        <w:rPr>
          <w:rFonts w:cs="David" w:hint="cs"/>
          <w:b w:val="0"/>
          <w:bCs w:val="0"/>
          <w:szCs w:val="24"/>
          <w:u w:val="none"/>
          <w:rtl/>
          <w:lang w:eastAsia="en-US"/>
        </w:rPr>
        <w:t>ים</w:t>
      </w:r>
      <w:r>
        <w:rPr>
          <w:rFonts w:cs="David"/>
          <w:b w:val="0"/>
          <w:bCs w:val="0"/>
          <w:szCs w:val="24"/>
          <w:u w:val="none"/>
          <w:rtl/>
          <w:lang w:eastAsia="en-US"/>
        </w:rPr>
        <w:t xml:space="preserve"> .</w:t>
      </w:r>
    </w:p>
    <w:p w:rsidR="00945ADE" w:rsidRPr="004D0260" w:rsidRDefault="00945ADE" w:rsidP="002F2381">
      <w:pPr>
        <w:numPr>
          <w:ilvl w:val="0"/>
          <w:numId w:val="2"/>
        </w:numPr>
        <w:tabs>
          <w:tab w:val="clear" w:pos="648"/>
          <w:tab w:val="left" w:pos="942"/>
        </w:tabs>
        <w:ind w:left="941" w:right="-142" w:hanging="425"/>
        <w:jc w:val="both"/>
        <w:rPr>
          <w:rFonts w:cs="David" w:hint="cs"/>
          <w:b w:val="0"/>
          <w:bCs w:val="0"/>
          <w:szCs w:val="24"/>
          <w:u w:val="none"/>
          <w:lang w:eastAsia="en-US"/>
        </w:rPr>
      </w:pPr>
      <w:r w:rsidRPr="004D0260">
        <w:rPr>
          <w:rFonts w:cs="David" w:hint="cs"/>
          <w:b w:val="0"/>
          <w:bCs w:val="0"/>
          <w:szCs w:val="24"/>
          <w:u w:val="none"/>
          <w:rtl/>
          <w:lang w:eastAsia="en-US"/>
        </w:rPr>
        <w:t>ל</w:t>
      </w:r>
      <w:r w:rsidR="002F2381">
        <w:rPr>
          <w:rFonts w:cs="David" w:hint="cs"/>
          <w:b w:val="0"/>
          <w:bCs w:val="0"/>
          <w:szCs w:val="24"/>
          <w:u w:val="none"/>
          <w:rtl/>
          <w:lang w:eastAsia="en-US"/>
        </w:rPr>
        <w:t>דרוש מהמציע להציג אישורים ממכון</w:t>
      </w:r>
      <w:r w:rsidRPr="004D0260">
        <w:rPr>
          <w:rFonts w:cs="David" w:hint="cs"/>
          <w:b w:val="0"/>
          <w:bCs w:val="0"/>
          <w:szCs w:val="24"/>
          <w:u w:val="none"/>
          <w:rtl/>
          <w:lang w:eastAsia="en-US"/>
        </w:rPr>
        <w:t xml:space="preserve"> בדיקה מוסמ</w:t>
      </w:r>
      <w:r w:rsidR="002F2381">
        <w:rPr>
          <w:rFonts w:cs="David" w:hint="cs"/>
          <w:b w:val="0"/>
          <w:bCs w:val="0"/>
          <w:szCs w:val="24"/>
          <w:u w:val="none"/>
          <w:rtl/>
          <w:lang w:eastAsia="en-US"/>
        </w:rPr>
        <w:t>ך</w:t>
      </w:r>
      <w:r w:rsidRPr="004D0260">
        <w:rPr>
          <w:rFonts w:cs="David" w:hint="cs"/>
          <w:b w:val="0"/>
          <w:bCs w:val="0"/>
          <w:szCs w:val="24"/>
          <w:u w:val="none"/>
          <w:rtl/>
          <w:lang w:eastAsia="en-US"/>
        </w:rPr>
        <w:t xml:space="preserve"> כי המוצרים המוצעים עומדים בדרישות המפרט</w:t>
      </w:r>
      <w:r w:rsidR="00ED5FA5">
        <w:rPr>
          <w:rFonts w:cs="David" w:hint="cs"/>
          <w:b w:val="0"/>
          <w:bCs w:val="0"/>
          <w:szCs w:val="24"/>
          <w:u w:val="none"/>
          <w:rtl/>
          <w:lang w:eastAsia="en-US"/>
        </w:rPr>
        <w:t>ים</w:t>
      </w:r>
      <w:r w:rsidRPr="004D0260">
        <w:rPr>
          <w:rFonts w:cs="David" w:hint="cs"/>
          <w:b w:val="0"/>
          <w:bCs w:val="0"/>
          <w:szCs w:val="24"/>
          <w:u w:val="none"/>
          <w:rtl/>
          <w:lang w:eastAsia="en-US"/>
        </w:rPr>
        <w:t xml:space="preserve"> , עלות הבדיקות כאמור יחולו על המציע</w:t>
      </w:r>
    </w:p>
    <w:p w:rsidR="00945ADE" w:rsidRDefault="00945ADE" w:rsidP="00847A2B">
      <w:pPr>
        <w:numPr>
          <w:ilvl w:val="0"/>
          <w:numId w:val="2"/>
        </w:numPr>
        <w:tabs>
          <w:tab w:val="clear" w:pos="648"/>
          <w:tab w:val="left" w:pos="942"/>
        </w:tabs>
        <w:ind w:left="941" w:right="0" w:hanging="425"/>
        <w:jc w:val="both"/>
        <w:rPr>
          <w:rFonts w:cs="David" w:hint="cs"/>
          <w:b w:val="0"/>
          <w:bCs w:val="0"/>
          <w:szCs w:val="20"/>
          <w:u w:val="none"/>
          <w:rtl/>
          <w:lang w:eastAsia="en-US"/>
        </w:rPr>
      </w:pPr>
      <w:r>
        <w:rPr>
          <w:rFonts w:cs="David" w:hint="cs"/>
          <w:b w:val="0"/>
          <w:bCs w:val="0"/>
          <w:szCs w:val="24"/>
          <w:u w:val="none"/>
          <w:rtl/>
          <w:lang w:eastAsia="en-US"/>
        </w:rPr>
        <w:t>לבדוק את הטובין המוצע,</w:t>
      </w:r>
      <w:r w:rsidR="0043284F" w:rsidRPr="0043284F">
        <w:rPr>
          <w:rFonts w:cs="David" w:hint="cs"/>
          <w:szCs w:val="24"/>
          <w:u w:val="none"/>
          <w:rtl/>
          <w:lang w:eastAsia="en-US"/>
        </w:rPr>
        <w:t>סך</w:t>
      </w:r>
      <w:r w:rsidR="00163A01">
        <w:rPr>
          <w:rFonts w:cs="David" w:hint="cs"/>
          <w:b w:val="0"/>
          <w:bCs w:val="0"/>
          <w:szCs w:val="24"/>
          <w:u w:val="none"/>
          <w:rtl/>
          <w:lang w:eastAsia="en-US"/>
        </w:rPr>
        <w:t xml:space="preserve"> </w:t>
      </w:r>
      <w:r w:rsidR="00163A01" w:rsidRPr="00163A01">
        <w:rPr>
          <w:rFonts w:cs="David" w:hint="cs"/>
          <w:szCs w:val="24"/>
          <w:u w:val="none"/>
          <w:rtl/>
          <w:lang w:eastAsia="en-US"/>
        </w:rPr>
        <w:t>5 דוגמאות לכל פריט שהוצע</w:t>
      </w:r>
      <w:r w:rsidR="00163A01">
        <w:rPr>
          <w:rFonts w:cs="David" w:hint="cs"/>
          <w:b w:val="0"/>
          <w:bCs w:val="0"/>
          <w:szCs w:val="24"/>
          <w:u w:val="none"/>
          <w:rtl/>
          <w:lang w:eastAsia="en-US"/>
        </w:rPr>
        <w:t>,</w:t>
      </w:r>
      <w:r>
        <w:rPr>
          <w:rFonts w:cs="David"/>
          <w:b w:val="0"/>
          <w:bCs w:val="0"/>
          <w:szCs w:val="24"/>
          <w:u w:val="none"/>
          <w:rtl/>
          <w:lang w:eastAsia="en-US"/>
        </w:rPr>
        <w:t>. משטרת ישראל תהיה רשאית לדרוש מהמציע ו/או היצרן דוגמאות</w:t>
      </w:r>
      <w:r>
        <w:rPr>
          <w:rFonts w:cs="David" w:hint="cs"/>
          <w:b w:val="0"/>
          <w:bCs w:val="0"/>
          <w:szCs w:val="24"/>
          <w:u w:val="none"/>
          <w:rtl/>
          <w:lang w:eastAsia="en-US"/>
        </w:rPr>
        <w:t xml:space="preserve"> </w:t>
      </w:r>
      <w:r>
        <w:rPr>
          <w:rFonts w:cs="David"/>
          <w:b w:val="0"/>
          <w:bCs w:val="0"/>
          <w:szCs w:val="24"/>
          <w:u w:val="none"/>
          <w:rtl/>
          <w:lang w:eastAsia="en-US"/>
        </w:rPr>
        <w:t>נוס</w:t>
      </w:r>
      <w:r>
        <w:rPr>
          <w:rFonts w:cs="David" w:hint="cs"/>
          <w:b w:val="0"/>
          <w:bCs w:val="0"/>
          <w:szCs w:val="24"/>
          <w:u w:val="none"/>
          <w:rtl/>
          <w:lang w:eastAsia="en-US"/>
        </w:rPr>
        <w:t>פות, לע</w:t>
      </w:r>
      <w:r>
        <w:rPr>
          <w:rFonts w:cs="David"/>
          <w:b w:val="0"/>
          <w:bCs w:val="0"/>
          <w:szCs w:val="24"/>
          <w:u w:val="none"/>
          <w:rtl/>
          <w:lang w:eastAsia="en-US"/>
        </w:rPr>
        <w:t xml:space="preserve">ניין זה </w:t>
      </w:r>
      <w:r>
        <w:rPr>
          <w:rFonts w:cs="David" w:hint="cs"/>
          <w:b w:val="0"/>
          <w:bCs w:val="0"/>
          <w:szCs w:val="24"/>
          <w:u w:val="none"/>
          <w:rtl/>
          <w:lang w:eastAsia="en-US"/>
        </w:rPr>
        <w:t xml:space="preserve">כל המתייחס  </w:t>
      </w:r>
      <w:r>
        <w:rPr>
          <w:rFonts w:cs="David"/>
          <w:b w:val="0"/>
          <w:bCs w:val="0"/>
          <w:szCs w:val="24"/>
          <w:u w:val="none"/>
          <w:rtl/>
          <w:lang w:eastAsia="en-US"/>
        </w:rPr>
        <w:t>לדוגמאות הראשוניות יחול על הדוגמאות הנוס</w:t>
      </w:r>
      <w:r>
        <w:rPr>
          <w:rFonts w:cs="David" w:hint="cs"/>
          <w:b w:val="0"/>
          <w:bCs w:val="0"/>
          <w:szCs w:val="24"/>
          <w:u w:val="none"/>
          <w:rtl/>
          <w:lang w:eastAsia="en-US"/>
        </w:rPr>
        <w:t>פ</w:t>
      </w:r>
      <w:r>
        <w:rPr>
          <w:rFonts w:cs="David"/>
          <w:b w:val="0"/>
          <w:bCs w:val="0"/>
          <w:szCs w:val="24"/>
          <w:u w:val="none"/>
          <w:rtl/>
          <w:lang w:eastAsia="en-US"/>
        </w:rPr>
        <w:t xml:space="preserve">ות </w:t>
      </w:r>
      <w:r>
        <w:rPr>
          <w:rFonts w:cs="David" w:hint="cs"/>
          <w:b w:val="0"/>
          <w:bCs w:val="0"/>
          <w:szCs w:val="24"/>
          <w:u w:val="none"/>
          <w:rtl/>
          <w:lang w:eastAsia="en-US"/>
        </w:rPr>
        <w:t xml:space="preserve"> </w:t>
      </w:r>
      <w:r>
        <w:rPr>
          <w:rFonts w:cs="David"/>
          <w:b w:val="0"/>
          <w:bCs w:val="0"/>
          <w:szCs w:val="24"/>
          <w:u w:val="none"/>
          <w:rtl/>
          <w:lang w:eastAsia="en-US"/>
        </w:rPr>
        <w:t>בשינויים המתחייבים.</w:t>
      </w:r>
    </w:p>
    <w:p w:rsidR="00945ADE" w:rsidRDefault="00945ADE">
      <w:pPr>
        <w:numPr>
          <w:ilvl w:val="0"/>
          <w:numId w:val="2"/>
        </w:numPr>
        <w:tabs>
          <w:tab w:val="clear" w:pos="648"/>
          <w:tab w:val="left" w:pos="942"/>
        </w:tabs>
        <w:ind w:left="941" w:right="0" w:hanging="425"/>
        <w:jc w:val="both"/>
        <w:rPr>
          <w:rFonts w:cs="David" w:hint="cs"/>
          <w:b w:val="0"/>
          <w:bCs w:val="0"/>
          <w:szCs w:val="20"/>
          <w:u w:val="none"/>
          <w:rtl/>
          <w:lang w:eastAsia="en-US"/>
        </w:rPr>
      </w:pPr>
      <w:r>
        <w:rPr>
          <w:rFonts w:cs="David" w:hint="cs"/>
          <w:b w:val="0"/>
          <w:bCs w:val="0"/>
          <w:szCs w:val="24"/>
          <w:u w:val="none"/>
          <w:rtl/>
          <w:lang w:eastAsia="en-US"/>
        </w:rPr>
        <w:t xml:space="preserve">לא </w:t>
      </w:r>
      <w:r>
        <w:rPr>
          <w:rFonts w:cs="David"/>
          <w:b w:val="0"/>
          <w:bCs w:val="0"/>
          <w:szCs w:val="24"/>
          <w:u w:val="none"/>
          <w:rtl/>
          <w:lang w:eastAsia="en-US"/>
        </w:rPr>
        <w:t>להתחשב בהצעתו של מציע שלא יגיש את הדוגמא הדרושה  בפרק הזמן הנדרש במכרז.</w:t>
      </w:r>
    </w:p>
    <w:p w:rsidR="00945ADE" w:rsidRDefault="00945ADE">
      <w:pPr>
        <w:numPr>
          <w:ilvl w:val="0"/>
          <w:numId w:val="2"/>
        </w:numPr>
        <w:tabs>
          <w:tab w:val="clear" w:pos="648"/>
          <w:tab w:val="left" w:pos="942"/>
        </w:tabs>
        <w:ind w:left="941" w:right="0" w:hanging="425"/>
        <w:jc w:val="both"/>
        <w:rPr>
          <w:rFonts w:cs="David" w:hint="cs"/>
          <w:szCs w:val="24"/>
          <w:u w:val="none"/>
          <w:rtl/>
        </w:rPr>
      </w:pPr>
      <w:r>
        <w:rPr>
          <w:rFonts w:cs="David"/>
          <w:b w:val="0"/>
          <w:bCs w:val="0"/>
          <w:szCs w:val="24"/>
          <w:u w:val="none"/>
          <w:rtl/>
          <w:lang w:eastAsia="en-US"/>
        </w:rPr>
        <w:t xml:space="preserve">הדוגמאות השונות של </w:t>
      </w:r>
      <w:r>
        <w:rPr>
          <w:rFonts w:cs="David" w:hint="cs"/>
          <w:b w:val="0"/>
          <w:bCs w:val="0"/>
          <w:szCs w:val="24"/>
          <w:u w:val="none"/>
          <w:rtl/>
          <w:lang w:eastAsia="en-US"/>
        </w:rPr>
        <w:t>הפריטים מסוגים שונים</w:t>
      </w:r>
      <w:r>
        <w:rPr>
          <w:rFonts w:cs="David"/>
          <w:b w:val="0"/>
          <w:bCs w:val="0"/>
          <w:szCs w:val="24"/>
          <w:u w:val="none"/>
          <w:rtl/>
          <w:lang w:eastAsia="en-US"/>
        </w:rPr>
        <w:t xml:space="preserve"> שימסרו למשטרת ישראל, יחייבו את </w:t>
      </w:r>
      <w:r>
        <w:rPr>
          <w:rFonts w:cs="David" w:hint="cs"/>
          <w:b w:val="0"/>
          <w:bCs w:val="0"/>
          <w:szCs w:val="24"/>
          <w:u w:val="none"/>
          <w:rtl/>
          <w:lang w:eastAsia="en-US"/>
        </w:rPr>
        <w:t xml:space="preserve"> </w:t>
      </w:r>
      <w:r>
        <w:rPr>
          <w:rFonts w:cs="David"/>
          <w:b w:val="0"/>
          <w:bCs w:val="0"/>
          <w:szCs w:val="24"/>
          <w:u w:val="none"/>
          <w:rtl/>
          <w:lang w:eastAsia="en-US"/>
        </w:rPr>
        <w:t xml:space="preserve">המציע לכל </w:t>
      </w:r>
      <w:r>
        <w:rPr>
          <w:rFonts w:cs="David" w:hint="cs"/>
          <w:b w:val="0"/>
          <w:bCs w:val="0"/>
          <w:szCs w:val="24"/>
          <w:u w:val="none"/>
          <w:rtl/>
          <w:lang w:eastAsia="en-US"/>
        </w:rPr>
        <w:t xml:space="preserve"> </w:t>
      </w:r>
      <w:r>
        <w:rPr>
          <w:rFonts w:cs="David"/>
          <w:b w:val="0"/>
          <w:bCs w:val="0"/>
          <w:szCs w:val="24"/>
          <w:u w:val="none"/>
          <w:rtl/>
          <w:lang w:eastAsia="en-US"/>
        </w:rPr>
        <w:t>אורך תקופת ההתקשרות במידה וימצאו עונים  ומתאימים ל</w:t>
      </w:r>
      <w:r>
        <w:rPr>
          <w:rFonts w:cs="David" w:hint="cs"/>
          <w:b w:val="0"/>
          <w:bCs w:val="0"/>
          <w:szCs w:val="24"/>
          <w:u w:val="none"/>
          <w:rtl/>
          <w:lang w:eastAsia="en-US"/>
        </w:rPr>
        <w:t>דרישות</w:t>
      </w:r>
      <w:r>
        <w:rPr>
          <w:rFonts w:cs="David"/>
          <w:b w:val="0"/>
          <w:bCs w:val="0"/>
          <w:szCs w:val="24"/>
          <w:u w:val="none"/>
          <w:rtl/>
          <w:lang w:eastAsia="en-US"/>
        </w:rPr>
        <w:t xml:space="preserve"> </w:t>
      </w:r>
      <w:r>
        <w:rPr>
          <w:rFonts w:cs="David" w:hint="cs"/>
          <w:b w:val="0"/>
          <w:bCs w:val="0"/>
          <w:szCs w:val="24"/>
          <w:u w:val="none"/>
          <w:rtl/>
          <w:lang w:eastAsia="en-US"/>
        </w:rPr>
        <w:t>ה</w:t>
      </w:r>
      <w:r>
        <w:rPr>
          <w:rFonts w:cs="David"/>
          <w:b w:val="0"/>
          <w:bCs w:val="0"/>
          <w:szCs w:val="24"/>
          <w:u w:val="none"/>
          <w:rtl/>
          <w:lang w:eastAsia="en-US"/>
        </w:rPr>
        <w:t>מכרז</w:t>
      </w:r>
      <w:r>
        <w:rPr>
          <w:rFonts w:cs="David" w:hint="cs"/>
          <w:szCs w:val="24"/>
          <w:u w:val="none"/>
          <w:rtl/>
        </w:rPr>
        <w:t xml:space="preserve">. </w:t>
      </w:r>
    </w:p>
    <w:p w:rsidR="00907C8B" w:rsidRDefault="00907C8B" w:rsidP="00907C8B">
      <w:pPr>
        <w:tabs>
          <w:tab w:val="left" w:pos="942"/>
        </w:tabs>
        <w:ind w:right="648"/>
        <w:jc w:val="both"/>
        <w:rPr>
          <w:rFonts w:cs="David" w:hint="cs"/>
          <w:b w:val="0"/>
          <w:bCs w:val="0"/>
          <w:szCs w:val="24"/>
          <w:u w:val="none"/>
          <w:rtl/>
          <w:lang w:eastAsia="en-US"/>
        </w:rPr>
      </w:pPr>
    </w:p>
    <w:p w:rsidR="00907C8B" w:rsidRDefault="00907C8B" w:rsidP="00907C8B">
      <w:pPr>
        <w:tabs>
          <w:tab w:val="left" w:pos="942"/>
        </w:tabs>
        <w:ind w:right="648"/>
        <w:jc w:val="both"/>
        <w:rPr>
          <w:rFonts w:cs="David" w:hint="cs"/>
          <w:b w:val="0"/>
          <w:bCs w:val="0"/>
          <w:szCs w:val="24"/>
          <w:u w:val="none"/>
          <w:rtl/>
          <w:lang w:eastAsia="en-US"/>
        </w:rPr>
      </w:pPr>
    </w:p>
    <w:p w:rsidR="00907C8B" w:rsidRDefault="00907C8B" w:rsidP="00907C8B">
      <w:pPr>
        <w:pStyle w:val="a8"/>
        <w:numPr>
          <w:ilvl w:val="0"/>
          <w:numId w:val="4"/>
        </w:numPr>
        <w:rPr>
          <w:b/>
          <w:bCs/>
          <w:rtl/>
        </w:rPr>
      </w:pPr>
      <w:r>
        <w:rPr>
          <w:b/>
          <w:bCs/>
          <w:rtl/>
        </w:rPr>
        <w:t xml:space="preserve">אופן </w:t>
      </w:r>
      <w:r>
        <w:rPr>
          <w:rFonts w:hint="cs"/>
          <w:b/>
          <w:bCs/>
          <w:rtl/>
        </w:rPr>
        <w:t>שקלול ההצעות</w:t>
      </w:r>
    </w:p>
    <w:p w:rsidR="00907C8B" w:rsidRPr="003614BF" w:rsidRDefault="002F2381" w:rsidP="00F4026A">
      <w:pPr>
        <w:pStyle w:val="a9"/>
        <w:numPr>
          <w:ilvl w:val="0"/>
          <w:numId w:val="39"/>
        </w:numPr>
        <w:ind w:right="0"/>
        <w:rPr>
          <w:rFonts w:hint="cs"/>
        </w:rPr>
      </w:pPr>
      <w:r>
        <w:rPr>
          <w:rFonts w:hint="cs"/>
          <w:rtl/>
        </w:rPr>
        <w:t>שקלול ההצעות ייעשה לכל פריט</w:t>
      </w:r>
      <w:r w:rsidR="009E0A77">
        <w:rPr>
          <w:rFonts w:hint="cs"/>
          <w:rtl/>
        </w:rPr>
        <w:t xml:space="preserve"> </w:t>
      </w:r>
      <w:r w:rsidR="009E0A77" w:rsidRPr="003614BF">
        <w:rPr>
          <w:rFonts w:hint="cs"/>
          <w:rtl/>
        </w:rPr>
        <w:t>(</w:t>
      </w:r>
      <w:r w:rsidR="009E0A77">
        <w:rPr>
          <w:rFonts w:hint="cs"/>
          <w:rtl/>
        </w:rPr>
        <w:t>בנספח ב'</w:t>
      </w:r>
      <w:r w:rsidR="009E0A77">
        <w:rPr>
          <w:rFonts w:hint="cs"/>
          <w:b/>
          <w:bCs/>
          <w:rtl/>
        </w:rPr>
        <w:t>-</w:t>
      </w:r>
      <w:r w:rsidR="009E0A77" w:rsidRPr="003614BF">
        <w:rPr>
          <w:rFonts w:hint="cs"/>
          <w:rtl/>
        </w:rPr>
        <w:t>במס"ד 1-20)</w:t>
      </w:r>
      <w:r>
        <w:rPr>
          <w:rFonts w:hint="cs"/>
          <w:rtl/>
        </w:rPr>
        <w:t xml:space="preserve"> בנפרד </w:t>
      </w:r>
      <w:r w:rsidR="009E0A77">
        <w:rPr>
          <w:rFonts w:hint="cs"/>
          <w:rtl/>
        </w:rPr>
        <w:t>בהתאם לשיקולי עלות תועלת (איכות) כמפורט להלן:</w:t>
      </w:r>
    </w:p>
    <w:p w:rsidR="00907C8B" w:rsidRDefault="00907C8B" w:rsidP="00907C8B">
      <w:pPr>
        <w:pStyle w:val="a9"/>
        <w:numPr>
          <w:ilvl w:val="0"/>
          <w:numId w:val="37"/>
        </w:numPr>
        <w:ind w:right="1137"/>
        <w:rPr>
          <w:rFonts w:hint="cs"/>
        </w:rPr>
      </w:pPr>
      <w:r>
        <w:rPr>
          <w:rFonts w:hint="cs"/>
          <w:rtl/>
        </w:rPr>
        <w:t>הצעת המחיר - 60 אחוזים .</w:t>
      </w:r>
    </w:p>
    <w:p w:rsidR="00907C8B" w:rsidRDefault="00907C8B" w:rsidP="00907C8B">
      <w:pPr>
        <w:pStyle w:val="a9"/>
        <w:numPr>
          <w:ilvl w:val="0"/>
          <w:numId w:val="37"/>
        </w:numPr>
        <w:ind w:right="1137"/>
        <w:rPr>
          <w:rFonts w:hint="cs"/>
        </w:rPr>
      </w:pPr>
      <w:r>
        <w:rPr>
          <w:rFonts w:hint="cs"/>
          <w:rtl/>
        </w:rPr>
        <w:t xml:space="preserve">איכות  - 40  אחוזים . </w:t>
      </w:r>
    </w:p>
    <w:p w:rsidR="00907C8B" w:rsidRDefault="00907C8B" w:rsidP="00F4026A">
      <w:pPr>
        <w:pStyle w:val="a9"/>
        <w:numPr>
          <w:ilvl w:val="0"/>
          <w:numId w:val="39"/>
        </w:numPr>
        <w:tabs>
          <w:tab w:val="clear" w:pos="1137"/>
          <w:tab w:val="num" w:pos="895"/>
        </w:tabs>
        <w:ind w:right="0" w:hanging="809"/>
        <w:rPr>
          <w:rFonts w:hint="cs"/>
        </w:rPr>
      </w:pPr>
      <w:r>
        <w:rPr>
          <w:rFonts w:hint="cs"/>
          <w:rtl/>
        </w:rPr>
        <w:t>ה</w:t>
      </w:r>
      <w:r w:rsidR="002F2381">
        <w:rPr>
          <w:rFonts w:hint="cs"/>
          <w:rtl/>
        </w:rPr>
        <w:t>צעת המחיר</w:t>
      </w:r>
      <w:r>
        <w:rPr>
          <w:rFonts w:hint="cs"/>
          <w:rtl/>
        </w:rPr>
        <w:t xml:space="preserve"> </w:t>
      </w:r>
      <w:r w:rsidRPr="00907C8B">
        <w:rPr>
          <w:rFonts w:hint="cs"/>
          <w:b/>
          <w:bCs/>
          <w:u w:val="single"/>
          <w:rtl/>
        </w:rPr>
        <w:t>לכל פריט בנפרד</w:t>
      </w:r>
      <w:r w:rsidR="002F2381">
        <w:rPr>
          <w:rFonts w:hint="cs"/>
          <w:rtl/>
        </w:rPr>
        <w:t xml:space="preserve"> תשוקלל</w:t>
      </w:r>
      <w:r>
        <w:rPr>
          <w:rFonts w:hint="cs"/>
          <w:rtl/>
        </w:rPr>
        <w:t xml:space="preserve"> בהתאם לשלבים הבאים : </w:t>
      </w:r>
    </w:p>
    <w:p w:rsidR="00907C8B" w:rsidRDefault="00907C8B" w:rsidP="00F4026A">
      <w:pPr>
        <w:pStyle w:val="a9"/>
        <w:numPr>
          <w:ilvl w:val="0"/>
          <w:numId w:val="38"/>
        </w:numPr>
        <w:tabs>
          <w:tab w:val="clear" w:pos="2324"/>
          <w:tab w:val="num" w:pos="1604"/>
          <w:tab w:val="left" w:pos="8550"/>
          <w:tab w:val="left" w:pos="8692"/>
        </w:tabs>
        <w:ind w:left="1746" w:hanging="425"/>
        <w:rPr>
          <w:rFonts w:hint="cs"/>
          <w:rtl/>
        </w:rPr>
      </w:pPr>
      <w:r>
        <w:rPr>
          <w:rFonts w:hint="cs"/>
          <w:noProof/>
          <w:rtl/>
          <w:lang w:eastAsia="en-US"/>
        </w:rPr>
        <w:pict>
          <v:shape id="_x0000_s1034" type="#_x0000_t75" style="position:absolute;left:0;text-align:left;margin-left:23.15pt;margin-top:54.15pt;width:146pt;height:36pt;z-index:251656704" wrapcoords="7064 1440 1638 6240 409 7680 205 12960 2866 15840 6859 16800 7064 19680 18017 19680 18222 16800 19553 16800 21395 12000 21498 8160 21088 7200 18017 1440 7064 1440">
            <v:imagedata r:id="rId10" o:title=""/>
            <w10:wrap type="through"/>
          </v:shape>
          <o:OLEObject Type="Embed" ProgID="Equation.3" ShapeID="_x0000_s1034" DrawAspect="Content" ObjectID="_1430640299" r:id="rId11"/>
        </w:pict>
      </w:r>
      <w:r w:rsidRPr="00581F58">
        <w:rPr>
          <w:rFonts w:hint="cs"/>
          <w:b/>
          <w:bCs/>
          <w:u w:val="single"/>
          <w:rtl/>
        </w:rPr>
        <w:t xml:space="preserve">שקלול הצעת המחיר </w:t>
      </w:r>
      <w:r w:rsidRPr="00581F58">
        <w:rPr>
          <w:b/>
          <w:bCs/>
          <w:u w:val="single"/>
          <w:rtl/>
        </w:rPr>
        <w:t>–</w:t>
      </w:r>
      <w:r w:rsidRPr="00581F58">
        <w:rPr>
          <w:rFonts w:hint="cs"/>
          <w:b/>
          <w:bCs/>
          <w:u w:val="single"/>
          <w:rtl/>
        </w:rPr>
        <w:t xml:space="preserve"> </w:t>
      </w:r>
      <w:r>
        <w:rPr>
          <w:rFonts w:hint="cs"/>
          <w:b/>
          <w:bCs/>
          <w:u w:val="single"/>
          <w:rtl/>
        </w:rPr>
        <w:t>6</w:t>
      </w:r>
      <w:r w:rsidRPr="00581F58">
        <w:rPr>
          <w:rFonts w:hint="cs"/>
          <w:b/>
          <w:bCs/>
          <w:u w:val="single"/>
          <w:rtl/>
        </w:rPr>
        <w:t>0%</w:t>
      </w:r>
      <w:r>
        <w:rPr>
          <w:rFonts w:hint="cs"/>
          <w:rtl/>
        </w:rPr>
        <w:t xml:space="preserve"> : המחיר המוצע יחולק ביחידת המידה המצוינת לצד כל פריט (ג',מ"ל וכו'). היינו, השוואת המחירים תעשה על בסיס תכולת פריט זהה. התוצאה המנורמלת הנמוכה ביותר והעומדת בשאר דרישות המכרז,</w:t>
      </w:r>
      <w:r w:rsidR="00847A2B">
        <w:rPr>
          <w:rFonts w:hint="cs"/>
          <w:rtl/>
        </w:rPr>
        <w:t xml:space="preserve"> </w:t>
      </w:r>
      <w:r>
        <w:rPr>
          <w:rFonts w:hint="cs"/>
          <w:rtl/>
        </w:rPr>
        <w:t>המפרט הרלוונטי ובדיקת האיכות, תקבל את מלוא הניקוד, יתר ההצעות יקבלו ניקוד באופן יחסי על פי ערך משולש.</w:t>
      </w:r>
    </w:p>
    <w:p w:rsidR="00907C8B" w:rsidRDefault="00907C8B" w:rsidP="00907C8B">
      <w:pPr>
        <w:pStyle w:val="a9"/>
        <w:tabs>
          <w:tab w:val="left" w:pos="8125"/>
          <w:tab w:val="left" w:pos="8313"/>
        </w:tabs>
        <w:ind w:left="567" w:right="567" w:firstLine="0"/>
        <w:rPr>
          <w:rFonts w:hint="cs"/>
          <w:rtl/>
        </w:rPr>
      </w:pPr>
    </w:p>
    <w:p w:rsidR="00907C8B" w:rsidRDefault="00907C8B" w:rsidP="00907C8B">
      <w:pPr>
        <w:pStyle w:val="a9"/>
        <w:tabs>
          <w:tab w:val="left" w:pos="7983"/>
          <w:tab w:val="left" w:pos="8313"/>
        </w:tabs>
        <w:ind w:left="567" w:right="709" w:firstLine="0"/>
        <w:rPr>
          <w:rFonts w:hint="cs"/>
          <w:rtl/>
        </w:rPr>
      </w:pPr>
    </w:p>
    <w:p w:rsidR="00907C8B" w:rsidRDefault="00907C8B" w:rsidP="00907C8B">
      <w:pPr>
        <w:pStyle w:val="a9"/>
        <w:tabs>
          <w:tab w:val="left" w:pos="7983"/>
          <w:tab w:val="left" w:pos="8313"/>
        </w:tabs>
        <w:ind w:left="567" w:right="709" w:firstLine="0"/>
        <w:rPr>
          <w:rFonts w:hint="cs"/>
          <w:rtl/>
        </w:rPr>
      </w:pPr>
    </w:p>
    <w:p w:rsidR="00907C8B" w:rsidRDefault="00907C8B" w:rsidP="00907C8B">
      <w:pPr>
        <w:pStyle w:val="a9"/>
        <w:tabs>
          <w:tab w:val="left" w:pos="7983"/>
          <w:tab w:val="left" w:pos="8313"/>
        </w:tabs>
        <w:ind w:left="567" w:right="709" w:firstLine="0"/>
        <w:rPr>
          <w:rFonts w:hint="cs"/>
          <w:rtl/>
        </w:rPr>
      </w:pPr>
    </w:p>
    <w:p w:rsidR="00ED5FA5" w:rsidRDefault="00907C8B" w:rsidP="00F4026A">
      <w:pPr>
        <w:pStyle w:val="a9"/>
        <w:numPr>
          <w:ilvl w:val="0"/>
          <w:numId w:val="38"/>
        </w:numPr>
        <w:tabs>
          <w:tab w:val="clear" w:pos="2324"/>
          <w:tab w:val="num" w:pos="1604"/>
          <w:tab w:val="left" w:pos="8692"/>
        </w:tabs>
        <w:ind w:left="1746" w:hanging="425"/>
        <w:rPr>
          <w:rFonts w:hint="cs"/>
        </w:rPr>
      </w:pPr>
      <w:r>
        <w:rPr>
          <w:rFonts w:hint="cs"/>
          <w:noProof/>
          <w:rtl/>
          <w:lang w:eastAsia="en-US"/>
        </w:rPr>
        <w:pict>
          <v:shape id="_x0000_s1035" type="#_x0000_t75" style="position:absolute;left:0;text-align:left;margin-left:22.2pt;margin-top:69.35pt;width:163.25pt;height:35.75pt;z-index:251657728" wrapcoords="7064 1440 1638 6240 409 7680 205 12960 2866 15840 6859 16800 7064 19680 18017 19680 18222 16800 19553 16800 21395 12000 21498 8160 21088 7200 18017 1440 7064 1440">
            <v:imagedata r:id="rId12" o:title=""/>
            <w10:wrap type="through"/>
          </v:shape>
          <o:OLEObject Type="Embed" ProgID="Equation.3" ShapeID="_x0000_s1035" DrawAspect="Content" ObjectID="_1430640300" r:id="rId13"/>
        </w:pict>
      </w:r>
      <w:r w:rsidRPr="004E00AF">
        <w:rPr>
          <w:rFonts w:hint="cs"/>
          <w:b/>
          <w:bCs/>
          <w:u w:val="single"/>
          <w:rtl/>
        </w:rPr>
        <w:t xml:space="preserve">טבלת שקלול איכות </w:t>
      </w:r>
      <w:r w:rsidRPr="004E00AF">
        <w:rPr>
          <w:b/>
          <w:bCs/>
          <w:u w:val="single"/>
          <w:rtl/>
        </w:rPr>
        <w:t>–</w:t>
      </w:r>
      <w:r w:rsidRPr="004E00AF">
        <w:rPr>
          <w:rFonts w:hint="cs"/>
          <w:b/>
          <w:bCs/>
          <w:u w:val="single"/>
          <w:rtl/>
        </w:rPr>
        <w:t xml:space="preserve"> </w:t>
      </w:r>
      <w:r>
        <w:rPr>
          <w:rFonts w:hint="cs"/>
          <w:b/>
          <w:bCs/>
          <w:u w:val="single"/>
          <w:rtl/>
        </w:rPr>
        <w:t>4</w:t>
      </w:r>
      <w:r w:rsidRPr="004E00AF">
        <w:rPr>
          <w:rFonts w:hint="cs"/>
          <w:b/>
          <w:bCs/>
          <w:u w:val="single"/>
          <w:rtl/>
        </w:rPr>
        <w:t>0%</w:t>
      </w:r>
      <w:r w:rsidRPr="00DE6F16">
        <w:rPr>
          <w:rFonts w:hint="cs"/>
          <w:rtl/>
        </w:rPr>
        <w:t xml:space="preserve"> : </w:t>
      </w:r>
      <w:r>
        <w:rPr>
          <w:rFonts w:hint="cs"/>
          <w:rtl/>
        </w:rPr>
        <w:t>ניקוד בגין איכות י</w:t>
      </w:r>
      <w:r w:rsidR="009E0A77">
        <w:rPr>
          <w:rFonts w:hint="cs"/>
          <w:rtl/>
        </w:rPr>
        <w:t>ינתן</w:t>
      </w:r>
      <w:r>
        <w:rPr>
          <w:rFonts w:hint="cs"/>
          <w:rtl/>
        </w:rPr>
        <w:t xml:space="preserve"> לאחר סיכום חישוב הנתונים בבדיקת האיכות המפורטת במפרט </w:t>
      </w:r>
      <w:r w:rsidR="00ED5FA5">
        <w:rPr>
          <w:rFonts w:hint="cs"/>
          <w:rtl/>
        </w:rPr>
        <w:t xml:space="preserve">הרלוונטי </w:t>
      </w:r>
      <w:r>
        <w:rPr>
          <w:rFonts w:hint="cs"/>
          <w:rtl/>
        </w:rPr>
        <w:t>המצ"ב בהתאמה לפריט המוצע בכפוף לעמידתו לדרישות המכרז והמפרט הטכני</w:t>
      </w:r>
      <w:r w:rsidR="00ED5FA5">
        <w:rPr>
          <w:rFonts w:hint="cs"/>
          <w:rtl/>
        </w:rPr>
        <w:t xml:space="preserve"> הרלוונטי</w:t>
      </w:r>
      <w:r>
        <w:rPr>
          <w:rFonts w:hint="cs"/>
          <w:rtl/>
        </w:rPr>
        <w:t xml:space="preserve">. הניקוד  הגבוה ביותר </w:t>
      </w:r>
      <w:r w:rsidRPr="00DE6F16">
        <w:rPr>
          <w:rFonts w:hint="cs"/>
          <w:rtl/>
        </w:rPr>
        <w:t>י</w:t>
      </w:r>
      <w:r>
        <w:rPr>
          <w:rFonts w:hint="cs"/>
          <w:rtl/>
        </w:rPr>
        <w:t>קבל ציון של</w:t>
      </w:r>
      <w:r w:rsidRPr="00DE6F16">
        <w:rPr>
          <w:rFonts w:hint="cs"/>
          <w:rtl/>
        </w:rPr>
        <w:t xml:space="preserve"> </w:t>
      </w:r>
      <w:r>
        <w:rPr>
          <w:rFonts w:hint="cs"/>
          <w:rtl/>
        </w:rPr>
        <w:t>40%, יתר ההצעות יקבלו ניקוד באופן יחסי על פי ערך משולש.</w:t>
      </w:r>
    </w:p>
    <w:p w:rsidR="00907C8B" w:rsidRDefault="00907C8B" w:rsidP="00F4026A">
      <w:pPr>
        <w:pStyle w:val="a9"/>
        <w:numPr>
          <w:ilvl w:val="0"/>
          <w:numId w:val="39"/>
        </w:numPr>
        <w:ind w:right="0"/>
        <w:rPr>
          <w:rFonts w:hint="cs"/>
        </w:rPr>
      </w:pPr>
      <w:r>
        <w:rPr>
          <w:rFonts w:hint="cs"/>
          <w:rtl/>
        </w:rPr>
        <w:t xml:space="preserve">ציון משוקלל </w:t>
      </w:r>
      <w:r w:rsidRPr="00907C8B">
        <w:rPr>
          <w:rFonts w:hint="cs"/>
          <w:b/>
          <w:bCs/>
          <w:u w:val="single"/>
          <w:rtl/>
        </w:rPr>
        <w:t>לכל פריט בנפרד</w:t>
      </w:r>
      <w:r>
        <w:rPr>
          <w:rFonts w:hint="cs"/>
          <w:rtl/>
        </w:rPr>
        <w:t xml:space="preserve"> ייקבע לאחר סיכום סה"כ הניקוד של הצעת המחיר (</w:t>
      </w:r>
      <w:r>
        <w:rPr>
          <w:rFonts w:hint="cs"/>
        </w:rPr>
        <w:t>P</w:t>
      </w:r>
      <w:r>
        <w:rPr>
          <w:rFonts w:hint="cs"/>
          <w:rtl/>
        </w:rPr>
        <w:t>) וסה"כ הניקוד שהתקבל במרכיב האיכות (</w:t>
      </w:r>
      <w:r>
        <w:t>Q</w:t>
      </w:r>
      <w:r>
        <w:rPr>
          <w:rFonts w:hint="cs"/>
          <w:rtl/>
        </w:rPr>
        <w:t>) לכל פריט בנפרד.</w:t>
      </w:r>
    </w:p>
    <w:p w:rsidR="00945ADE" w:rsidRDefault="00945ADE">
      <w:pPr>
        <w:tabs>
          <w:tab w:val="left" w:pos="942"/>
        </w:tabs>
        <w:ind w:right="648"/>
        <w:jc w:val="both"/>
        <w:rPr>
          <w:rFonts w:cs="David" w:hint="cs"/>
          <w:b w:val="0"/>
          <w:bCs w:val="0"/>
          <w:szCs w:val="24"/>
          <w:u w:val="none"/>
          <w:rtl/>
          <w:lang w:eastAsia="en-US"/>
        </w:rPr>
      </w:pPr>
    </w:p>
    <w:p w:rsidR="00907C8B" w:rsidRDefault="00907C8B">
      <w:pPr>
        <w:tabs>
          <w:tab w:val="left" w:pos="942"/>
        </w:tabs>
        <w:ind w:right="648"/>
        <w:jc w:val="both"/>
        <w:rPr>
          <w:rFonts w:cs="David" w:hint="cs"/>
          <w:b w:val="0"/>
          <w:bCs w:val="0"/>
          <w:szCs w:val="24"/>
          <w:u w:val="none"/>
          <w:rtl/>
          <w:lang w:eastAsia="en-US"/>
        </w:rPr>
      </w:pPr>
    </w:p>
    <w:p w:rsidR="00945ADE" w:rsidRDefault="00945ADE" w:rsidP="00415686">
      <w:pPr>
        <w:pStyle w:val="a8"/>
        <w:numPr>
          <w:ilvl w:val="0"/>
          <w:numId w:val="4"/>
        </w:numPr>
        <w:ind w:right="0"/>
        <w:rPr>
          <w:rFonts w:hint="cs"/>
          <w:b/>
          <w:bCs/>
        </w:rPr>
      </w:pPr>
      <w:r>
        <w:rPr>
          <w:b/>
          <w:bCs/>
          <w:rtl/>
        </w:rPr>
        <w:t>אופן קביעת זוכה/ וזוכה חליפי</w:t>
      </w:r>
      <w:r>
        <w:rPr>
          <w:rFonts w:hint="cs"/>
          <w:b/>
          <w:bCs/>
          <w:rtl/>
        </w:rPr>
        <w:t>:</w:t>
      </w:r>
    </w:p>
    <w:p w:rsidR="00945ADE" w:rsidRDefault="00945ADE">
      <w:pPr>
        <w:pStyle w:val="a8"/>
        <w:ind w:left="0" w:right="570" w:firstLine="0"/>
        <w:rPr>
          <w:b/>
          <w:bCs/>
          <w:rtl/>
        </w:rPr>
      </w:pPr>
    </w:p>
    <w:p w:rsidR="00393824" w:rsidRPr="00393824" w:rsidRDefault="00907C8B" w:rsidP="004161B7">
      <w:pPr>
        <w:pStyle w:val="a9"/>
        <w:numPr>
          <w:ilvl w:val="0"/>
          <w:numId w:val="40"/>
        </w:numPr>
        <w:rPr>
          <w:rFonts w:hint="cs"/>
          <w:b/>
          <w:bCs/>
          <w:sz w:val="22"/>
          <w:szCs w:val="22"/>
          <w:u w:val="single"/>
        </w:rPr>
      </w:pPr>
      <w:r w:rsidRPr="000F1490">
        <w:rPr>
          <w:rtl/>
        </w:rPr>
        <w:t xml:space="preserve">ההחלטה בדבר זוכה </w:t>
      </w:r>
      <w:r w:rsidRPr="002B6B8A">
        <w:rPr>
          <w:rFonts w:hint="cs"/>
          <w:u w:val="single"/>
          <w:rtl/>
        </w:rPr>
        <w:t>לכל פריט בנפרד</w:t>
      </w:r>
      <w:r w:rsidRPr="002B6B8A">
        <w:rPr>
          <w:rFonts w:hint="cs"/>
          <w:rtl/>
        </w:rPr>
        <w:t xml:space="preserve"> </w:t>
      </w:r>
      <w:r w:rsidRPr="000F1490">
        <w:rPr>
          <w:rtl/>
        </w:rPr>
        <w:t xml:space="preserve">תתקבל </w:t>
      </w:r>
      <w:r w:rsidRPr="000F1490">
        <w:rPr>
          <w:rFonts w:hint="cs"/>
          <w:rtl/>
        </w:rPr>
        <w:t xml:space="preserve">ע"י ועדת המכרזים של מ"י </w:t>
      </w:r>
      <w:r>
        <w:rPr>
          <w:rFonts w:hint="cs"/>
          <w:rtl/>
        </w:rPr>
        <w:t xml:space="preserve">לאחר קבלת ההצעה בעלת הניקוד </w:t>
      </w:r>
      <w:r w:rsidR="0082488D">
        <w:rPr>
          <w:rFonts w:hint="cs"/>
          <w:rtl/>
        </w:rPr>
        <w:t xml:space="preserve">הסופי </w:t>
      </w:r>
      <w:r>
        <w:rPr>
          <w:rFonts w:hint="cs"/>
          <w:rtl/>
        </w:rPr>
        <w:t>הגבוה ביותר</w:t>
      </w:r>
      <w:r w:rsidR="0082488D">
        <w:rPr>
          <w:rFonts w:hint="cs"/>
          <w:rtl/>
        </w:rPr>
        <w:t xml:space="preserve"> בחישוב עלות תועלת</w:t>
      </w:r>
      <w:r>
        <w:rPr>
          <w:rFonts w:hint="cs"/>
          <w:rtl/>
        </w:rPr>
        <w:t xml:space="preserve"> </w:t>
      </w:r>
      <w:r w:rsidRPr="00393824">
        <w:rPr>
          <w:rFonts w:hint="cs"/>
          <w:b/>
          <w:bCs/>
          <w:sz w:val="24"/>
          <w:u w:val="single"/>
          <w:rtl/>
        </w:rPr>
        <w:t>לאותו הפריט,בתנאי שההצעה עומדת ביתר דרישות המכרז,המפרט</w:t>
      </w:r>
      <w:r w:rsidR="00ED5FA5">
        <w:rPr>
          <w:rFonts w:hint="cs"/>
          <w:b/>
          <w:bCs/>
          <w:sz w:val="24"/>
          <w:u w:val="single"/>
          <w:rtl/>
        </w:rPr>
        <w:t xml:space="preserve"> הרלוונטי</w:t>
      </w:r>
      <w:r w:rsidRPr="00393824">
        <w:rPr>
          <w:rFonts w:hint="cs"/>
          <w:b/>
          <w:bCs/>
          <w:sz w:val="24"/>
          <w:u w:val="single"/>
          <w:rtl/>
        </w:rPr>
        <w:t xml:space="preserve"> ובדיקת האיכות</w:t>
      </w:r>
      <w:r w:rsidR="00393824" w:rsidRPr="00393824">
        <w:rPr>
          <w:rFonts w:hint="cs"/>
          <w:b/>
          <w:bCs/>
          <w:sz w:val="24"/>
          <w:u w:val="single"/>
          <w:rtl/>
        </w:rPr>
        <w:t xml:space="preserve"> (על כל תנאיה-ציוני סף וכו')</w:t>
      </w:r>
      <w:r w:rsidR="00393824" w:rsidRPr="00393824">
        <w:rPr>
          <w:rFonts w:hint="cs"/>
          <w:sz w:val="22"/>
          <w:szCs w:val="22"/>
          <w:rtl/>
        </w:rPr>
        <w:t xml:space="preserve"> ו</w:t>
      </w:r>
      <w:r w:rsidR="00393824" w:rsidRPr="00393824">
        <w:rPr>
          <w:rFonts w:hint="cs"/>
          <w:rtl/>
          <w:lang w:eastAsia="en-US"/>
        </w:rPr>
        <w:t>בכפוף</w:t>
      </w:r>
      <w:r w:rsidR="00393824" w:rsidRPr="006F4B19">
        <w:rPr>
          <w:rFonts w:hint="cs"/>
          <w:rtl/>
          <w:lang w:eastAsia="en-US"/>
        </w:rPr>
        <w:t xml:space="preserve"> לאמור בסעיף </w:t>
      </w:r>
      <w:r w:rsidR="004161B7">
        <w:rPr>
          <w:rFonts w:hint="cs"/>
          <w:rtl/>
          <w:lang w:eastAsia="en-US"/>
        </w:rPr>
        <w:t>8</w:t>
      </w:r>
      <w:r w:rsidR="00393824" w:rsidRPr="006F4B19">
        <w:rPr>
          <w:rFonts w:hint="cs"/>
          <w:rtl/>
          <w:lang w:eastAsia="en-US"/>
        </w:rPr>
        <w:t xml:space="preserve"> (</w:t>
      </w:r>
      <w:r w:rsidR="00393824">
        <w:rPr>
          <w:rFonts w:hint="cs"/>
          <w:rtl/>
          <w:lang w:eastAsia="en-US"/>
        </w:rPr>
        <w:t>ה'</w:t>
      </w:r>
      <w:r w:rsidR="00393824" w:rsidRPr="006F4B19">
        <w:rPr>
          <w:rFonts w:hint="cs"/>
          <w:rtl/>
          <w:lang w:eastAsia="en-US"/>
        </w:rPr>
        <w:t>) לעיל.</w:t>
      </w:r>
    </w:p>
    <w:p w:rsidR="00945ADE" w:rsidRPr="00393824" w:rsidRDefault="00945ADE" w:rsidP="0082488D">
      <w:pPr>
        <w:pStyle w:val="a9"/>
        <w:numPr>
          <w:ilvl w:val="0"/>
          <w:numId w:val="40"/>
        </w:numPr>
        <w:rPr>
          <w:rFonts w:hint="cs"/>
          <w:b/>
          <w:bCs/>
          <w:sz w:val="22"/>
          <w:szCs w:val="22"/>
          <w:u w:val="single"/>
        </w:rPr>
      </w:pPr>
      <w:r w:rsidRPr="00E32BAC">
        <w:rPr>
          <w:rFonts w:hint="cs"/>
          <w:rtl/>
          <w:lang w:eastAsia="en-US"/>
        </w:rPr>
        <w:t>למען הסר ספק, יילקחו בחשבון מחירים לאחר ההעדפות להן זכאי המציע אם בכלל (העדפת תוצרת הארץ)</w:t>
      </w:r>
      <w:r>
        <w:rPr>
          <w:rFonts w:hint="cs"/>
          <w:rtl/>
          <w:lang w:eastAsia="en-US"/>
        </w:rPr>
        <w:t xml:space="preserve">. </w:t>
      </w:r>
    </w:p>
    <w:p w:rsidR="00023D62" w:rsidRPr="000627CA" w:rsidRDefault="004161B7" w:rsidP="00023D62">
      <w:pPr>
        <w:numPr>
          <w:ilvl w:val="0"/>
          <w:numId w:val="40"/>
        </w:numPr>
        <w:tabs>
          <w:tab w:val="center" w:pos="6804"/>
        </w:tabs>
        <w:jc w:val="both"/>
        <w:rPr>
          <w:rFonts w:cs="David" w:hint="cs"/>
          <w:b w:val="0"/>
          <w:bCs w:val="0"/>
          <w:szCs w:val="24"/>
          <w:u w:val="none"/>
        </w:rPr>
      </w:pPr>
      <w:r w:rsidRPr="004161B7">
        <w:rPr>
          <w:rFonts w:cs="David" w:hint="cs"/>
          <w:b w:val="0"/>
          <w:bCs w:val="0"/>
          <w:szCs w:val="24"/>
          <w:rtl/>
        </w:rPr>
        <w:t>זכייה בהיקף נמוך</w:t>
      </w:r>
      <w:r>
        <w:rPr>
          <w:rFonts w:cs="David" w:hint="cs"/>
          <w:b w:val="0"/>
          <w:bCs w:val="0"/>
          <w:szCs w:val="24"/>
          <w:u w:val="none"/>
          <w:rtl/>
        </w:rPr>
        <w:t xml:space="preserve"> - </w:t>
      </w:r>
      <w:r w:rsidR="00023D62">
        <w:rPr>
          <w:rFonts w:cs="David" w:hint="cs"/>
          <w:b w:val="0"/>
          <w:bCs w:val="0"/>
          <w:szCs w:val="24"/>
          <w:u w:val="none"/>
          <w:rtl/>
        </w:rPr>
        <w:t xml:space="preserve">ספק אשר יזכה בפריטים </w:t>
      </w:r>
      <w:r w:rsidR="00023D62">
        <w:rPr>
          <w:rFonts w:cs="David" w:hint="cs"/>
          <w:b w:val="0"/>
          <w:bCs w:val="0"/>
          <w:szCs w:val="24"/>
          <w:u w:val="none"/>
          <w:rtl/>
        </w:rPr>
        <w:lastRenderedPageBreak/>
        <w:t>שהיקף הרכש השנתי (ע"פ עמודת "אומדן שנתי לרכש" הן בהצעה במט"ח והן בש"ח) לכל היותר 10,000 ₪ כולל מע"מ ,</w:t>
      </w:r>
      <w:r w:rsidR="00023D62" w:rsidRPr="00023D62">
        <w:rPr>
          <w:rFonts w:cs="David" w:hint="cs"/>
          <w:b w:val="0"/>
          <w:bCs w:val="0"/>
          <w:szCs w:val="24"/>
          <w:rtl/>
        </w:rPr>
        <w:t>יהא רשאי למשוך הצעתו</w:t>
      </w:r>
      <w:r w:rsidR="00023D62">
        <w:rPr>
          <w:rFonts w:cs="David" w:hint="cs"/>
          <w:b w:val="0"/>
          <w:bCs w:val="0"/>
          <w:szCs w:val="24"/>
          <w:u w:val="none"/>
          <w:rtl/>
        </w:rPr>
        <w:t>.</w:t>
      </w:r>
      <w:r w:rsidR="00452B79">
        <w:rPr>
          <w:rFonts w:cs="David" w:hint="cs"/>
          <w:b w:val="0"/>
          <w:bCs w:val="0"/>
          <w:szCs w:val="24"/>
          <w:u w:val="none"/>
          <w:rtl/>
        </w:rPr>
        <w:t>במקרה זה</w:t>
      </w:r>
      <w:r w:rsidR="00023D62">
        <w:rPr>
          <w:rFonts w:cs="David" w:hint="cs"/>
          <w:b w:val="0"/>
          <w:bCs w:val="0"/>
          <w:szCs w:val="24"/>
          <w:u w:val="none"/>
          <w:rtl/>
        </w:rPr>
        <w:t xml:space="preserve"> ההצעה בעלת הניקוד הסופי הגבוה ביותר הבאה בתור לפריטים הנ"ל תילקח בחשבון. </w:t>
      </w:r>
    </w:p>
    <w:p w:rsidR="00945ADE" w:rsidRPr="00393824" w:rsidRDefault="00945ADE" w:rsidP="0082488D">
      <w:pPr>
        <w:pStyle w:val="a9"/>
        <w:numPr>
          <w:ilvl w:val="0"/>
          <w:numId w:val="40"/>
        </w:numPr>
        <w:rPr>
          <w:rFonts w:hint="cs"/>
          <w:lang w:eastAsia="en-US"/>
        </w:rPr>
      </w:pPr>
      <w:r w:rsidRPr="00393824">
        <w:rPr>
          <w:rtl/>
          <w:lang w:eastAsia="en-US"/>
        </w:rPr>
        <w:t xml:space="preserve">ועדת המכרזים של המשטרה תהא רשאית לקבוע  </w:t>
      </w:r>
      <w:r w:rsidRPr="00393824">
        <w:rPr>
          <w:rFonts w:hint="cs"/>
          <w:rtl/>
          <w:lang w:eastAsia="en-US"/>
        </w:rPr>
        <w:t>כ</w:t>
      </w:r>
      <w:r w:rsidR="0043284F">
        <w:rPr>
          <w:rtl/>
          <w:lang w:eastAsia="en-US"/>
        </w:rPr>
        <w:t xml:space="preserve">זוכה חליפי </w:t>
      </w:r>
      <w:r w:rsidR="0043284F">
        <w:rPr>
          <w:rFonts w:hint="cs"/>
          <w:rtl/>
          <w:lang w:eastAsia="en-US"/>
        </w:rPr>
        <w:t>ב</w:t>
      </w:r>
      <w:r w:rsidRPr="00393824">
        <w:rPr>
          <w:rtl/>
          <w:lang w:eastAsia="en-US"/>
        </w:rPr>
        <w:t>מכרז זה</w:t>
      </w:r>
      <w:r w:rsidRPr="00393824">
        <w:rPr>
          <w:rFonts w:hint="cs"/>
          <w:rtl/>
          <w:lang w:eastAsia="en-US"/>
        </w:rPr>
        <w:t xml:space="preserve"> את ההצעה </w:t>
      </w:r>
      <w:r w:rsidR="0082488D">
        <w:rPr>
          <w:rFonts w:hint="cs"/>
          <w:rtl/>
          <w:lang w:eastAsia="en-US"/>
        </w:rPr>
        <w:t xml:space="preserve">בעלת הניקוד הסופי הגבוה </w:t>
      </w:r>
      <w:r w:rsidRPr="00393824">
        <w:rPr>
          <w:rFonts w:hint="cs"/>
          <w:rtl/>
          <w:lang w:eastAsia="en-US"/>
        </w:rPr>
        <w:t xml:space="preserve">הבאה בתור </w:t>
      </w:r>
      <w:r w:rsidR="0043284F" w:rsidRPr="0082488D">
        <w:rPr>
          <w:rFonts w:hint="cs"/>
          <w:u w:val="single"/>
          <w:rtl/>
          <w:lang w:eastAsia="en-US"/>
        </w:rPr>
        <w:t>לכל פריט בנפרד</w:t>
      </w:r>
      <w:r w:rsidR="0043284F">
        <w:rPr>
          <w:rFonts w:hint="cs"/>
          <w:rtl/>
          <w:lang w:eastAsia="en-US"/>
        </w:rPr>
        <w:t xml:space="preserve"> </w:t>
      </w:r>
      <w:r w:rsidRPr="00393824">
        <w:rPr>
          <w:rFonts w:hint="cs"/>
          <w:rtl/>
          <w:lang w:eastAsia="en-US"/>
        </w:rPr>
        <w:t xml:space="preserve">העומדת בתנאי המכרז והמתאימה ביותר </w:t>
      </w:r>
      <w:r w:rsidRPr="00393824">
        <w:rPr>
          <w:rtl/>
          <w:lang w:eastAsia="en-US"/>
        </w:rPr>
        <w:t>אשר זכייתו תהיה  בתוקף לכל תקופת ההתקשרות.</w:t>
      </w:r>
      <w:r w:rsidRPr="00393824">
        <w:rPr>
          <w:rFonts w:hint="cs"/>
          <w:rtl/>
          <w:lang w:eastAsia="en-US"/>
        </w:rPr>
        <w:t xml:space="preserve">  </w:t>
      </w:r>
    </w:p>
    <w:p w:rsidR="00945ADE" w:rsidRPr="00393824" w:rsidRDefault="00945ADE" w:rsidP="00393824">
      <w:pPr>
        <w:pStyle w:val="a9"/>
        <w:numPr>
          <w:ilvl w:val="0"/>
          <w:numId w:val="40"/>
        </w:numPr>
        <w:rPr>
          <w:rFonts w:hint="cs"/>
          <w:lang w:eastAsia="en-US"/>
        </w:rPr>
      </w:pPr>
      <w:r w:rsidRPr="00393824">
        <w:rPr>
          <w:rtl/>
          <w:lang w:eastAsia="en-US"/>
        </w:rPr>
        <w:t xml:space="preserve">הזוכה החליפי </w:t>
      </w:r>
      <w:r w:rsidR="0043284F">
        <w:rPr>
          <w:rFonts w:hint="cs"/>
          <w:rtl/>
          <w:lang w:eastAsia="en-US"/>
        </w:rPr>
        <w:t xml:space="preserve">לאותו הפריט </w:t>
      </w:r>
      <w:r w:rsidRPr="00393824">
        <w:rPr>
          <w:rtl/>
          <w:lang w:eastAsia="en-US"/>
        </w:rPr>
        <w:t>מתחייב להתקשר עם המשטרה במידה וי</w:t>
      </w:r>
      <w:r w:rsidRPr="00393824">
        <w:rPr>
          <w:rFonts w:hint="cs"/>
          <w:rtl/>
          <w:lang w:eastAsia="en-US"/>
        </w:rPr>
        <w:t>י</w:t>
      </w:r>
      <w:r w:rsidRPr="00393824">
        <w:rPr>
          <w:rtl/>
          <w:lang w:eastAsia="en-US"/>
        </w:rPr>
        <w:t>דרש לכך על פי תנאי מכרז זה וזאת במהלך ששת החודשים מהמועד האחרון להגשת הצעות. התקשרות עם זוכה החליפי לאחר חלוף 6 חודשים מהמועד האחרון להגשת ההצעות תיעשה בהסכמת הצדדים.</w:t>
      </w:r>
    </w:p>
    <w:p w:rsidR="00945ADE" w:rsidRPr="00393824" w:rsidRDefault="00945ADE" w:rsidP="00393824">
      <w:pPr>
        <w:pStyle w:val="a9"/>
        <w:numPr>
          <w:ilvl w:val="0"/>
          <w:numId w:val="40"/>
        </w:numPr>
        <w:rPr>
          <w:rFonts w:hint="cs"/>
          <w:rtl/>
          <w:lang w:eastAsia="en-US"/>
        </w:rPr>
      </w:pPr>
      <w:r w:rsidRPr="00393824">
        <w:rPr>
          <w:rtl/>
          <w:lang w:eastAsia="en-US"/>
        </w:rPr>
        <w:t>ועדת המכרזים רשאית שלא להתחשב בהסתייגות של מציע מתנאי המכרז. החליטה הועדה לעשות כן, והצעת המציע מתאימה לתנאי המכרז (למעט עניין ההסתייגות) והוא מועמד לזכייה, רשאית הועדה לקבוע אותו כזוכה בתנאי שיסיר את הסתייגותו תוך הזמן שהועדה תקבע, ויאשר את התחייבותו לעמוד בכל  תנאי המכרז.</w:t>
      </w:r>
    </w:p>
    <w:p w:rsidR="00945ADE" w:rsidRDefault="00945ADE">
      <w:pPr>
        <w:pStyle w:val="a9"/>
        <w:ind w:firstLine="0"/>
        <w:rPr>
          <w:rFonts w:hint="cs"/>
          <w:rtl/>
        </w:rPr>
      </w:pPr>
    </w:p>
    <w:p w:rsidR="00B73D30" w:rsidRDefault="00B73D30">
      <w:pPr>
        <w:pStyle w:val="a9"/>
        <w:ind w:firstLine="0"/>
        <w:rPr>
          <w:rFonts w:hint="cs"/>
          <w:rtl/>
        </w:rPr>
      </w:pPr>
    </w:p>
    <w:p w:rsidR="00945ADE" w:rsidRDefault="00945ADE" w:rsidP="00637358">
      <w:pPr>
        <w:pStyle w:val="a8"/>
        <w:numPr>
          <w:ilvl w:val="0"/>
          <w:numId w:val="4"/>
        </w:numPr>
        <w:ind w:right="0"/>
        <w:rPr>
          <w:rFonts w:hint="cs"/>
          <w:b/>
          <w:bCs/>
        </w:rPr>
      </w:pPr>
      <w:r>
        <w:rPr>
          <w:rFonts w:hint="cs"/>
          <w:b/>
          <w:bCs/>
          <w:rtl/>
        </w:rPr>
        <w:t>אופן השוואת ההצעות</w:t>
      </w:r>
      <w:r w:rsidR="002E3E93">
        <w:rPr>
          <w:rFonts w:hint="cs"/>
          <w:b/>
          <w:bCs/>
          <w:rtl/>
        </w:rPr>
        <w:t xml:space="preserve"> במרכיב הצעת המחיר</w:t>
      </w:r>
      <w:r w:rsidR="00637358">
        <w:rPr>
          <w:rFonts w:hint="cs"/>
          <w:b/>
          <w:bCs/>
          <w:rtl/>
        </w:rPr>
        <w:t xml:space="preserve">- </w:t>
      </w:r>
      <w:r w:rsidR="0082488D">
        <w:rPr>
          <w:rFonts w:hint="cs"/>
          <w:b/>
          <w:bCs/>
          <w:rtl/>
        </w:rPr>
        <w:t xml:space="preserve">המהווה </w:t>
      </w:r>
      <w:r w:rsidR="002E3E93">
        <w:rPr>
          <w:rFonts w:hint="cs"/>
          <w:b/>
          <w:bCs/>
          <w:rtl/>
        </w:rPr>
        <w:t xml:space="preserve"> 60%</w:t>
      </w:r>
      <w:r w:rsidR="0082488D">
        <w:rPr>
          <w:rFonts w:hint="cs"/>
          <w:b/>
          <w:bCs/>
          <w:rtl/>
        </w:rPr>
        <w:t xml:space="preserve"> </w:t>
      </w:r>
      <w:r w:rsidR="00637358">
        <w:rPr>
          <w:rFonts w:hint="cs"/>
          <w:b/>
          <w:bCs/>
          <w:rtl/>
        </w:rPr>
        <w:t>מהשקלול</w:t>
      </w:r>
      <w:r>
        <w:rPr>
          <w:rFonts w:hint="cs"/>
          <w:b/>
          <w:bCs/>
          <w:rtl/>
        </w:rPr>
        <w:t>:</w:t>
      </w:r>
    </w:p>
    <w:p w:rsidR="00945ADE" w:rsidRDefault="00945ADE">
      <w:pPr>
        <w:pStyle w:val="a8"/>
        <w:ind w:left="0" w:right="570" w:firstLine="0"/>
        <w:rPr>
          <w:rFonts w:hint="cs"/>
          <w:b/>
          <w:bCs/>
        </w:rPr>
      </w:pPr>
    </w:p>
    <w:p w:rsidR="00945ADE" w:rsidRDefault="00945ADE" w:rsidP="00965134">
      <w:pPr>
        <w:pStyle w:val="a8"/>
        <w:ind w:right="-567" w:firstLine="0"/>
        <w:rPr>
          <w:rFonts w:hint="cs"/>
          <w:rtl/>
        </w:rPr>
      </w:pPr>
      <w:r>
        <w:rPr>
          <w:rFonts w:hint="cs"/>
          <w:rtl/>
        </w:rPr>
        <w:t xml:space="preserve">הצעות </w:t>
      </w:r>
      <w:r w:rsidR="00965134">
        <w:rPr>
          <w:rFonts w:hint="cs"/>
          <w:rtl/>
        </w:rPr>
        <w:t xml:space="preserve">לכל פריט בנפרד </w:t>
      </w:r>
      <w:r>
        <w:rPr>
          <w:rFonts w:hint="cs"/>
          <w:rtl/>
        </w:rPr>
        <w:t>שיוגשו בשיטות יבוא שונות ובמטבעות שונים יושוו על פי המפורט להלן:</w:t>
      </w:r>
    </w:p>
    <w:p w:rsidR="00945ADE" w:rsidRDefault="00945ADE">
      <w:pPr>
        <w:pStyle w:val="a8"/>
        <w:rPr>
          <w:rFonts w:hint="cs"/>
          <w:rtl/>
        </w:rPr>
      </w:pPr>
    </w:p>
    <w:p w:rsidR="00945ADE" w:rsidRDefault="00945ADE" w:rsidP="00415686">
      <w:pPr>
        <w:pStyle w:val="a9"/>
        <w:numPr>
          <w:ilvl w:val="0"/>
          <w:numId w:val="13"/>
        </w:numPr>
        <w:ind w:right="0"/>
        <w:rPr>
          <w:rFonts w:hint="cs"/>
        </w:rPr>
      </w:pPr>
      <w:r>
        <w:rPr>
          <w:rtl/>
        </w:rPr>
        <w:t>השוואת ההצעות תיעשה עפ"י שער החליפין היציג בתוקף ביום האחרון להגשת ההצעות.</w:t>
      </w:r>
    </w:p>
    <w:p w:rsidR="00945ADE" w:rsidRDefault="00945ADE" w:rsidP="00415686">
      <w:pPr>
        <w:pStyle w:val="a9"/>
        <w:numPr>
          <w:ilvl w:val="0"/>
          <w:numId w:val="13"/>
        </w:numPr>
        <w:ind w:right="0"/>
        <w:rPr>
          <w:rFonts w:hint="cs"/>
        </w:rPr>
      </w:pPr>
      <w:r>
        <w:rPr>
          <w:rtl/>
        </w:rPr>
        <w:t xml:space="preserve">בעת השוואת </w:t>
      </w:r>
      <w:r>
        <w:rPr>
          <w:rFonts w:hint="cs"/>
          <w:rtl/>
        </w:rPr>
        <w:t xml:space="preserve">ההצעות </w:t>
      </w:r>
      <w:r>
        <w:rPr>
          <w:rtl/>
        </w:rPr>
        <w:t xml:space="preserve"> יתווספו להצעות</w:t>
      </w:r>
      <w:r>
        <w:rPr>
          <w:rFonts w:hint="cs"/>
          <w:rtl/>
        </w:rPr>
        <w:t xml:space="preserve"> ביבוא הפרמטרים הבאים </w:t>
      </w:r>
    </w:p>
    <w:p w:rsidR="00945ADE" w:rsidRDefault="00945ADE" w:rsidP="00415686">
      <w:pPr>
        <w:pStyle w:val="a9"/>
        <w:numPr>
          <w:ilvl w:val="0"/>
          <w:numId w:val="14"/>
        </w:numPr>
        <w:ind w:right="0"/>
        <w:rPr>
          <w:rFonts w:hint="cs"/>
        </w:rPr>
      </w:pPr>
      <w:r>
        <w:rPr>
          <w:b/>
          <w:bCs/>
          <w:rtl/>
        </w:rPr>
        <w:t>ההוצאות</w:t>
      </w:r>
      <w:r>
        <w:rPr>
          <w:rtl/>
        </w:rPr>
        <w:t xml:space="preserve"> בגין יבוא הטובין לארץ לפי תנאי המכר כדלקמן:</w:t>
      </w:r>
    </w:p>
    <w:p w:rsidR="00945ADE" w:rsidRPr="002820C2" w:rsidRDefault="00945ADE" w:rsidP="00415686">
      <w:pPr>
        <w:pStyle w:val="a9"/>
        <w:numPr>
          <w:ilvl w:val="0"/>
          <w:numId w:val="15"/>
        </w:numPr>
        <w:ind w:right="0"/>
        <w:rPr>
          <w:rFonts w:hint="cs"/>
        </w:rPr>
      </w:pPr>
      <w:r w:rsidRPr="002820C2">
        <w:rPr>
          <w:rFonts w:hint="cs"/>
          <w:rtl/>
        </w:rPr>
        <w:t xml:space="preserve">לשיטת יבוא  </w:t>
      </w:r>
      <w:r w:rsidRPr="002820C2">
        <w:t xml:space="preserve"> EX - WORKS</w:t>
      </w:r>
      <w:r w:rsidRPr="002820C2">
        <w:rPr>
          <w:rtl/>
        </w:rPr>
        <w:t xml:space="preserve"> תוספת של 13%</w:t>
      </w:r>
      <w:r w:rsidRPr="002820C2">
        <w:rPr>
          <w:rFonts w:hint="cs"/>
          <w:rtl/>
        </w:rPr>
        <w:t xml:space="preserve"> .</w:t>
      </w:r>
    </w:p>
    <w:p w:rsidR="00945ADE" w:rsidRPr="002820C2" w:rsidRDefault="00945ADE" w:rsidP="00415686">
      <w:pPr>
        <w:pStyle w:val="a9"/>
        <w:numPr>
          <w:ilvl w:val="0"/>
          <w:numId w:val="15"/>
        </w:numPr>
        <w:ind w:right="0"/>
        <w:rPr>
          <w:rFonts w:hint="cs"/>
        </w:rPr>
      </w:pPr>
      <w:r w:rsidRPr="002820C2">
        <w:rPr>
          <w:rFonts w:hint="cs"/>
          <w:rtl/>
        </w:rPr>
        <w:t xml:space="preserve">לשיטת ייבוא </w:t>
      </w:r>
      <w:r w:rsidRPr="002820C2">
        <w:rPr>
          <w:rtl/>
        </w:rPr>
        <w:t xml:space="preserve"> </w:t>
      </w:r>
      <w:r w:rsidRPr="002820C2">
        <w:t>FOB</w:t>
      </w:r>
      <w:r w:rsidRPr="002820C2">
        <w:rPr>
          <w:rtl/>
        </w:rPr>
        <w:t xml:space="preserve"> - תוספת של 10%</w:t>
      </w:r>
      <w:r w:rsidRPr="002820C2">
        <w:rPr>
          <w:rFonts w:hint="cs"/>
          <w:rtl/>
        </w:rPr>
        <w:t xml:space="preserve"> .</w:t>
      </w:r>
    </w:p>
    <w:p w:rsidR="00945ADE" w:rsidRPr="002820C2" w:rsidRDefault="00945ADE" w:rsidP="00415686">
      <w:pPr>
        <w:pStyle w:val="a9"/>
        <w:numPr>
          <w:ilvl w:val="0"/>
          <w:numId w:val="15"/>
        </w:numPr>
        <w:ind w:right="0"/>
        <w:rPr>
          <w:rtl/>
        </w:rPr>
      </w:pPr>
      <w:r w:rsidRPr="002820C2">
        <w:rPr>
          <w:rFonts w:hint="cs"/>
          <w:rtl/>
        </w:rPr>
        <w:t xml:space="preserve">לשיטת ייבוא  </w:t>
      </w:r>
      <w:r w:rsidRPr="002820C2">
        <w:t>CIF</w:t>
      </w:r>
      <w:r w:rsidRPr="002820C2">
        <w:rPr>
          <w:rtl/>
        </w:rPr>
        <w:t xml:space="preserve"> - תוספת של 3%</w:t>
      </w:r>
    </w:p>
    <w:p w:rsidR="00945ADE" w:rsidRDefault="00945ADE" w:rsidP="00415686">
      <w:pPr>
        <w:pStyle w:val="a9"/>
        <w:numPr>
          <w:ilvl w:val="0"/>
          <w:numId w:val="14"/>
        </w:numPr>
        <w:ind w:right="0"/>
        <w:rPr>
          <w:rFonts w:hint="cs"/>
        </w:rPr>
      </w:pPr>
      <w:r>
        <w:rPr>
          <w:b/>
          <w:bCs/>
          <w:rtl/>
        </w:rPr>
        <w:t>המיסים</w:t>
      </w:r>
      <w:r>
        <w:rPr>
          <w:rFonts w:hint="cs"/>
          <w:b/>
          <w:bCs/>
          <w:rtl/>
        </w:rPr>
        <w:t xml:space="preserve"> </w:t>
      </w:r>
      <w:r>
        <w:rPr>
          <w:rFonts w:hint="cs"/>
          <w:rtl/>
        </w:rPr>
        <w:t>המפורטים להלן ה</w:t>
      </w:r>
      <w:r>
        <w:rPr>
          <w:rtl/>
        </w:rPr>
        <w:t>מתחייבים מכ</w:t>
      </w:r>
      <w:r>
        <w:rPr>
          <w:rFonts w:hint="cs"/>
          <w:rtl/>
        </w:rPr>
        <w:t>ו</w:t>
      </w:r>
      <w:r>
        <w:rPr>
          <w:rtl/>
        </w:rPr>
        <w:t>ח החוק בגין יבוא הטובין</w:t>
      </w:r>
      <w:r>
        <w:rPr>
          <w:rFonts w:hint="cs"/>
          <w:rtl/>
        </w:rPr>
        <w:t xml:space="preserve"> </w:t>
      </w:r>
      <w:r>
        <w:rPr>
          <w:rtl/>
        </w:rPr>
        <w:t xml:space="preserve">והמופיעים בפרט המכס הרלוונטי בספרי תעריף המכס </w:t>
      </w:r>
      <w:r>
        <w:rPr>
          <w:rFonts w:hint="cs"/>
          <w:rtl/>
        </w:rPr>
        <w:t xml:space="preserve">: </w:t>
      </w:r>
    </w:p>
    <w:p w:rsidR="00945ADE" w:rsidRDefault="00945ADE" w:rsidP="00415686">
      <w:pPr>
        <w:pStyle w:val="a9"/>
        <w:numPr>
          <w:ilvl w:val="0"/>
          <w:numId w:val="16"/>
        </w:numPr>
        <w:ind w:right="0"/>
        <w:rPr>
          <w:rFonts w:hint="cs"/>
        </w:rPr>
      </w:pPr>
      <w:r>
        <w:rPr>
          <w:rtl/>
        </w:rPr>
        <w:t>מס קניה - מ"ק,</w:t>
      </w:r>
      <w:r>
        <w:rPr>
          <w:rFonts w:hint="cs"/>
          <w:rtl/>
        </w:rPr>
        <w:t xml:space="preserve"> .</w:t>
      </w:r>
    </w:p>
    <w:p w:rsidR="00945ADE" w:rsidRDefault="00945ADE" w:rsidP="00415686">
      <w:pPr>
        <w:pStyle w:val="a9"/>
        <w:numPr>
          <w:ilvl w:val="0"/>
          <w:numId w:val="16"/>
        </w:numPr>
        <w:ind w:right="0"/>
        <w:rPr>
          <w:rFonts w:hint="cs"/>
        </w:rPr>
      </w:pPr>
      <w:r>
        <w:rPr>
          <w:rtl/>
        </w:rPr>
        <w:t xml:space="preserve">תוספת מכסת אחוזים </w:t>
      </w:r>
      <w:r>
        <w:t>–</w:t>
      </w:r>
      <w:r>
        <w:rPr>
          <w:rtl/>
        </w:rPr>
        <w:t xml:space="preserve"> תמ"א</w:t>
      </w:r>
      <w:r>
        <w:rPr>
          <w:rFonts w:hint="cs"/>
          <w:rtl/>
        </w:rPr>
        <w:t xml:space="preserve"> .</w:t>
      </w:r>
    </w:p>
    <w:p w:rsidR="00945ADE" w:rsidRDefault="00945ADE" w:rsidP="00415686">
      <w:pPr>
        <w:pStyle w:val="a9"/>
        <w:numPr>
          <w:ilvl w:val="0"/>
          <w:numId w:val="16"/>
        </w:numPr>
        <w:ind w:right="0"/>
        <w:rPr>
          <w:rFonts w:hint="cs"/>
        </w:rPr>
      </w:pPr>
      <w:r>
        <w:rPr>
          <w:rtl/>
        </w:rPr>
        <w:t>מכס</w:t>
      </w:r>
      <w:r>
        <w:rPr>
          <w:rFonts w:hint="cs"/>
          <w:rtl/>
        </w:rPr>
        <w:t xml:space="preserve"> .</w:t>
      </w:r>
    </w:p>
    <w:p w:rsidR="00945ADE" w:rsidRDefault="00945ADE" w:rsidP="00415686">
      <w:pPr>
        <w:pStyle w:val="a9"/>
        <w:numPr>
          <w:ilvl w:val="0"/>
          <w:numId w:val="16"/>
        </w:numPr>
        <w:ind w:right="0"/>
        <w:rPr>
          <w:rFonts w:hint="cs"/>
        </w:rPr>
      </w:pPr>
      <w:r>
        <w:rPr>
          <w:rtl/>
        </w:rPr>
        <w:t>מע"מ</w:t>
      </w:r>
      <w:r>
        <w:rPr>
          <w:rFonts w:hint="cs"/>
          <w:rtl/>
        </w:rPr>
        <w:t xml:space="preserve"> .</w:t>
      </w:r>
    </w:p>
    <w:p w:rsidR="00945ADE" w:rsidRDefault="00945ADE" w:rsidP="00415686">
      <w:pPr>
        <w:pStyle w:val="a8"/>
        <w:numPr>
          <w:ilvl w:val="0"/>
          <w:numId w:val="4"/>
        </w:numPr>
        <w:ind w:right="0"/>
        <w:rPr>
          <w:rFonts w:hint="cs"/>
          <w:b/>
          <w:bCs/>
        </w:rPr>
      </w:pPr>
      <w:r w:rsidRPr="006F4B19">
        <w:rPr>
          <w:b/>
          <w:bCs/>
          <w:rtl/>
        </w:rPr>
        <w:t>הנוסח</w:t>
      </w:r>
      <w:r w:rsidRPr="006F4B19">
        <w:rPr>
          <w:rFonts w:hint="cs"/>
          <w:b/>
          <w:bCs/>
          <w:rtl/>
        </w:rPr>
        <w:t>ה</w:t>
      </w:r>
      <w:r w:rsidRPr="006F4B19">
        <w:rPr>
          <w:b/>
          <w:bCs/>
          <w:rtl/>
        </w:rPr>
        <w:t xml:space="preserve"> </w:t>
      </w:r>
      <w:r w:rsidRPr="006F4B19">
        <w:rPr>
          <w:rFonts w:hint="cs"/>
          <w:b/>
          <w:bCs/>
          <w:rtl/>
        </w:rPr>
        <w:t xml:space="preserve">להשוואת ההצעות הינה כמפורט להלן </w:t>
      </w:r>
      <w:r w:rsidRPr="006F4B19">
        <w:rPr>
          <w:b/>
          <w:bCs/>
          <w:rtl/>
        </w:rPr>
        <w:t>:</w:t>
      </w:r>
    </w:p>
    <w:p w:rsidR="00594F5E" w:rsidRPr="006F4B19" w:rsidRDefault="008E2623" w:rsidP="00594F5E">
      <w:pPr>
        <w:pStyle w:val="a8"/>
        <w:ind w:left="0" w:right="570" w:firstLine="0"/>
        <w:rPr>
          <w:rFonts w:hint="cs"/>
          <w:b/>
          <w:bCs/>
          <w:rtl/>
        </w:rPr>
      </w:pPr>
      <w:r>
        <w:rPr>
          <w:b/>
          <w:bCs/>
          <w:noProof/>
          <w:rtl/>
          <w:lang w:eastAsia="en-US"/>
        </w:rPr>
        <w:pict>
          <v:group id="_x0000_s1026" style="position:absolute;left:0;text-align:left;margin-left:7.05pt;margin-top:7.1pt;width:430.7pt;height:45.25pt;z-index:251655680" coordorigin="1701,7170" coordsize="8614,905">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1027" type="#_x0000_t185" style="position:absolute;left:5616;top:7180;width:1845;height:715;mso-position-horizontal-relative:page" o:allowincell="f"/>
            <v:shape id="_x0000_s1028" type="#_x0000_t185" style="position:absolute;left:5481;top:7170;width:2583;height:905;mso-position-horizontal-relative:page"/>
            <v:shape id="_x0000_s1029" type="#_x0000_t185" style="position:absolute;left:4221;top:7170;width:1080;height:851;mso-position-horizontal-relative:page" o:allowincell="f"/>
            <v:shape id="_x0000_s1030" type="#_x0000_t185" style="position:absolute;left:3321;top:7170;width:702;height:851;mso-position-horizontal-relative:page" o:allowincell="f"/>
            <v:shape id="_x0000_s1031" type="#_x0000_t185" style="position:absolute;left:1701;top:7170;width:1405;height:851;mso-position-horizontal-relative:page"/>
            <v:shape id="_x0000_s1032" type="#_x0000_t185" style="position:absolute;left:8181;top:7170;width:869;height:851;mso-position-horizontal-relative:page" o:allowincell="f"/>
            <v:shape id="_x0000_s1033" type="#_x0000_t185" style="position:absolute;left:9261;top:7175;width:1054;height:845;mso-position-horizontal-relative:page"/>
            <w10:wrap anchorx="page"/>
          </v:group>
        </w:pict>
      </w:r>
    </w:p>
    <w:p w:rsidR="00945ADE" w:rsidRDefault="00945ADE">
      <w:pPr>
        <w:jc w:val="both"/>
        <w:rPr>
          <w:rFonts w:cs="David"/>
          <w:b w:val="0"/>
          <w:bCs w:val="0"/>
          <w:szCs w:val="24"/>
          <w:u w:val="none"/>
          <w:rtl/>
        </w:rPr>
      </w:pPr>
      <w:r>
        <w:rPr>
          <w:rFonts w:cs="David"/>
          <w:b w:val="0"/>
          <w:bCs w:val="0"/>
          <w:szCs w:val="24"/>
          <w:u w:val="none"/>
          <w:rtl/>
        </w:rPr>
        <w:t xml:space="preserve">שעור </w:t>
      </w:r>
      <w:r>
        <w:rPr>
          <w:rFonts w:cs="David"/>
          <w:b w:val="0"/>
          <w:bCs w:val="0"/>
          <w:szCs w:val="24"/>
          <w:u w:val="none"/>
          <w:rtl/>
        </w:rPr>
        <w:tab/>
        <w:t xml:space="preserve">          </w:t>
      </w:r>
      <w:r>
        <w:rPr>
          <w:rFonts w:cs="David" w:hint="cs"/>
          <w:b w:val="0"/>
          <w:bCs w:val="0"/>
          <w:szCs w:val="24"/>
          <w:u w:val="none"/>
          <w:rtl/>
        </w:rPr>
        <w:t>ש</w:t>
      </w:r>
      <w:r>
        <w:rPr>
          <w:rFonts w:cs="David"/>
          <w:b w:val="0"/>
          <w:bCs w:val="0"/>
          <w:szCs w:val="24"/>
          <w:u w:val="none"/>
          <w:rtl/>
        </w:rPr>
        <w:t xml:space="preserve">עור          1  +   </w:t>
      </w:r>
      <w:r>
        <w:rPr>
          <w:rFonts w:cs="David" w:hint="cs"/>
          <w:b w:val="0"/>
          <w:bCs w:val="0"/>
          <w:szCs w:val="24"/>
          <w:u w:val="none"/>
          <w:rtl/>
        </w:rPr>
        <w:t xml:space="preserve"> </w:t>
      </w:r>
      <w:r>
        <w:rPr>
          <w:rFonts w:cs="David"/>
          <w:b w:val="0"/>
          <w:bCs w:val="0"/>
          <w:szCs w:val="24"/>
          <w:u w:val="none"/>
          <w:rtl/>
        </w:rPr>
        <w:t xml:space="preserve">שיעור     </w:t>
      </w:r>
      <w:r>
        <w:rPr>
          <w:rFonts w:cs="David"/>
          <w:b w:val="0"/>
          <w:bCs w:val="0"/>
          <w:sz w:val="28"/>
          <w:szCs w:val="28"/>
          <w:u w:val="none"/>
          <w:rtl/>
        </w:rPr>
        <w:t>(</w:t>
      </w:r>
      <w:r>
        <w:rPr>
          <w:rFonts w:cs="David"/>
          <w:b w:val="0"/>
          <w:bCs w:val="0"/>
          <w:szCs w:val="24"/>
          <w:u w:val="none"/>
          <w:rtl/>
        </w:rPr>
        <w:t xml:space="preserve">   שעור                הוצ' + 1         שער          </w:t>
      </w:r>
      <w:r>
        <w:rPr>
          <w:rFonts w:cs="David" w:hint="cs"/>
          <w:b w:val="0"/>
          <w:bCs w:val="0"/>
          <w:szCs w:val="24"/>
          <w:u w:val="none"/>
          <w:rtl/>
        </w:rPr>
        <w:t xml:space="preserve">  </w:t>
      </w:r>
      <w:r>
        <w:rPr>
          <w:rFonts w:cs="David"/>
          <w:b w:val="0"/>
          <w:bCs w:val="0"/>
          <w:szCs w:val="24"/>
          <w:u w:val="none"/>
          <w:rtl/>
        </w:rPr>
        <w:t xml:space="preserve">מחיר הטובין   </w:t>
      </w:r>
    </w:p>
    <w:p w:rsidR="00945ADE" w:rsidRDefault="00945ADE">
      <w:pPr>
        <w:jc w:val="both"/>
        <w:rPr>
          <w:rFonts w:cs="David" w:hint="cs"/>
          <w:b w:val="0"/>
          <w:bCs w:val="0"/>
          <w:szCs w:val="24"/>
          <w:u w:val="none"/>
          <w:rtl/>
        </w:rPr>
      </w:pPr>
      <w:r>
        <w:rPr>
          <w:rFonts w:cs="David"/>
          <w:b w:val="0"/>
          <w:bCs w:val="0"/>
          <w:szCs w:val="24"/>
          <w:u w:val="none"/>
          <w:rtl/>
        </w:rPr>
        <w:t xml:space="preserve">מע"מ+ 1     מכס + 1 </w:t>
      </w:r>
      <w:r>
        <w:rPr>
          <w:rFonts w:cs="David"/>
          <w:b w:val="0"/>
          <w:bCs w:val="0"/>
          <w:szCs w:val="24"/>
          <w:u w:val="none"/>
          <w:rtl/>
        </w:rPr>
        <w:tab/>
      </w:r>
      <w:r>
        <w:rPr>
          <w:rFonts w:cs="David" w:hint="cs"/>
          <w:b w:val="0"/>
          <w:bCs w:val="0"/>
          <w:szCs w:val="24"/>
          <w:u w:val="none"/>
          <w:rtl/>
        </w:rPr>
        <w:t xml:space="preserve">         </w:t>
      </w:r>
      <w:r>
        <w:rPr>
          <w:rFonts w:cs="David"/>
          <w:b w:val="0"/>
          <w:bCs w:val="0"/>
          <w:szCs w:val="24"/>
          <w:u w:val="none"/>
          <w:rtl/>
        </w:rPr>
        <w:t>מ"ק       תמ"א + 1</w:t>
      </w:r>
      <w:r>
        <w:rPr>
          <w:rFonts w:cs="David"/>
          <w:b w:val="0"/>
          <w:bCs w:val="0"/>
          <w:sz w:val="28"/>
          <w:szCs w:val="28"/>
          <w:u w:val="none"/>
          <w:rtl/>
        </w:rPr>
        <w:t>)</w:t>
      </w:r>
      <w:r>
        <w:rPr>
          <w:rFonts w:cs="David"/>
          <w:b w:val="0"/>
          <w:bCs w:val="0"/>
          <w:szCs w:val="24"/>
          <w:u w:val="none"/>
          <w:rtl/>
        </w:rPr>
        <w:tab/>
        <w:t xml:space="preserve">                             המט"ח        </w:t>
      </w:r>
      <w:r>
        <w:rPr>
          <w:rFonts w:cs="David" w:hint="cs"/>
          <w:b w:val="0"/>
          <w:bCs w:val="0"/>
          <w:szCs w:val="24"/>
          <w:u w:val="none"/>
          <w:rtl/>
        </w:rPr>
        <w:t xml:space="preserve">  </w:t>
      </w:r>
      <w:r>
        <w:rPr>
          <w:rFonts w:cs="David"/>
          <w:b w:val="0"/>
          <w:bCs w:val="0"/>
          <w:szCs w:val="24"/>
          <w:u w:val="none"/>
          <w:rtl/>
        </w:rPr>
        <w:t xml:space="preserve"> במט"ח                               </w:t>
      </w:r>
    </w:p>
    <w:p w:rsidR="00594F5E" w:rsidRDefault="00594F5E">
      <w:pPr>
        <w:jc w:val="both"/>
        <w:rPr>
          <w:rFonts w:cs="David" w:hint="cs"/>
          <w:b w:val="0"/>
          <w:bCs w:val="0"/>
          <w:szCs w:val="24"/>
          <w:u w:val="none"/>
          <w:rtl/>
        </w:rPr>
      </w:pPr>
    </w:p>
    <w:p w:rsidR="00945ADE" w:rsidRPr="006F4B19" w:rsidRDefault="00945ADE" w:rsidP="00415686">
      <w:pPr>
        <w:pStyle w:val="a8"/>
        <w:numPr>
          <w:ilvl w:val="0"/>
          <w:numId w:val="4"/>
        </w:numPr>
        <w:ind w:right="0"/>
        <w:rPr>
          <w:rFonts w:hint="cs"/>
          <w:b/>
          <w:bCs/>
        </w:rPr>
      </w:pPr>
      <w:r w:rsidRPr="006F4B19">
        <w:rPr>
          <w:rFonts w:hint="cs"/>
          <w:b/>
          <w:bCs/>
          <w:rtl/>
        </w:rPr>
        <w:t>מועדי האספקה:</w:t>
      </w:r>
    </w:p>
    <w:p w:rsidR="00945ADE" w:rsidRPr="00CB7DE6" w:rsidRDefault="00945ADE" w:rsidP="00415686">
      <w:pPr>
        <w:numPr>
          <w:ilvl w:val="0"/>
          <w:numId w:val="17"/>
        </w:numPr>
        <w:ind w:right="0"/>
        <w:jc w:val="both"/>
        <w:rPr>
          <w:rFonts w:cs="David" w:hint="cs"/>
          <w:b w:val="0"/>
          <w:bCs w:val="0"/>
          <w:szCs w:val="24"/>
          <w:u w:val="none"/>
        </w:rPr>
      </w:pPr>
      <w:r>
        <w:rPr>
          <w:rFonts w:cs="David" w:hint="cs"/>
          <w:b w:val="0"/>
          <w:bCs w:val="0"/>
          <w:szCs w:val="24"/>
          <w:u w:val="none"/>
          <w:rtl/>
        </w:rPr>
        <w:t xml:space="preserve">מועדי האספקה המצוינים להלן הינם מקסימליים, </w:t>
      </w:r>
      <w:r>
        <w:rPr>
          <w:rFonts w:cs="David"/>
          <w:b w:val="0"/>
          <w:bCs w:val="0"/>
          <w:szCs w:val="24"/>
          <w:u w:val="none"/>
          <w:rtl/>
        </w:rPr>
        <w:t xml:space="preserve">במידה והספק יכול לספק את </w:t>
      </w:r>
      <w:r w:rsidRPr="00CB7DE6">
        <w:rPr>
          <w:rFonts w:cs="David"/>
          <w:b w:val="0"/>
          <w:bCs w:val="0"/>
          <w:szCs w:val="24"/>
          <w:u w:val="none"/>
          <w:rtl/>
        </w:rPr>
        <w:t xml:space="preserve">הטובין בזמן קצר יותר יציין זאת על גבי הצעתו בנספח </w:t>
      </w:r>
      <w:r w:rsidRPr="00CB7DE6">
        <w:rPr>
          <w:rFonts w:cs="David" w:hint="cs"/>
          <w:b w:val="0"/>
          <w:bCs w:val="0"/>
          <w:szCs w:val="24"/>
          <w:u w:val="none"/>
          <w:rtl/>
        </w:rPr>
        <w:t>ב-1</w:t>
      </w:r>
      <w:r w:rsidRPr="00CB7DE6">
        <w:rPr>
          <w:rFonts w:cs="David"/>
          <w:b w:val="0"/>
          <w:bCs w:val="0"/>
          <w:szCs w:val="24"/>
          <w:u w:val="none"/>
          <w:rtl/>
        </w:rPr>
        <w:t>.</w:t>
      </w:r>
    </w:p>
    <w:p w:rsidR="00945ADE" w:rsidRPr="00CB7DE6" w:rsidRDefault="00945ADE" w:rsidP="00837D47">
      <w:pPr>
        <w:numPr>
          <w:ilvl w:val="0"/>
          <w:numId w:val="17"/>
        </w:numPr>
        <w:ind w:right="0"/>
        <w:jc w:val="both"/>
        <w:rPr>
          <w:rFonts w:cs="David" w:hint="cs"/>
          <w:b w:val="0"/>
          <w:bCs w:val="0"/>
          <w:szCs w:val="24"/>
          <w:u w:val="none"/>
        </w:rPr>
      </w:pPr>
      <w:r w:rsidRPr="00CB7DE6">
        <w:rPr>
          <w:rFonts w:cs="David" w:hint="cs"/>
          <w:szCs w:val="24"/>
          <w:u w:val="none"/>
          <w:rtl/>
        </w:rPr>
        <w:t>ב</w:t>
      </w:r>
      <w:r w:rsidRPr="00CB7DE6">
        <w:rPr>
          <w:rFonts w:cs="David"/>
          <w:szCs w:val="24"/>
          <w:u w:val="none"/>
          <w:rtl/>
        </w:rPr>
        <w:t>אספקה מקומית</w:t>
      </w:r>
      <w:r w:rsidRPr="00CB7DE6">
        <w:rPr>
          <w:rFonts w:cs="David"/>
          <w:b w:val="0"/>
          <w:bCs w:val="0"/>
          <w:szCs w:val="24"/>
          <w:u w:val="none"/>
          <w:rtl/>
        </w:rPr>
        <w:t xml:space="preserve"> יהיה תוך </w:t>
      </w:r>
      <w:r w:rsidR="00965134" w:rsidRPr="00CB7DE6">
        <w:rPr>
          <w:rFonts w:cs="David" w:hint="cs"/>
          <w:b w:val="0"/>
          <w:bCs w:val="0"/>
          <w:szCs w:val="24"/>
          <w:u w:val="none"/>
          <w:rtl/>
        </w:rPr>
        <w:t>90</w:t>
      </w:r>
      <w:r w:rsidRPr="00CB7DE6">
        <w:rPr>
          <w:rFonts w:cs="David"/>
          <w:b w:val="0"/>
          <w:bCs w:val="0"/>
          <w:szCs w:val="24"/>
          <w:u w:val="none"/>
          <w:rtl/>
        </w:rPr>
        <w:t xml:space="preserve"> יום מ</w:t>
      </w:r>
      <w:r w:rsidR="002E3E93">
        <w:rPr>
          <w:rFonts w:cs="David" w:hint="cs"/>
          <w:b w:val="0"/>
          <w:bCs w:val="0"/>
          <w:szCs w:val="24"/>
          <w:u w:val="none"/>
          <w:rtl/>
        </w:rPr>
        <w:t>קבל</w:t>
      </w:r>
      <w:r w:rsidRPr="00CB7DE6">
        <w:rPr>
          <w:rFonts w:cs="David"/>
          <w:b w:val="0"/>
          <w:bCs w:val="0"/>
          <w:szCs w:val="24"/>
          <w:u w:val="none"/>
          <w:rtl/>
        </w:rPr>
        <w:t xml:space="preserve">ת הזמנה </w:t>
      </w:r>
      <w:r w:rsidR="002E3E93">
        <w:rPr>
          <w:rFonts w:cs="David" w:hint="cs"/>
          <w:b w:val="0"/>
          <w:bCs w:val="0"/>
          <w:szCs w:val="24"/>
          <w:u w:val="none"/>
          <w:rtl/>
        </w:rPr>
        <w:t xml:space="preserve">חתומה </w:t>
      </w:r>
      <w:r w:rsidR="00837D47">
        <w:rPr>
          <w:rFonts w:cs="David" w:hint="cs"/>
          <w:b w:val="0"/>
          <w:bCs w:val="0"/>
          <w:szCs w:val="24"/>
          <w:u w:val="none"/>
          <w:rtl/>
        </w:rPr>
        <w:t>אצל ה</w:t>
      </w:r>
      <w:r w:rsidRPr="00CB7DE6">
        <w:rPr>
          <w:rFonts w:cs="David"/>
          <w:b w:val="0"/>
          <w:bCs w:val="0"/>
          <w:szCs w:val="24"/>
          <w:u w:val="none"/>
          <w:rtl/>
        </w:rPr>
        <w:t>זוכה.</w:t>
      </w:r>
    </w:p>
    <w:p w:rsidR="00945ADE" w:rsidRPr="00CB7DE6" w:rsidRDefault="00945ADE" w:rsidP="00415686">
      <w:pPr>
        <w:numPr>
          <w:ilvl w:val="0"/>
          <w:numId w:val="17"/>
        </w:numPr>
        <w:ind w:right="0"/>
        <w:jc w:val="both"/>
        <w:rPr>
          <w:rFonts w:cs="David" w:hint="cs"/>
          <w:b w:val="0"/>
          <w:bCs w:val="0"/>
          <w:szCs w:val="24"/>
          <w:u w:val="none"/>
        </w:rPr>
      </w:pPr>
      <w:r w:rsidRPr="00CB7DE6">
        <w:rPr>
          <w:rFonts w:cs="David"/>
          <w:szCs w:val="24"/>
          <w:u w:val="none"/>
          <w:rtl/>
        </w:rPr>
        <w:t xml:space="preserve">בתנאי ייבוא- </w:t>
      </w:r>
      <w:r w:rsidRPr="00CB7DE6">
        <w:rPr>
          <w:rFonts w:cs="David"/>
          <w:szCs w:val="24"/>
          <w:u w:val="none"/>
        </w:rPr>
        <w:t>CIF</w:t>
      </w:r>
      <w:r w:rsidRPr="00CB7DE6">
        <w:rPr>
          <w:rFonts w:cs="David"/>
          <w:b w:val="0"/>
          <w:bCs w:val="0"/>
          <w:szCs w:val="24"/>
          <w:u w:val="none"/>
        </w:rPr>
        <w:t xml:space="preserve"> </w:t>
      </w:r>
      <w:r w:rsidRPr="00CB7DE6">
        <w:rPr>
          <w:rFonts w:cs="David"/>
          <w:b w:val="0"/>
          <w:bCs w:val="0"/>
          <w:szCs w:val="24"/>
          <w:u w:val="none"/>
          <w:rtl/>
        </w:rPr>
        <w:t xml:space="preserve"> יהיה תוך 85 יום</w:t>
      </w:r>
      <w:r w:rsidR="00837D47" w:rsidRPr="00837D47">
        <w:rPr>
          <w:rFonts w:cs="David"/>
          <w:b w:val="0"/>
          <w:bCs w:val="0"/>
          <w:szCs w:val="24"/>
          <w:u w:val="none"/>
          <w:rtl/>
        </w:rPr>
        <w:t xml:space="preserve"> </w:t>
      </w:r>
      <w:r w:rsidR="00837D47" w:rsidRPr="00CB7DE6">
        <w:rPr>
          <w:rFonts w:cs="David"/>
          <w:b w:val="0"/>
          <w:bCs w:val="0"/>
          <w:szCs w:val="24"/>
          <w:u w:val="none"/>
          <w:rtl/>
        </w:rPr>
        <w:t>מ</w:t>
      </w:r>
      <w:r w:rsidR="00837D47">
        <w:rPr>
          <w:rFonts w:cs="David" w:hint="cs"/>
          <w:b w:val="0"/>
          <w:bCs w:val="0"/>
          <w:szCs w:val="24"/>
          <w:u w:val="none"/>
          <w:rtl/>
        </w:rPr>
        <w:t>קבל</w:t>
      </w:r>
      <w:r w:rsidR="00837D47" w:rsidRPr="00CB7DE6">
        <w:rPr>
          <w:rFonts w:cs="David"/>
          <w:b w:val="0"/>
          <w:bCs w:val="0"/>
          <w:szCs w:val="24"/>
          <w:u w:val="none"/>
          <w:rtl/>
        </w:rPr>
        <w:t xml:space="preserve">ת הזמנה </w:t>
      </w:r>
      <w:r w:rsidR="00837D47">
        <w:rPr>
          <w:rFonts w:cs="David" w:hint="cs"/>
          <w:b w:val="0"/>
          <w:bCs w:val="0"/>
          <w:szCs w:val="24"/>
          <w:u w:val="none"/>
          <w:rtl/>
        </w:rPr>
        <w:t>חתומה אצל ה</w:t>
      </w:r>
      <w:r w:rsidR="00837D47" w:rsidRPr="00CB7DE6">
        <w:rPr>
          <w:rFonts w:cs="David"/>
          <w:b w:val="0"/>
          <w:bCs w:val="0"/>
          <w:szCs w:val="24"/>
          <w:u w:val="none"/>
          <w:rtl/>
        </w:rPr>
        <w:t>זוכה.</w:t>
      </w:r>
      <w:r w:rsidR="00837D47">
        <w:rPr>
          <w:rFonts w:cs="David" w:hint="cs"/>
          <w:b w:val="0"/>
          <w:bCs w:val="0"/>
          <w:szCs w:val="24"/>
          <w:u w:val="none"/>
          <w:rtl/>
        </w:rPr>
        <w:t xml:space="preserve"> </w:t>
      </w:r>
      <w:r w:rsidRPr="00CB7DE6">
        <w:rPr>
          <w:rFonts w:cs="David"/>
          <w:b w:val="0"/>
          <w:bCs w:val="0"/>
          <w:szCs w:val="24"/>
          <w:u w:val="none"/>
          <w:rtl/>
        </w:rPr>
        <w:t xml:space="preserve">. </w:t>
      </w:r>
    </w:p>
    <w:p w:rsidR="00945ADE" w:rsidRPr="00CB7DE6" w:rsidRDefault="00945ADE" w:rsidP="0065046C">
      <w:pPr>
        <w:numPr>
          <w:ilvl w:val="0"/>
          <w:numId w:val="17"/>
        </w:numPr>
        <w:ind w:right="0"/>
        <w:jc w:val="both"/>
        <w:rPr>
          <w:rFonts w:cs="David" w:hint="cs"/>
          <w:b w:val="0"/>
          <w:bCs w:val="0"/>
          <w:szCs w:val="24"/>
          <w:u w:val="none"/>
        </w:rPr>
      </w:pPr>
      <w:r w:rsidRPr="00CB7DE6">
        <w:rPr>
          <w:rFonts w:cs="David"/>
          <w:szCs w:val="24"/>
          <w:u w:val="none"/>
          <w:rtl/>
        </w:rPr>
        <w:t xml:space="preserve">בתנאי ייבוא </w:t>
      </w:r>
      <w:r w:rsidRPr="00CB7DE6">
        <w:rPr>
          <w:rFonts w:cs="David"/>
          <w:szCs w:val="24"/>
          <w:u w:val="none"/>
        </w:rPr>
        <w:t>–</w:t>
      </w:r>
      <w:r w:rsidRPr="00CB7DE6">
        <w:rPr>
          <w:rFonts w:cs="David"/>
          <w:szCs w:val="24"/>
          <w:u w:val="none"/>
          <w:rtl/>
        </w:rPr>
        <w:t xml:space="preserve"> </w:t>
      </w:r>
      <w:r w:rsidRPr="00CB7DE6">
        <w:rPr>
          <w:rFonts w:cs="David"/>
          <w:szCs w:val="24"/>
          <w:u w:val="none"/>
        </w:rPr>
        <w:t>FOB</w:t>
      </w:r>
      <w:r w:rsidRPr="00CB7DE6">
        <w:rPr>
          <w:rFonts w:cs="David"/>
          <w:b w:val="0"/>
          <w:bCs w:val="0"/>
          <w:szCs w:val="24"/>
          <w:u w:val="none"/>
        </w:rPr>
        <w:t xml:space="preserve"> </w:t>
      </w:r>
      <w:r w:rsidRPr="00CB7DE6">
        <w:rPr>
          <w:rFonts w:cs="David"/>
          <w:b w:val="0"/>
          <w:bCs w:val="0"/>
          <w:szCs w:val="24"/>
          <w:u w:val="none"/>
          <w:rtl/>
        </w:rPr>
        <w:t xml:space="preserve"> יהיה תוך </w:t>
      </w:r>
      <w:r w:rsidR="0065046C" w:rsidRPr="00CB7DE6">
        <w:rPr>
          <w:rFonts w:cs="David" w:hint="cs"/>
          <w:b w:val="0"/>
          <w:bCs w:val="0"/>
          <w:szCs w:val="24"/>
          <w:u w:val="none"/>
          <w:rtl/>
        </w:rPr>
        <w:t>70</w:t>
      </w:r>
      <w:r w:rsidRPr="00CB7DE6">
        <w:rPr>
          <w:rFonts w:cs="David"/>
          <w:b w:val="0"/>
          <w:bCs w:val="0"/>
          <w:szCs w:val="24"/>
          <w:u w:val="none"/>
          <w:rtl/>
        </w:rPr>
        <w:t xml:space="preserve"> יום</w:t>
      </w:r>
      <w:r w:rsidR="00837D47">
        <w:rPr>
          <w:rFonts w:cs="David" w:hint="cs"/>
          <w:b w:val="0"/>
          <w:bCs w:val="0"/>
          <w:szCs w:val="24"/>
          <w:u w:val="none"/>
          <w:rtl/>
        </w:rPr>
        <w:t xml:space="preserve"> </w:t>
      </w:r>
      <w:r w:rsidR="00837D47" w:rsidRPr="00CB7DE6">
        <w:rPr>
          <w:rFonts w:cs="David"/>
          <w:b w:val="0"/>
          <w:bCs w:val="0"/>
          <w:szCs w:val="24"/>
          <w:u w:val="none"/>
          <w:rtl/>
        </w:rPr>
        <w:t>מ</w:t>
      </w:r>
      <w:r w:rsidR="00837D47">
        <w:rPr>
          <w:rFonts w:cs="David" w:hint="cs"/>
          <w:b w:val="0"/>
          <w:bCs w:val="0"/>
          <w:szCs w:val="24"/>
          <w:u w:val="none"/>
          <w:rtl/>
        </w:rPr>
        <w:t>קבל</w:t>
      </w:r>
      <w:r w:rsidR="00837D47" w:rsidRPr="00CB7DE6">
        <w:rPr>
          <w:rFonts w:cs="David"/>
          <w:b w:val="0"/>
          <w:bCs w:val="0"/>
          <w:szCs w:val="24"/>
          <w:u w:val="none"/>
          <w:rtl/>
        </w:rPr>
        <w:t xml:space="preserve">ת הזמנה </w:t>
      </w:r>
      <w:r w:rsidR="00837D47">
        <w:rPr>
          <w:rFonts w:cs="David" w:hint="cs"/>
          <w:b w:val="0"/>
          <w:bCs w:val="0"/>
          <w:szCs w:val="24"/>
          <w:u w:val="none"/>
          <w:rtl/>
        </w:rPr>
        <w:t>חתומה אצל ה</w:t>
      </w:r>
      <w:r w:rsidR="00837D47" w:rsidRPr="00CB7DE6">
        <w:rPr>
          <w:rFonts w:cs="David"/>
          <w:b w:val="0"/>
          <w:bCs w:val="0"/>
          <w:szCs w:val="24"/>
          <w:u w:val="none"/>
          <w:rtl/>
        </w:rPr>
        <w:t>זוכה.</w:t>
      </w:r>
      <w:r w:rsidRPr="00CB7DE6">
        <w:rPr>
          <w:rFonts w:cs="David"/>
          <w:b w:val="0"/>
          <w:bCs w:val="0"/>
          <w:szCs w:val="24"/>
          <w:u w:val="none"/>
          <w:rtl/>
        </w:rPr>
        <w:t xml:space="preserve">. </w:t>
      </w:r>
    </w:p>
    <w:p w:rsidR="00945ADE" w:rsidRPr="00CB7DE6" w:rsidRDefault="00945ADE" w:rsidP="00415686">
      <w:pPr>
        <w:numPr>
          <w:ilvl w:val="0"/>
          <w:numId w:val="17"/>
        </w:numPr>
        <w:ind w:right="0"/>
        <w:jc w:val="both"/>
        <w:rPr>
          <w:rFonts w:cs="David" w:hint="cs"/>
          <w:b w:val="0"/>
          <w:bCs w:val="0"/>
          <w:szCs w:val="24"/>
          <w:u w:val="none"/>
        </w:rPr>
      </w:pPr>
      <w:r w:rsidRPr="00CB7DE6">
        <w:rPr>
          <w:rFonts w:cs="David"/>
          <w:szCs w:val="24"/>
          <w:u w:val="none"/>
          <w:rtl/>
        </w:rPr>
        <w:t xml:space="preserve">בתנאי ייבוא- </w:t>
      </w:r>
      <w:r w:rsidRPr="00CB7DE6">
        <w:rPr>
          <w:rFonts w:cs="David"/>
          <w:szCs w:val="24"/>
          <w:u w:val="none"/>
        </w:rPr>
        <w:t>EX-WORKS</w:t>
      </w:r>
      <w:r w:rsidRPr="00CB7DE6">
        <w:rPr>
          <w:rFonts w:cs="David"/>
          <w:b w:val="0"/>
          <w:bCs w:val="0"/>
          <w:szCs w:val="24"/>
          <w:u w:val="none"/>
        </w:rPr>
        <w:t xml:space="preserve"> </w:t>
      </w:r>
      <w:r w:rsidRPr="00CB7DE6">
        <w:rPr>
          <w:rFonts w:cs="David"/>
          <w:b w:val="0"/>
          <w:bCs w:val="0"/>
          <w:szCs w:val="24"/>
          <w:u w:val="none"/>
          <w:rtl/>
        </w:rPr>
        <w:t xml:space="preserve"> יהיה תוך 60 יום</w:t>
      </w:r>
      <w:r w:rsidR="00837D47" w:rsidRPr="00837D47">
        <w:rPr>
          <w:rFonts w:cs="David"/>
          <w:b w:val="0"/>
          <w:bCs w:val="0"/>
          <w:szCs w:val="24"/>
          <w:u w:val="none"/>
          <w:rtl/>
        </w:rPr>
        <w:t xml:space="preserve"> </w:t>
      </w:r>
      <w:r w:rsidR="00837D47" w:rsidRPr="00CB7DE6">
        <w:rPr>
          <w:rFonts w:cs="David"/>
          <w:b w:val="0"/>
          <w:bCs w:val="0"/>
          <w:szCs w:val="24"/>
          <w:u w:val="none"/>
          <w:rtl/>
        </w:rPr>
        <w:t>מ</w:t>
      </w:r>
      <w:r w:rsidR="00837D47">
        <w:rPr>
          <w:rFonts w:cs="David" w:hint="cs"/>
          <w:b w:val="0"/>
          <w:bCs w:val="0"/>
          <w:szCs w:val="24"/>
          <w:u w:val="none"/>
          <w:rtl/>
        </w:rPr>
        <w:t>קבל</w:t>
      </w:r>
      <w:r w:rsidR="00837D47" w:rsidRPr="00CB7DE6">
        <w:rPr>
          <w:rFonts w:cs="David"/>
          <w:b w:val="0"/>
          <w:bCs w:val="0"/>
          <w:szCs w:val="24"/>
          <w:u w:val="none"/>
          <w:rtl/>
        </w:rPr>
        <w:t xml:space="preserve">ת הזמנה </w:t>
      </w:r>
      <w:r w:rsidR="00837D47">
        <w:rPr>
          <w:rFonts w:cs="David" w:hint="cs"/>
          <w:b w:val="0"/>
          <w:bCs w:val="0"/>
          <w:szCs w:val="24"/>
          <w:u w:val="none"/>
          <w:rtl/>
        </w:rPr>
        <w:t>חתומה אצל ה</w:t>
      </w:r>
      <w:r w:rsidR="00837D47" w:rsidRPr="00CB7DE6">
        <w:rPr>
          <w:rFonts w:cs="David"/>
          <w:b w:val="0"/>
          <w:bCs w:val="0"/>
          <w:szCs w:val="24"/>
          <w:u w:val="none"/>
          <w:rtl/>
        </w:rPr>
        <w:t>זוכה.</w:t>
      </w:r>
      <w:r w:rsidRPr="00CB7DE6">
        <w:rPr>
          <w:rFonts w:cs="David"/>
          <w:b w:val="0"/>
          <w:bCs w:val="0"/>
          <w:szCs w:val="24"/>
          <w:u w:val="none"/>
          <w:rtl/>
        </w:rPr>
        <w:t xml:space="preserve"> </w:t>
      </w:r>
      <w:r w:rsidRPr="00CB7DE6">
        <w:rPr>
          <w:rFonts w:cs="David" w:hint="cs"/>
          <w:b w:val="0"/>
          <w:bCs w:val="0"/>
          <w:szCs w:val="24"/>
          <w:u w:val="none"/>
          <w:rtl/>
        </w:rPr>
        <w:t>.</w:t>
      </w:r>
    </w:p>
    <w:p w:rsidR="00945ADE" w:rsidRDefault="00945ADE" w:rsidP="00837D47">
      <w:pPr>
        <w:numPr>
          <w:ilvl w:val="0"/>
          <w:numId w:val="17"/>
        </w:numPr>
        <w:ind w:right="0"/>
        <w:jc w:val="both"/>
        <w:rPr>
          <w:rFonts w:cs="David" w:hint="cs"/>
          <w:b w:val="0"/>
          <w:bCs w:val="0"/>
          <w:szCs w:val="24"/>
          <w:u w:val="none"/>
        </w:rPr>
      </w:pPr>
      <w:r w:rsidRPr="00CB7DE6">
        <w:rPr>
          <w:rFonts w:cs="David" w:hint="cs"/>
          <w:b w:val="0"/>
          <w:bCs w:val="0"/>
          <w:szCs w:val="24"/>
          <w:u w:val="none"/>
          <w:rtl/>
        </w:rPr>
        <w:t xml:space="preserve">מניין הימים לאספקות הנ"ל מתאריך </w:t>
      </w:r>
      <w:r w:rsidR="00837D47">
        <w:rPr>
          <w:rFonts w:cs="David" w:hint="cs"/>
          <w:b w:val="0"/>
          <w:bCs w:val="0"/>
          <w:szCs w:val="24"/>
          <w:u w:val="none"/>
          <w:rtl/>
        </w:rPr>
        <w:t>קבלת</w:t>
      </w:r>
      <w:r w:rsidRPr="00CB7DE6">
        <w:rPr>
          <w:rFonts w:cs="David" w:hint="cs"/>
          <w:b w:val="0"/>
          <w:bCs w:val="0"/>
          <w:szCs w:val="24"/>
          <w:u w:val="none"/>
          <w:rtl/>
        </w:rPr>
        <w:t xml:space="preserve"> ההזמנה</w:t>
      </w:r>
      <w:r>
        <w:rPr>
          <w:rFonts w:cs="David" w:hint="cs"/>
          <w:b w:val="0"/>
          <w:bCs w:val="0"/>
          <w:szCs w:val="24"/>
          <w:u w:val="none"/>
          <w:rtl/>
        </w:rPr>
        <w:t xml:space="preserve"> </w:t>
      </w:r>
      <w:r w:rsidR="00837D47">
        <w:rPr>
          <w:rFonts w:cs="David" w:hint="cs"/>
          <w:b w:val="0"/>
          <w:bCs w:val="0"/>
          <w:szCs w:val="24"/>
          <w:u w:val="none"/>
          <w:rtl/>
        </w:rPr>
        <w:t>חתומה אצל ה</w:t>
      </w:r>
      <w:r>
        <w:rPr>
          <w:rFonts w:cs="David" w:hint="cs"/>
          <w:b w:val="0"/>
          <w:bCs w:val="0"/>
          <w:szCs w:val="24"/>
          <w:u w:val="none"/>
          <w:rtl/>
        </w:rPr>
        <w:t xml:space="preserve">ספק הזוכה וחתימת הספק ע"ג ההזמנה </w:t>
      </w:r>
      <w:r>
        <w:rPr>
          <w:rFonts w:cs="David"/>
          <w:b w:val="0"/>
          <w:bCs w:val="0"/>
          <w:szCs w:val="24"/>
          <w:u w:val="none"/>
          <w:rtl/>
        </w:rPr>
        <w:t>. מועד אספקה להזמנות מחו"ל יחשב המועד בו הועברה הסחורה לאחריות משטרת ישראל בהתאם לתנאי המכר כפי שהוצע ע"י הזוכה במכרז. מודגש כי מ"י רואה חשיבות עליונה במועדי האספקה הנקובים במכרז ובאספקת החלפים במועד כאמור.</w:t>
      </w:r>
    </w:p>
    <w:p w:rsidR="00945ADE" w:rsidRPr="00A63CC9" w:rsidRDefault="00945ADE" w:rsidP="0035266A">
      <w:pPr>
        <w:numPr>
          <w:ilvl w:val="0"/>
          <w:numId w:val="17"/>
        </w:numPr>
        <w:ind w:right="-709"/>
        <w:jc w:val="both"/>
        <w:rPr>
          <w:rFonts w:cs="David" w:hint="cs"/>
          <w:szCs w:val="24"/>
        </w:rPr>
      </w:pPr>
      <w:r w:rsidRPr="00A63CC9">
        <w:rPr>
          <w:rFonts w:cs="David" w:hint="cs"/>
          <w:szCs w:val="24"/>
          <w:rtl/>
        </w:rPr>
        <w:t>למען הסר ספק, הזמנים הנ"ל כוללים את הזמן הנדרש להוצאת רישיון יצוא</w:t>
      </w:r>
      <w:r>
        <w:rPr>
          <w:rFonts w:cs="David" w:hint="cs"/>
          <w:szCs w:val="24"/>
          <w:rtl/>
        </w:rPr>
        <w:t xml:space="preserve"> במידת הצורך</w:t>
      </w:r>
      <w:r w:rsidRPr="00A63CC9">
        <w:rPr>
          <w:rFonts w:cs="David" w:hint="cs"/>
          <w:szCs w:val="24"/>
          <w:rtl/>
        </w:rPr>
        <w:t>!</w:t>
      </w:r>
    </w:p>
    <w:p w:rsidR="00945ADE" w:rsidRDefault="00945ADE">
      <w:pPr>
        <w:pStyle w:val="a8"/>
        <w:ind w:left="0" w:right="570" w:firstLine="0"/>
        <w:rPr>
          <w:rFonts w:hint="cs"/>
          <w:b/>
          <w:bCs/>
          <w:rtl/>
        </w:rPr>
      </w:pPr>
    </w:p>
    <w:p w:rsidR="00945ADE" w:rsidRPr="006F4B19" w:rsidRDefault="00CB7DE6" w:rsidP="00415686">
      <w:pPr>
        <w:pStyle w:val="a8"/>
        <w:numPr>
          <w:ilvl w:val="0"/>
          <w:numId w:val="4"/>
        </w:numPr>
        <w:ind w:right="0"/>
        <w:rPr>
          <w:rFonts w:hint="cs"/>
          <w:b/>
          <w:bCs/>
        </w:rPr>
      </w:pPr>
      <w:r>
        <w:rPr>
          <w:rFonts w:hint="cs"/>
          <w:b/>
          <w:bCs/>
          <w:rtl/>
        </w:rPr>
        <w:t>מקום</w:t>
      </w:r>
      <w:r w:rsidR="00945ADE" w:rsidRPr="006F4B19">
        <w:rPr>
          <w:rFonts w:hint="cs"/>
          <w:b/>
          <w:bCs/>
          <w:rtl/>
        </w:rPr>
        <w:t xml:space="preserve"> האספקה : </w:t>
      </w:r>
    </w:p>
    <w:p w:rsidR="00945ADE" w:rsidRPr="00C96AF5" w:rsidRDefault="00945ADE" w:rsidP="00CB7DE6">
      <w:pPr>
        <w:numPr>
          <w:ilvl w:val="0"/>
          <w:numId w:val="18"/>
        </w:numPr>
        <w:ind w:right="0"/>
        <w:jc w:val="both"/>
        <w:rPr>
          <w:rFonts w:cs="David" w:hint="cs"/>
          <w:b w:val="0"/>
          <w:bCs w:val="0"/>
          <w:szCs w:val="24"/>
          <w:u w:val="none"/>
        </w:rPr>
      </w:pPr>
      <w:r w:rsidRPr="00C96AF5">
        <w:rPr>
          <w:rFonts w:cs="David" w:hint="cs"/>
          <w:szCs w:val="24"/>
          <w:rtl/>
        </w:rPr>
        <w:t>ברכישה מקומית</w:t>
      </w:r>
      <w:r w:rsidRPr="00C96AF5">
        <w:rPr>
          <w:rFonts w:cs="David" w:hint="cs"/>
          <w:b w:val="0"/>
          <w:bCs w:val="0"/>
          <w:szCs w:val="24"/>
          <w:u w:val="none"/>
          <w:rtl/>
        </w:rPr>
        <w:t xml:space="preserve">: </w:t>
      </w:r>
      <w:r w:rsidR="00965134">
        <w:rPr>
          <w:rFonts w:cs="David" w:hint="cs"/>
          <w:b w:val="0"/>
          <w:bCs w:val="0"/>
          <w:szCs w:val="24"/>
          <w:u w:val="none"/>
          <w:rtl/>
        </w:rPr>
        <w:t>מרכז לוגיסטי אח"מ,מטא"ר ירושלים</w:t>
      </w:r>
      <w:r w:rsidR="00620875">
        <w:rPr>
          <w:rFonts w:cs="David" w:hint="cs"/>
          <w:b w:val="0"/>
          <w:bCs w:val="0"/>
          <w:szCs w:val="24"/>
          <w:u w:val="none"/>
          <w:rtl/>
        </w:rPr>
        <w:t>.</w:t>
      </w:r>
    </w:p>
    <w:p w:rsidR="00945ADE" w:rsidRPr="0035266A" w:rsidRDefault="00945ADE" w:rsidP="00415686">
      <w:pPr>
        <w:numPr>
          <w:ilvl w:val="0"/>
          <w:numId w:val="18"/>
        </w:numPr>
        <w:ind w:right="0"/>
        <w:jc w:val="both"/>
        <w:rPr>
          <w:rFonts w:cs="David" w:hint="cs"/>
          <w:b w:val="0"/>
          <w:bCs w:val="0"/>
          <w:szCs w:val="24"/>
          <w:u w:val="none"/>
        </w:rPr>
      </w:pPr>
      <w:r w:rsidRPr="0035266A">
        <w:rPr>
          <w:rFonts w:cs="David" w:hint="cs"/>
          <w:szCs w:val="24"/>
          <w:rtl/>
        </w:rPr>
        <w:t>בתנאי ייבוא</w:t>
      </w:r>
      <w:r w:rsidRPr="0035266A">
        <w:rPr>
          <w:rFonts w:cs="David" w:hint="cs"/>
          <w:szCs w:val="24"/>
          <w:u w:val="none"/>
          <w:rtl/>
        </w:rPr>
        <w:t xml:space="preserve">: </w:t>
      </w:r>
      <w:r w:rsidRPr="0035266A">
        <w:rPr>
          <w:rFonts w:cs="David" w:hint="cs"/>
          <w:b w:val="0"/>
          <w:bCs w:val="0"/>
          <w:szCs w:val="24"/>
          <w:u w:val="none"/>
          <w:rtl/>
        </w:rPr>
        <w:t>בהתאם לשיטת היבוא המוצעת (</w:t>
      </w:r>
      <w:r w:rsidRPr="0035266A">
        <w:rPr>
          <w:rFonts w:cs="David"/>
          <w:b w:val="0"/>
          <w:bCs w:val="0"/>
          <w:szCs w:val="24"/>
          <w:u w:val="none"/>
        </w:rPr>
        <w:t>CIF</w:t>
      </w:r>
      <w:r w:rsidRPr="0035266A">
        <w:rPr>
          <w:rFonts w:cs="David" w:hint="cs"/>
          <w:b w:val="0"/>
          <w:bCs w:val="0"/>
          <w:szCs w:val="24"/>
          <w:u w:val="none"/>
          <w:rtl/>
        </w:rPr>
        <w:t>,</w:t>
      </w:r>
      <w:r w:rsidRPr="0035266A">
        <w:rPr>
          <w:rFonts w:cs="David"/>
          <w:b w:val="0"/>
          <w:bCs w:val="0"/>
          <w:szCs w:val="24"/>
          <w:u w:val="none"/>
        </w:rPr>
        <w:t>FOB</w:t>
      </w:r>
      <w:r w:rsidRPr="0035266A">
        <w:rPr>
          <w:rFonts w:cs="David" w:hint="cs"/>
          <w:b w:val="0"/>
          <w:bCs w:val="0"/>
          <w:szCs w:val="24"/>
          <w:u w:val="none"/>
          <w:rtl/>
        </w:rPr>
        <w:t>,</w:t>
      </w:r>
      <w:r w:rsidRPr="0035266A">
        <w:rPr>
          <w:rFonts w:cs="David"/>
          <w:b w:val="0"/>
          <w:bCs w:val="0"/>
          <w:szCs w:val="24"/>
          <w:u w:val="none"/>
        </w:rPr>
        <w:t>EX-WORKS</w:t>
      </w:r>
      <w:r w:rsidR="00FB6AFF" w:rsidRPr="0035266A">
        <w:rPr>
          <w:rFonts w:cs="David" w:hint="cs"/>
          <w:b w:val="0"/>
          <w:bCs w:val="0"/>
          <w:szCs w:val="24"/>
          <w:u w:val="none"/>
          <w:rtl/>
        </w:rPr>
        <w:t xml:space="preserve">) ובכפוף לסעיף 10 </w:t>
      </w:r>
      <w:r w:rsidR="0035266A" w:rsidRPr="0035266A">
        <w:rPr>
          <w:rFonts w:cs="David" w:hint="cs"/>
          <w:b w:val="0"/>
          <w:bCs w:val="0"/>
          <w:szCs w:val="24"/>
          <w:u w:val="none"/>
          <w:rtl/>
        </w:rPr>
        <w:t>ג'(2) במכרז.</w:t>
      </w:r>
    </w:p>
    <w:p w:rsidR="00945ADE" w:rsidRDefault="00945ADE">
      <w:pPr>
        <w:pStyle w:val="a8"/>
        <w:ind w:left="0" w:firstLine="0"/>
        <w:rPr>
          <w:rFonts w:hint="cs"/>
          <w:b/>
          <w:bCs/>
          <w:rtl/>
        </w:rPr>
      </w:pPr>
    </w:p>
    <w:p w:rsidR="00945ADE" w:rsidRPr="006F4B19" w:rsidRDefault="00945ADE" w:rsidP="00415686">
      <w:pPr>
        <w:pStyle w:val="a8"/>
        <w:numPr>
          <w:ilvl w:val="0"/>
          <w:numId w:val="4"/>
        </w:numPr>
        <w:ind w:right="0"/>
        <w:rPr>
          <w:rFonts w:hint="cs"/>
          <w:b/>
          <w:bCs/>
        </w:rPr>
      </w:pPr>
      <w:r w:rsidRPr="006F4B19">
        <w:rPr>
          <w:rFonts w:hint="cs"/>
          <w:b/>
          <w:bCs/>
          <w:rtl/>
        </w:rPr>
        <w:t xml:space="preserve">ערבות ביצוע </w:t>
      </w:r>
      <w:r w:rsidR="005A79B4">
        <w:rPr>
          <w:rFonts w:hint="cs"/>
          <w:b/>
          <w:bCs/>
          <w:rtl/>
        </w:rPr>
        <w:t>לאחר קביעת זוכה</w:t>
      </w:r>
      <w:r w:rsidRPr="006F4B19">
        <w:rPr>
          <w:rFonts w:hint="cs"/>
          <w:b/>
          <w:bCs/>
          <w:rtl/>
        </w:rPr>
        <w:t>:</w:t>
      </w:r>
    </w:p>
    <w:p w:rsidR="00945ADE" w:rsidRDefault="00945ADE" w:rsidP="00F4026A">
      <w:pPr>
        <w:pStyle w:val="a9"/>
        <w:numPr>
          <w:ilvl w:val="0"/>
          <w:numId w:val="24"/>
        </w:numPr>
        <w:ind w:right="0"/>
        <w:rPr>
          <w:rFonts w:hint="cs"/>
        </w:rPr>
      </w:pPr>
      <w:r w:rsidRPr="001E0418">
        <w:rPr>
          <w:rFonts w:hint="cs"/>
          <w:rtl/>
        </w:rPr>
        <w:t>הזוכה יידרש להמציא ערבות בנקאית אוטונומית, צמודה ובלתי מותנית בשיעור של 5% מערך ההתקשרות, אך לא פחות מ- 2,000 ₪, להבטחת התחייבויותיו של הזוכה עפ"י מכרז זה ולרבות לשם כיסוי נזקי והוצאות המשטרה מכל סיבה שהיא בשל הפרת התחייבויותיו של הזוכה עפ"י מכרז זה ו/ או הפיצויים שהמשטרה זכאית להם בגין הפרה כאמור. הערבות תהיה בתוקף עד 60 יום לאחר תום כל תקופת ההתקשרות, לרבות תקופות האופציה עפ"י נוסח כתב הערבות המצ"ב כנספח ד' למכרז</w:t>
      </w:r>
      <w:r>
        <w:rPr>
          <w:rFonts w:hint="cs"/>
          <w:rtl/>
        </w:rPr>
        <w:t xml:space="preserve"> </w:t>
      </w:r>
      <w:r w:rsidRPr="008A5B6A">
        <w:rPr>
          <w:rFonts w:hint="cs"/>
          <w:rtl/>
        </w:rPr>
        <w:t xml:space="preserve">יודגש כי קבלת ערבות ביצוע הכוללת את תקופת האופציה הינה לנוחות המשטרה בלבד, ואין במתן ערבות לכל תקופת ההתקשרות, לרבות תקופת האופציה, כדי להוות התחייבות כלשהי מצד המשטרה למימוש זכות האופציה, כולה או חלקה. </w:t>
      </w:r>
    </w:p>
    <w:p w:rsidR="00945ADE" w:rsidRDefault="00945ADE" w:rsidP="00F4026A">
      <w:pPr>
        <w:pStyle w:val="a9"/>
        <w:numPr>
          <w:ilvl w:val="0"/>
          <w:numId w:val="24"/>
        </w:numPr>
        <w:ind w:right="0"/>
        <w:rPr>
          <w:rFonts w:hint="cs"/>
        </w:rPr>
      </w:pPr>
      <w:r w:rsidRPr="008A5B6A">
        <w:rPr>
          <w:rFonts w:hint="cs"/>
          <w:rtl/>
        </w:rPr>
        <w:t>למען הסר ספק, אין בגובה הערבות כדי לשמש מגבלה או תקרה להתחייבויות הזוכה ואחריותו על פי מכרז זה. אין במימוש הערבות כדי לגרוע מאחריות הזוכה ו/ או מהסעדים העומדים למשטרה על פי מכרז זה ועל פי כל דין וכן אין במימוש הערבות כדי להוות ביטול ההתקשרות על ידי המשטרה.</w:t>
      </w:r>
    </w:p>
    <w:p w:rsidR="00945ADE" w:rsidRDefault="00945ADE" w:rsidP="00F4026A">
      <w:pPr>
        <w:pStyle w:val="a9"/>
        <w:numPr>
          <w:ilvl w:val="0"/>
          <w:numId w:val="24"/>
        </w:numPr>
        <w:tabs>
          <w:tab w:val="num" w:pos="1440"/>
        </w:tabs>
        <w:ind w:right="0"/>
        <w:rPr>
          <w:rFonts w:hint="cs"/>
        </w:rPr>
      </w:pPr>
      <w:r w:rsidRPr="008A5B6A">
        <w:rPr>
          <w:rFonts w:hint="cs"/>
          <w:rtl/>
        </w:rPr>
        <w:t>לאחר מימוש הערבות כולה או חלקה, כמפורט לעיל, רשאית המשטרה לדרוש ערבות חדשה בגובה שיקבע על ידה והזוכה מתחייב להמציא לה ערבות כזו. כל ההוצאות בגין הערבות וכל הכרוך בה יחולו על הזוכה.</w:t>
      </w:r>
    </w:p>
    <w:p w:rsidR="00945ADE" w:rsidRDefault="00945ADE" w:rsidP="00F4026A">
      <w:pPr>
        <w:pStyle w:val="a9"/>
        <w:numPr>
          <w:ilvl w:val="0"/>
          <w:numId w:val="24"/>
        </w:numPr>
        <w:tabs>
          <w:tab w:val="num" w:pos="1440"/>
        </w:tabs>
        <w:ind w:right="-142"/>
        <w:rPr>
          <w:rFonts w:hint="cs"/>
        </w:rPr>
      </w:pPr>
      <w:r>
        <w:rPr>
          <w:rFonts w:hint="cs"/>
          <w:rtl/>
        </w:rPr>
        <w:t xml:space="preserve">למשטרה שמורה הזכות, על פי שיקול דעתה הבלעדי, להקטין את גובה ערבות הביצוע הנדרשת במהלך ההתקשרות בהתאם לרמת השירותים והמוצרים אותם מספק הזוכה . </w:t>
      </w:r>
    </w:p>
    <w:p w:rsidR="00945ADE" w:rsidRDefault="00945ADE">
      <w:pPr>
        <w:ind w:left="570" w:hanging="570"/>
        <w:jc w:val="both"/>
        <w:rPr>
          <w:rFonts w:cs="David" w:hint="cs"/>
          <w:szCs w:val="24"/>
          <w:rtl/>
        </w:rPr>
      </w:pPr>
    </w:p>
    <w:p w:rsidR="00945ADE" w:rsidRPr="006F4B19" w:rsidRDefault="00945ADE" w:rsidP="00415686">
      <w:pPr>
        <w:pStyle w:val="a8"/>
        <w:numPr>
          <w:ilvl w:val="0"/>
          <w:numId w:val="4"/>
        </w:numPr>
        <w:ind w:right="0"/>
        <w:rPr>
          <w:rFonts w:hint="cs"/>
          <w:b/>
          <w:bCs/>
        </w:rPr>
      </w:pPr>
      <w:r w:rsidRPr="006F4B19">
        <w:rPr>
          <w:b/>
          <w:bCs/>
          <w:rtl/>
        </w:rPr>
        <w:t>תנאי הצמדה  :</w:t>
      </w:r>
    </w:p>
    <w:p w:rsidR="00945ADE" w:rsidRDefault="00945ADE" w:rsidP="00692E9B">
      <w:pPr>
        <w:pStyle w:val="a9"/>
        <w:ind w:left="567" w:firstLine="0"/>
        <w:rPr>
          <w:rFonts w:hint="cs"/>
        </w:rPr>
      </w:pPr>
      <w:r w:rsidRPr="002820C2">
        <w:rPr>
          <w:rtl/>
        </w:rPr>
        <w:t xml:space="preserve">המחירים הנקובים בהצעת המחיר </w:t>
      </w:r>
      <w:r w:rsidR="00692E9B" w:rsidRPr="00692E9B">
        <w:rPr>
          <w:rFonts w:hint="cs"/>
          <w:u w:val="single"/>
          <w:rtl/>
        </w:rPr>
        <w:t>שבאספקה מקומית</w:t>
      </w:r>
      <w:r w:rsidR="00692E9B">
        <w:rPr>
          <w:rFonts w:hint="cs"/>
          <w:rtl/>
        </w:rPr>
        <w:t xml:space="preserve"> </w:t>
      </w:r>
      <w:r w:rsidRPr="002820C2">
        <w:rPr>
          <w:rtl/>
        </w:rPr>
        <w:t xml:space="preserve">יהיו  צמודים </w:t>
      </w:r>
      <w:r>
        <w:rPr>
          <w:rtl/>
        </w:rPr>
        <w:t xml:space="preserve">למדד כמפורט בנספח ההצמדה המצ"ב </w:t>
      </w:r>
      <w:r>
        <w:rPr>
          <w:rFonts w:hint="cs"/>
          <w:rtl/>
        </w:rPr>
        <w:t xml:space="preserve"> - נספח ה'. </w:t>
      </w:r>
    </w:p>
    <w:p w:rsidR="00594F5E" w:rsidRDefault="00594F5E" w:rsidP="001E75F0">
      <w:pPr>
        <w:pStyle w:val="a8"/>
        <w:ind w:left="0" w:right="570" w:firstLine="0"/>
        <w:rPr>
          <w:rFonts w:hint="cs"/>
          <w:b/>
          <w:bCs/>
          <w:rtl/>
        </w:rPr>
      </w:pPr>
    </w:p>
    <w:p w:rsidR="00945ADE" w:rsidRPr="006F4B19" w:rsidRDefault="00945ADE" w:rsidP="00415686">
      <w:pPr>
        <w:pStyle w:val="a8"/>
        <w:numPr>
          <w:ilvl w:val="0"/>
          <w:numId w:val="4"/>
        </w:numPr>
        <w:ind w:right="0"/>
        <w:rPr>
          <w:b/>
          <w:bCs/>
          <w:rtl/>
        </w:rPr>
      </w:pPr>
      <w:r w:rsidRPr="006F4B19">
        <w:rPr>
          <w:rFonts w:hint="cs"/>
          <w:b/>
          <w:bCs/>
          <w:rtl/>
        </w:rPr>
        <w:t>אופן הגשת חשבונית ו</w:t>
      </w:r>
      <w:r w:rsidRPr="006F4B19">
        <w:rPr>
          <w:b/>
          <w:bCs/>
          <w:rtl/>
        </w:rPr>
        <w:t>תנאי תשלום:</w:t>
      </w:r>
    </w:p>
    <w:p w:rsidR="00945ADE" w:rsidRPr="001D1490" w:rsidRDefault="00945ADE" w:rsidP="00620875">
      <w:pPr>
        <w:pStyle w:val="a9"/>
        <w:ind w:left="567" w:firstLine="0"/>
        <w:rPr>
          <w:rFonts w:hint="cs"/>
        </w:rPr>
      </w:pPr>
      <w:r w:rsidRPr="001D1490">
        <w:rPr>
          <w:rtl/>
        </w:rPr>
        <w:t xml:space="preserve">הספק הזוכה יעביר למשטרת ישראל חשבונית מרכזת אחת בתחילת כל חודש בגין </w:t>
      </w:r>
      <w:r w:rsidRPr="001D1490">
        <w:rPr>
          <w:rFonts w:hint="cs"/>
          <w:rtl/>
        </w:rPr>
        <w:t>הטובין</w:t>
      </w:r>
      <w:r w:rsidRPr="001D1490">
        <w:rPr>
          <w:rtl/>
        </w:rPr>
        <w:t xml:space="preserve"> שסיפק בחודש הקודם , ע"ג החשבונית יש לציין מס' הזמנה, חודש השרות, </w:t>
      </w:r>
      <w:r>
        <w:rPr>
          <w:rFonts w:hint="cs"/>
          <w:rtl/>
        </w:rPr>
        <w:t>תעודת משלוח, מק"ט משטרתי של הפריט, מק"ט ספק לפריט המוצע, מספר יצרן לפריט המוצע (</w:t>
      </w:r>
      <w:r>
        <w:rPr>
          <w:rFonts w:hint="cs"/>
        </w:rPr>
        <w:t>P.N</w:t>
      </w:r>
      <w:r>
        <w:rPr>
          <w:rFonts w:hint="cs"/>
          <w:rtl/>
        </w:rPr>
        <w:t>), שם היצרן, תיאור הטובין/</w:t>
      </w:r>
      <w:smartTag w:uri="urn:schemas-microsoft-com:office:smarttags" w:element="PersonName">
        <w:smartTagPr>
          <w:attr w:name="ProductID" w:val="שירות וכל"/>
        </w:smartTagPr>
        <w:r>
          <w:rPr>
            <w:rFonts w:hint="cs"/>
            <w:rtl/>
          </w:rPr>
          <w:t xml:space="preserve">שירות </w:t>
        </w:r>
        <w:r w:rsidRPr="001D1490">
          <w:rPr>
            <w:rFonts w:hint="cs"/>
            <w:rtl/>
          </w:rPr>
          <w:t>וכל</w:t>
        </w:r>
      </w:smartTag>
      <w:r w:rsidRPr="001D1490">
        <w:rPr>
          <w:rFonts w:hint="cs"/>
          <w:rtl/>
        </w:rPr>
        <w:t xml:space="preserve"> פרט </w:t>
      </w:r>
      <w:r>
        <w:rPr>
          <w:rFonts w:hint="cs"/>
          <w:rtl/>
        </w:rPr>
        <w:t>נוסף/אחר</w:t>
      </w:r>
      <w:r w:rsidRPr="001D1490">
        <w:rPr>
          <w:rFonts w:hint="cs"/>
          <w:rtl/>
        </w:rPr>
        <w:t xml:space="preserve"> הרלוונטי לחישוב התמורה בחשבונית</w:t>
      </w:r>
      <w:r>
        <w:rPr>
          <w:rFonts w:hint="cs"/>
          <w:rtl/>
        </w:rPr>
        <w:t xml:space="preserve">. </w:t>
      </w:r>
    </w:p>
    <w:p w:rsidR="00945ADE" w:rsidRPr="00320E13" w:rsidRDefault="00945ADE">
      <w:pPr>
        <w:pStyle w:val="a9"/>
        <w:ind w:left="360" w:firstLine="0"/>
        <w:rPr>
          <w:rFonts w:hint="cs"/>
        </w:rPr>
      </w:pPr>
    </w:p>
    <w:p w:rsidR="00945ADE" w:rsidRDefault="00945ADE" w:rsidP="00415686">
      <w:pPr>
        <w:pStyle w:val="a9"/>
        <w:numPr>
          <w:ilvl w:val="1"/>
          <w:numId w:val="21"/>
        </w:numPr>
        <w:rPr>
          <w:rFonts w:hint="cs"/>
        </w:rPr>
      </w:pPr>
      <w:r w:rsidRPr="00F24B66">
        <w:rPr>
          <w:rFonts w:hint="cs"/>
          <w:u w:val="single"/>
          <w:rtl/>
        </w:rPr>
        <w:t>באספקה מקומית</w:t>
      </w:r>
      <w:r w:rsidRPr="00C96AF5">
        <w:rPr>
          <w:rFonts w:hint="cs"/>
          <w:rtl/>
        </w:rPr>
        <w:t xml:space="preserve">: </w:t>
      </w:r>
    </w:p>
    <w:p w:rsidR="00945ADE" w:rsidRDefault="00945ADE">
      <w:pPr>
        <w:pStyle w:val="a9"/>
        <w:numPr>
          <w:ilvl w:val="0"/>
          <w:numId w:val="27"/>
        </w:numPr>
      </w:pPr>
      <w:r>
        <w:rPr>
          <w:rFonts w:hint="cs"/>
          <w:sz w:val="24"/>
          <w:rtl/>
        </w:rPr>
        <w:t>הספק הזוכה יעביר למשטרת ישראל חשבונית מרכזת אחת בתחילת כל חודש בגין הטובין שסיפק בחודש הקודם , ע"ג החשבונית יש לציין מס' הזמנה, חודש השרות, תעודת משלוח, מק"ט משטרתי של הפריט, מק"ט ספק לפריט המוצע, מספר יצרן לפריט המוצע (</w:t>
      </w:r>
      <w:r>
        <w:t>P.N</w:t>
      </w:r>
      <w:r>
        <w:rPr>
          <w:rFonts w:hint="cs"/>
          <w:sz w:val="24"/>
          <w:rtl/>
        </w:rPr>
        <w:t>), שם היצרן, תיאור הטובין/</w:t>
      </w:r>
      <w:smartTag w:uri="urn:schemas-microsoft-com:office:smarttags" w:element="PersonName">
        <w:smartTagPr>
          <w:attr w:name="ProductID" w:val="שירות וכל"/>
        </w:smartTagPr>
        <w:r>
          <w:rPr>
            <w:rFonts w:hint="cs"/>
            <w:sz w:val="24"/>
            <w:rtl/>
          </w:rPr>
          <w:t>שירות וכל</w:t>
        </w:r>
      </w:smartTag>
      <w:r>
        <w:rPr>
          <w:rFonts w:hint="cs"/>
          <w:sz w:val="24"/>
          <w:rtl/>
        </w:rPr>
        <w:t xml:space="preserve"> פרט נוסף/אחר הרלוונטי לחישוב התמורה בחשבונית. </w:t>
      </w:r>
    </w:p>
    <w:p w:rsidR="00945ADE" w:rsidRPr="00BA06DF" w:rsidRDefault="00945ADE">
      <w:pPr>
        <w:pStyle w:val="a9"/>
        <w:numPr>
          <w:ilvl w:val="0"/>
          <w:numId w:val="27"/>
        </w:numPr>
        <w:rPr>
          <w:rFonts w:hint="cs"/>
        </w:rPr>
      </w:pPr>
      <w:r>
        <w:rPr>
          <w:rFonts w:hint="cs"/>
          <w:sz w:val="24"/>
          <w:rtl/>
        </w:rPr>
        <w:t xml:space="preserve">התשלום בגין הטובין אשר יסופקו למשטרת ישראל יהיה מיום קבלת החשבונית במשרדנו ובהתאם לאמור לעיל: </w:t>
      </w:r>
    </w:p>
    <w:p w:rsidR="00945ADE" w:rsidRDefault="00945ADE">
      <w:pPr>
        <w:numPr>
          <w:ilvl w:val="3"/>
          <w:numId w:val="21"/>
        </w:numPr>
        <w:jc w:val="both"/>
        <w:rPr>
          <w:rFonts w:cs="David" w:hint="cs"/>
          <w:b w:val="0"/>
          <w:bCs w:val="0"/>
          <w:sz w:val="24"/>
          <w:szCs w:val="24"/>
          <w:u w:val="none"/>
        </w:rPr>
      </w:pPr>
      <w:r w:rsidRPr="00F70A9E">
        <w:rPr>
          <w:rFonts w:cs="David" w:hint="cs"/>
          <w:b w:val="0"/>
          <w:bCs w:val="0"/>
          <w:sz w:val="24"/>
          <w:szCs w:val="24"/>
          <w:u w:val="none"/>
          <w:rtl/>
        </w:rPr>
        <w:lastRenderedPageBreak/>
        <w:t>חשבוניות שיוגשו למשרדים במחצית הראשונה של כל חודש</w:t>
      </w:r>
      <w:r>
        <w:rPr>
          <w:rFonts w:cs="David" w:hint="cs"/>
          <w:b w:val="0"/>
          <w:bCs w:val="0"/>
          <w:sz w:val="24"/>
          <w:szCs w:val="24"/>
          <w:u w:val="none"/>
          <w:rtl/>
        </w:rPr>
        <w:t xml:space="preserve"> </w:t>
      </w:r>
      <w:r w:rsidRPr="00F70A9E">
        <w:rPr>
          <w:rFonts w:cs="David" w:hint="cs"/>
          <w:b w:val="0"/>
          <w:bCs w:val="0"/>
          <w:sz w:val="24"/>
          <w:szCs w:val="24"/>
          <w:u w:val="none"/>
          <w:rtl/>
        </w:rPr>
        <w:t xml:space="preserve">(בימים 1-15) ישולמו בתחילת מועד התשלום הממשלתי של החודש העוקב, כלומר ביום העסקים הראשון הבא לאחר ה- 15 לחודש העוקב. </w:t>
      </w:r>
    </w:p>
    <w:p w:rsidR="00945ADE" w:rsidRDefault="00945ADE">
      <w:pPr>
        <w:numPr>
          <w:ilvl w:val="3"/>
          <w:numId w:val="21"/>
        </w:numPr>
        <w:jc w:val="both"/>
        <w:rPr>
          <w:rFonts w:cs="David" w:hint="cs"/>
          <w:b w:val="0"/>
          <w:bCs w:val="0"/>
          <w:sz w:val="24"/>
          <w:szCs w:val="24"/>
          <w:u w:val="none"/>
        </w:rPr>
      </w:pPr>
      <w:r w:rsidRPr="00F70A9E">
        <w:rPr>
          <w:rFonts w:cs="David" w:hint="cs"/>
          <w:b w:val="0"/>
          <w:bCs w:val="0"/>
          <w:sz w:val="24"/>
          <w:szCs w:val="24"/>
          <w:u w:val="none"/>
          <w:rtl/>
        </w:rPr>
        <w:t>חשבוניות שיוגשו למשרד בין התאריכים 16-24 לכל חודש (כולל שני ימים אלו) ישולמו בין התאריכים 16-24 של החודש העוקב.</w:t>
      </w:r>
    </w:p>
    <w:p w:rsidR="00945ADE" w:rsidRPr="00F70A9E" w:rsidRDefault="00945ADE">
      <w:pPr>
        <w:numPr>
          <w:ilvl w:val="3"/>
          <w:numId w:val="21"/>
        </w:numPr>
        <w:jc w:val="both"/>
        <w:rPr>
          <w:rFonts w:cs="David"/>
          <w:b w:val="0"/>
          <w:bCs w:val="0"/>
          <w:sz w:val="24"/>
          <w:szCs w:val="24"/>
          <w:u w:val="none"/>
        </w:rPr>
      </w:pPr>
      <w:r w:rsidRPr="00F70A9E">
        <w:rPr>
          <w:rFonts w:cs="David" w:hint="cs"/>
          <w:b w:val="0"/>
          <w:bCs w:val="0"/>
          <w:sz w:val="24"/>
          <w:szCs w:val="24"/>
          <w:u w:val="none"/>
          <w:rtl/>
        </w:rPr>
        <w:t xml:space="preserve">חשבוניות שיוגשו למשרד בין התאריכים 25-31 לכל חודש (כולל שני ימים אלו) ישולמו ביום ה- 24 לחודש העוקב. </w:t>
      </w:r>
    </w:p>
    <w:p w:rsidR="00945ADE" w:rsidRDefault="00945ADE">
      <w:pPr>
        <w:pStyle w:val="a9"/>
        <w:rPr>
          <w:rFonts w:hint="cs"/>
          <w:rtl/>
        </w:rPr>
      </w:pPr>
    </w:p>
    <w:p w:rsidR="00B73D30" w:rsidRPr="006F4B19" w:rsidRDefault="00B73D30">
      <w:pPr>
        <w:pStyle w:val="a9"/>
        <w:rPr>
          <w:rFonts w:hint="cs"/>
        </w:rPr>
      </w:pPr>
    </w:p>
    <w:p w:rsidR="00945ADE" w:rsidRDefault="00945ADE" w:rsidP="00415686">
      <w:pPr>
        <w:pStyle w:val="a9"/>
        <w:numPr>
          <w:ilvl w:val="1"/>
          <w:numId w:val="21"/>
        </w:numPr>
        <w:rPr>
          <w:rFonts w:hint="cs"/>
          <w:u w:val="single"/>
        </w:rPr>
      </w:pPr>
      <w:r w:rsidRPr="00F24B66">
        <w:rPr>
          <w:rFonts w:hint="cs"/>
          <w:u w:val="single"/>
          <w:rtl/>
        </w:rPr>
        <w:t>באספקה בתנאי ייבוא</w:t>
      </w:r>
      <w:r w:rsidRPr="006F4B19">
        <w:rPr>
          <w:rFonts w:hint="cs"/>
          <w:u w:val="single"/>
          <w:rtl/>
        </w:rPr>
        <w:t xml:space="preserve">: </w:t>
      </w:r>
    </w:p>
    <w:p w:rsidR="00945ADE" w:rsidRDefault="00945ADE">
      <w:pPr>
        <w:pStyle w:val="a9"/>
        <w:ind w:left="1080" w:firstLine="0"/>
        <w:rPr>
          <w:rFonts w:hint="cs"/>
          <w:u w:val="single"/>
        </w:rPr>
      </w:pPr>
    </w:p>
    <w:p w:rsidR="00620875" w:rsidRDefault="00945ADE">
      <w:pPr>
        <w:pStyle w:val="a9"/>
        <w:numPr>
          <w:ilvl w:val="0"/>
          <w:numId w:val="27"/>
        </w:numPr>
        <w:rPr>
          <w:rFonts w:hint="cs"/>
          <w:sz w:val="24"/>
        </w:rPr>
      </w:pPr>
      <w:r w:rsidRPr="00181B69">
        <w:rPr>
          <w:rFonts w:hint="cs"/>
          <w:sz w:val="24"/>
          <w:rtl/>
        </w:rPr>
        <w:t>התשלום יבוצע במט"ח, ישירות לח</w:t>
      </w:r>
      <w:r>
        <w:rPr>
          <w:rFonts w:hint="cs"/>
          <w:sz w:val="24"/>
          <w:rtl/>
        </w:rPr>
        <w:t xml:space="preserve">שבון הספק בחו"ל, </w:t>
      </w:r>
      <w:r w:rsidRPr="00181B69">
        <w:rPr>
          <w:rFonts w:hint="cs"/>
          <w:sz w:val="24"/>
          <w:rtl/>
        </w:rPr>
        <w:t xml:space="preserve">באמצעות </w:t>
      </w:r>
      <w:smartTag w:uri="urn:schemas-microsoft-com:office:smarttags" w:element="PersonName">
        <w:smartTagPr>
          <w:attr w:name="ProductID" w:val="בנק ישראל"/>
        </w:smartTagPr>
        <w:r w:rsidRPr="00181B69">
          <w:rPr>
            <w:rFonts w:hint="cs"/>
            <w:sz w:val="24"/>
            <w:rtl/>
          </w:rPr>
          <w:t>בנק ישראל</w:t>
        </w:r>
      </w:smartTag>
      <w:r w:rsidRPr="00181B69">
        <w:rPr>
          <w:rFonts w:hint="cs"/>
          <w:sz w:val="24"/>
          <w:rtl/>
        </w:rPr>
        <w:t xml:space="preserve"> בהתאם למחיר ולמטבע שצוין בה</w:t>
      </w:r>
      <w:r>
        <w:rPr>
          <w:rFonts w:hint="cs"/>
          <w:sz w:val="24"/>
          <w:rtl/>
        </w:rPr>
        <w:t xml:space="preserve">צעת המחיר ובהתאם </w:t>
      </w:r>
      <w:r w:rsidRPr="00181B69">
        <w:rPr>
          <w:rFonts w:hint="cs"/>
          <w:sz w:val="24"/>
          <w:rtl/>
        </w:rPr>
        <w:t>לפרטי  בנק הספק, כפי שיועברו ע"י המציע (שער המט"</w:t>
      </w:r>
      <w:r>
        <w:rPr>
          <w:rFonts w:hint="cs"/>
          <w:sz w:val="24"/>
          <w:rtl/>
        </w:rPr>
        <w:t xml:space="preserve">ח יקבע עפ"י השער </w:t>
      </w:r>
      <w:r w:rsidRPr="00181B69">
        <w:rPr>
          <w:rFonts w:hint="cs"/>
          <w:sz w:val="24"/>
          <w:rtl/>
        </w:rPr>
        <w:t>הנקוב ביום התשלום). לתשומת לב הספקים: משטר</w:t>
      </w:r>
      <w:r>
        <w:rPr>
          <w:rFonts w:hint="cs"/>
          <w:sz w:val="24"/>
          <w:rtl/>
        </w:rPr>
        <w:t xml:space="preserve">ת ישראל לא תעביר </w:t>
      </w:r>
      <w:r w:rsidRPr="00181B69">
        <w:rPr>
          <w:rFonts w:hint="cs"/>
          <w:sz w:val="24"/>
          <w:rtl/>
        </w:rPr>
        <w:t xml:space="preserve">תשלומים בש"ח להצעות שניתנו בתנאי יבוא. </w:t>
      </w:r>
    </w:p>
    <w:p w:rsidR="00945ADE" w:rsidRDefault="00620875">
      <w:pPr>
        <w:pStyle w:val="a9"/>
        <w:numPr>
          <w:ilvl w:val="0"/>
          <w:numId w:val="27"/>
        </w:numPr>
        <w:rPr>
          <w:rFonts w:hint="cs"/>
          <w:sz w:val="24"/>
        </w:rPr>
      </w:pPr>
      <w:r>
        <w:rPr>
          <w:rFonts w:hint="cs"/>
          <w:sz w:val="24"/>
          <w:rtl/>
        </w:rPr>
        <w:t>התשלום יבוצע תוך 14 יום מקבלת הטובין.</w:t>
      </w:r>
      <w:r w:rsidR="00945ADE" w:rsidRPr="00181B69">
        <w:rPr>
          <w:rFonts w:hint="cs"/>
          <w:sz w:val="24"/>
          <w:rtl/>
        </w:rPr>
        <w:t> </w:t>
      </w:r>
    </w:p>
    <w:p w:rsidR="00945ADE" w:rsidRPr="00181B69" w:rsidRDefault="00945ADE">
      <w:pPr>
        <w:pStyle w:val="a9"/>
        <w:numPr>
          <w:ilvl w:val="0"/>
          <w:numId w:val="27"/>
        </w:numPr>
        <w:rPr>
          <w:rFonts w:hint="cs"/>
          <w:sz w:val="24"/>
          <w:rtl/>
        </w:rPr>
      </w:pPr>
      <w:r w:rsidRPr="00181B69">
        <w:rPr>
          <w:rFonts w:hint="cs"/>
          <w:sz w:val="24"/>
          <w:rtl/>
        </w:rPr>
        <w:t>שטר המטען יהיה על שם משטרת ישראל בלבד</w:t>
      </w:r>
      <w:r>
        <w:rPr>
          <w:rFonts w:hint="cs"/>
          <w:sz w:val="24"/>
          <w:rtl/>
        </w:rPr>
        <w:t xml:space="preserve">, במידה ושטר המטען לא </w:t>
      </w:r>
      <w:r w:rsidRPr="00181B69">
        <w:rPr>
          <w:rFonts w:hint="cs"/>
          <w:sz w:val="24"/>
          <w:rtl/>
        </w:rPr>
        <w:t xml:space="preserve">יהיה על שם משטרת ישראל, על הספק </w:t>
      </w:r>
      <w:r>
        <w:rPr>
          <w:rFonts w:hint="cs"/>
          <w:sz w:val="24"/>
          <w:rtl/>
        </w:rPr>
        <w:t xml:space="preserve">הזוכה להמציא למשטרת ישראל, </w:t>
      </w:r>
      <w:r>
        <w:rPr>
          <w:rFonts w:hint="cs"/>
          <w:sz w:val="24"/>
          <w:rtl/>
        </w:rPr>
        <w:br/>
        <w:t> </w:t>
      </w:r>
      <w:r w:rsidRPr="00181B69">
        <w:rPr>
          <w:rFonts w:hint="cs"/>
          <w:sz w:val="24"/>
          <w:rtl/>
        </w:rPr>
        <w:t>שטר מטען תקין על שם משטרת ישראל, כל ההו</w:t>
      </w:r>
      <w:r>
        <w:rPr>
          <w:rFonts w:hint="cs"/>
          <w:sz w:val="24"/>
          <w:rtl/>
        </w:rPr>
        <w:t xml:space="preserve">צאות / עלויות / טיפול וכו' </w:t>
      </w:r>
      <w:r w:rsidRPr="00181B69">
        <w:rPr>
          <w:rFonts w:hint="cs"/>
          <w:sz w:val="24"/>
          <w:rtl/>
        </w:rPr>
        <w:t xml:space="preserve">הכרוכות בשינוי שטר המטען יחולו על הספק הזוכה. </w:t>
      </w:r>
    </w:p>
    <w:p w:rsidR="00945ADE" w:rsidRDefault="00945ADE">
      <w:pPr>
        <w:pStyle w:val="a9"/>
        <w:ind w:left="1440" w:firstLine="0"/>
        <w:rPr>
          <w:rFonts w:hint="cs"/>
          <w:sz w:val="24"/>
          <w:rtl/>
        </w:rPr>
      </w:pPr>
    </w:p>
    <w:p w:rsidR="00B73D30" w:rsidRPr="006F4B19" w:rsidRDefault="00B73D30">
      <w:pPr>
        <w:pStyle w:val="a9"/>
        <w:ind w:left="1440" w:firstLine="0"/>
        <w:rPr>
          <w:rFonts w:hint="cs"/>
          <w:sz w:val="24"/>
        </w:rPr>
      </w:pPr>
    </w:p>
    <w:p w:rsidR="00945ADE" w:rsidRPr="006F4B19" w:rsidRDefault="00945ADE" w:rsidP="00415686">
      <w:pPr>
        <w:pStyle w:val="a8"/>
        <w:numPr>
          <w:ilvl w:val="0"/>
          <w:numId w:val="4"/>
        </w:numPr>
        <w:ind w:right="0"/>
        <w:rPr>
          <w:b/>
          <w:bCs/>
          <w:rtl/>
        </w:rPr>
      </w:pPr>
      <w:r>
        <w:rPr>
          <w:rFonts w:hint="cs"/>
          <w:b/>
          <w:bCs/>
          <w:rtl/>
        </w:rPr>
        <w:t>תנאים כללים ל</w:t>
      </w:r>
      <w:r w:rsidRPr="006F4B19">
        <w:rPr>
          <w:rFonts w:hint="cs"/>
          <w:b/>
          <w:bCs/>
          <w:rtl/>
        </w:rPr>
        <w:t>אופן הגשת חשבונית ו</w:t>
      </w:r>
      <w:r w:rsidRPr="006F4B19">
        <w:rPr>
          <w:b/>
          <w:bCs/>
          <w:rtl/>
        </w:rPr>
        <w:t xml:space="preserve">תנאי </w:t>
      </w:r>
      <w:r>
        <w:rPr>
          <w:rFonts w:hint="cs"/>
          <w:b/>
          <w:bCs/>
          <w:rtl/>
        </w:rPr>
        <w:t>ה</w:t>
      </w:r>
      <w:r w:rsidRPr="006F4B19">
        <w:rPr>
          <w:b/>
          <w:bCs/>
          <w:rtl/>
        </w:rPr>
        <w:t>תשלום</w:t>
      </w:r>
      <w:r>
        <w:rPr>
          <w:rFonts w:hint="cs"/>
          <w:b/>
          <w:bCs/>
          <w:rtl/>
        </w:rPr>
        <w:t xml:space="preserve"> ללא קשר לאופן האספקה</w:t>
      </w:r>
      <w:r w:rsidRPr="006F4B19">
        <w:rPr>
          <w:b/>
          <w:bCs/>
          <w:rtl/>
        </w:rPr>
        <w:t>:</w:t>
      </w:r>
    </w:p>
    <w:p w:rsidR="00945ADE" w:rsidRPr="00BA06DF" w:rsidRDefault="00945ADE">
      <w:pPr>
        <w:pStyle w:val="a8"/>
        <w:ind w:left="0" w:firstLine="0"/>
        <w:rPr>
          <w:rFonts w:hint="cs"/>
          <w:b/>
          <w:bCs/>
        </w:rPr>
      </w:pPr>
    </w:p>
    <w:p w:rsidR="00945ADE" w:rsidRDefault="00945ADE" w:rsidP="00F4026A">
      <w:pPr>
        <w:pStyle w:val="a9"/>
        <w:numPr>
          <w:ilvl w:val="0"/>
          <w:numId w:val="28"/>
        </w:numPr>
        <w:ind w:right="0"/>
        <w:rPr>
          <w:rFonts w:hint="cs"/>
        </w:rPr>
      </w:pPr>
      <w:r w:rsidRPr="008E3F4E">
        <w:rPr>
          <w:rtl/>
        </w:rPr>
        <w:t>במנ</w:t>
      </w:r>
      <w:r w:rsidRPr="008E3F4E">
        <w:rPr>
          <w:rFonts w:hint="cs"/>
          <w:rtl/>
        </w:rPr>
        <w:t>י</w:t>
      </w:r>
      <w:r w:rsidRPr="008E3F4E">
        <w:rPr>
          <w:rtl/>
        </w:rPr>
        <w:t>ין ימים אלה לא תילקח</w:t>
      </w:r>
      <w:r w:rsidRPr="008E3F4E">
        <w:rPr>
          <w:rFonts w:hint="cs"/>
          <w:rtl/>
        </w:rPr>
        <w:t xml:space="preserve"> </w:t>
      </w:r>
      <w:r w:rsidRPr="008E3F4E">
        <w:rPr>
          <w:rtl/>
        </w:rPr>
        <w:t xml:space="preserve">בחשבון התקופה שבה הומצאו למשטרה שירותים לקויים ו/או חשבונית שגויה </w:t>
      </w:r>
      <w:r w:rsidRPr="00E32BAC">
        <w:rPr>
          <w:rtl/>
        </w:rPr>
        <w:t>ו</w:t>
      </w:r>
      <w:r w:rsidRPr="008E3F4E">
        <w:rPr>
          <w:rtl/>
        </w:rPr>
        <w:t>/או הומצאו שלא עפ"י תנאי ההתקשרות</w:t>
      </w:r>
      <w:r w:rsidRPr="008E3F4E">
        <w:rPr>
          <w:rFonts w:hint="cs"/>
          <w:rtl/>
        </w:rPr>
        <w:t xml:space="preserve"> .</w:t>
      </w:r>
    </w:p>
    <w:p w:rsidR="00945ADE" w:rsidRDefault="00945ADE" w:rsidP="00F4026A">
      <w:pPr>
        <w:pStyle w:val="a9"/>
        <w:numPr>
          <w:ilvl w:val="0"/>
          <w:numId w:val="28"/>
        </w:numPr>
        <w:ind w:right="0"/>
        <w:rPr>
          <w:rFonts w:hint="cs"/>
        </w:rPr>
      </w:pPr>
      <w:r w:rsidRPr="008E3F4E">
        <w:rPr>
          <w:rFonts w:hint="cs"/>
          <w:rtl/>
        </w:rPr>
        <w:t>מקרה של איחור בתשלומים שנובע מאחריות המשטרה בלבד, יהיה הספק החל מיום האיחור ה-30 שלאחר המועד האמור בס"ק (</w:t>
      </w:r>
      <w:r>
        <w:rPr>
          <w:rFonts w:hint="cs"/>
          <w:rtl/>
        </w:rPr>
        <w:t>1-2</w:t>
      </w:r>
      <w:r w:rsidRPr="008E3F4E">
        <w:rPr>
          <w:rFonts w:hint="cs"/>
          <w:rtl/>
        </w:rPr>
        <w:t xml:space="preserve">) לעיל, רשאי לדרוש כפיצוי  מוסכם ובלעדי הפרשי תשלום שיחושבו בהתאם לריבית החשב הכללי במשרד האוצר עפ"י תעריף "ריבית צמודה" התקף למועד הדרישה.מעבר לכך לא יהיה  הספק זכאי לכל פיצוי </w:t>
      </w:r>
      <w:r>
        <w:rPr>
          <w:rFonts w:hint="cs"/>
          <w:rtl/>
        </w:rPr>
        <w:t>כל-</w:t>
      </w:r>
      <w:r w:rsidRPr="008E3F4E">
        <w:rPr>
          <w:rFonts w:hint="cs"/>
          <w:rtl/>
        </w:rPr>
        <w:t>שהוא ,לרבות לא בגין נזקים ישירים ו/או עקיפים שנגרמו עקב  איחור בתשלומי המשטרה כאמור.</w:t>
      </w:r>
    </w:p>
    <w:p w:rsidR="00945ADE" w:rsidRPr="0002046F" w:rsidRDefault="00945ADE" w:rsidP="00F4026A">
      <w:pPr>
        <w:pStyle w:val="a9"/>
        <w:numPr>
          <w:ilvl w:val="0"/>
          <w:numId w:val="28"/>
        </w:numPr>
        <w:ind w:right="0"/>
        <w:rPr>
          <w:rFonts w:hint="cs"/>
          <w:rtl/>
        </w:rPr>
      </w:pPr>
      <w:r w:rsidRPr="008E3F4E">
        <w:rPr>
          <w:rFonts w:hint="cs"/>
          <w:rtl/>
        </w:rPr>
        <w:t>הספק לא יהיה זכאי להפרשי ריבית או הצמדה כלשהם אם לא דרש את תשלומם תוך 6 חודשים ממועד הגשת החשבונית שבגינה יידרשו תשלומים אלה.</w:t>
      </w:r>
    </w:p>
    <w:p w:rsidR="00B73D30" w:rsidRDefault="00B73D30">
      <w:pPr>
        <w:tabs>
          <w:tab w:val="num" w:pos="566"/>
        </w:tabs>
        <w:jc w:val="both"/>
        <w:rPr>
          <w:rFonts w:cs="David" w:hint="cs"/>
          <w:b w:val="0"/>
          <w:bCs w:val="0"/>
          <w:szCs w:val="24"/>
          <w:u w:val="none"/>
          <w:rtl/>
        </w:rPr>
      </w:pPr>
    </w:p>
    <w:p w:rsidR="00945ADE" w:rsidRDefault="00945ADE" w:rsidP="00415686">
      <w:pPr>
        <w:pStyle w:val="a8"/>
        <w:numPr>
          <w:ilvl w:val="0"/>
          <w:numId w:val="4"/>
        </w:numPr>
        <w:ind w:right="0"/>
        <w:rPr>
          <w:rFonts w:hint="cs"/>
          <w:b/>
          <w:bCs/>
        </w:rPr>
      </w:pPr>
      <w:r>
        <w:rPr>
          <w:b/>
          <w:bCs/>
          <w:rtl/>
        </w:rPr>
        <w:t>השעיית ספקים וביטול הסכם</w:t>
      </w:r>
      <w:r>
        <w:rPr>
          <w:rFonts w:hint="cs"/>
          <w:b/>
          <w:bCs/>
          <w:rtl/>
        </w:rPr>
        <w:t>:</w:t>
      </w:r>
    </w:p>
    <w:p w:rsidR="00945ADE" w:rsidRDefault="00945ADE">
      <w:pPr>
        <w:tabs>
          <w:tab w:val="num" w:pos="1440"/>
        </w:tabs>
        <w:ind w:left="516"/>
        <w:jc w:val="both"/>
        <w:rPr>
          <w:rFonts w:cs="David" w:hint="cs"/>
          <w:b w:val="0"/>
          <w:bCs w:val="0"/>
          <w:szCs w:val="24"/>
          <w:u w:val="none"/>
          <w:rtl/>
        </w:rPr>
      </w:pPr>
      <w:r>
        <w:rPr>
          <w:rFonts w:cs="David"/>
          <w:b w:val="0"/>
          <w:bCs w:val="0"/>
          <w:szCs w:val="24"/>
          <w:u w:val="none"/>
          <w:rtl/>
        </w:rPr>
        <w:t>מ"י רשאית להשע</w:t>
      </w:r>
      <w:r>
        <w:rPr>
          <w:rFonts w:cs="David" w:hint="cs"/>
          <w:b w:val="0"/>
          <w:bCs w:val="0"/>
          <w:szCs w:val="24"/>
          <w:u w:val="none"/>
          <w:rtl/>
        </w:rPr>
        <w:t>ו</w:t>
      </w:r>
      <w:r>
        <w:rPr>
          <w:rFonts w:cs="David"/>
          <w:b w:val="0"/>
          <w:bCs w:val="0"/>
          <w:szCs w:val="24"/>
          <w:u w:val="none"/>
          <w:rtl/>
        </w:rPr>
        <w:t>ת ספקים מכל פעילות מולה ובין היתר שלא לדון בהצעותיהם למכרזים</w:t>
      </w:r>
      <w:r>
        <w:rPr>
          <w:rFonts w:cs="David" w:hint="cs"/>
          <w:b w:val="0"/>
          <w:bCs w:val="0"/>
          <w:szCs w:val="24"/>
          <w:u w:val="none"/>
          <w:rtl/>
        </w:rPr>
        <w:t xml:space="preserve"> במקרה של חוסר שביעות רצון מאופן ביצוע ההתקשרות ו/או מרמת השרותים אותם יספק הזוכה, זאת מבלי לגרוע </w:t>
      </w:r>
      <w:r>
        <w:rPr>
          <w:rFonts w:cs="David"/>
          <w:b w:val="0"/>
          <w:bCs w:val="0"/>
          <w:szCs w:val="24"/>
          <w:u w:val="none"/>
          <w:rtl/>
        </w:rPr>
        <w:t>מזכות מ"י לסעד</w:t>
      </w:r>
      <w:r>
        <w:rPr>
          <w:rFonts w:cs="David" w:hint="cs"/>
          <w:b w:val="0"/>
          <w:bCs w:val="0"/>
          <w:szCs w:val="24"/>
          <w:u w:val="none"/>
          <w:rtl/>
        </w:rPr>
        <w:t xml:space="preserve"> </w:t>
      </w:r>
      <w:r>
        <w:rPr>
          <w:rFonts w:cs="David"/>
          <w:b w:val="0"/>
          <w:bCs w:val="0"/>
          <w:szCs w:val="24"/>
          <w:u w:val="none"/>
          <w:rtl/>
        </w:rPr>
        <w:t>כלשהו כלפי הספק על פי הוראות מסמכי מכרז זה ו/או על פי הוראות כל דין.</w:t>
      </w:r>
      <w:r>
        <w:rPr>
          <w:rFonts w:cs="David" w:hint="cs"/>
          <w:b w:val="0"/>
          <w:bCs w:val="0"/>
          <w:szCs w:val="24"/>
          <w:u w:val="none"/>
          <w:rtl/>
        </w:rPr>
        <w:t xml:space="preserve"> </w:t>
      </w:r>
      <w:r>
        <w:rPr>
          <w:rFonts w:cs="David"/>
          <w:b w:val="0"/>
          <w:bCs w:val="0"/>
          <w:szCs w:val="24"/>
          <w:u w:val="none"/>
          <w:rtl/>
        </w:rPr>
        <w:t>יישום הוראות סעיף זה על פי נוהל המצוי במרו"מ ואשר עומד לרשות המציעים.</w:t>
      </w:r>
    </w:p>
    <w:p w:rsidR="00945ADE" w:rsidRDefault="00945ADE">
      <w:pPr>
        <w:tabs>
          <w:tab w:val="num" w:pos="1440"/>
        </w:tabs>
        <w:jc w:val="both"/>
        <w:rPr>
          <w:rFonts w:cs="David" w:hint="cs"/>
          <w:b w:val="0"/>
          <w:bCs w:val="0"/>
          <w:szCs w:val="24"/>
          <w:u w:val="none"/>
          <w:rtl/>
        </w:rPr>
      </w:pPr>
    </w:p>
    <w:p w:rsidR="00945ADE" w:rsidRDefault="00945ADE" w:rsidP="00415686">
      <w:pPr>
        <w:pStyle w:val="a8"/>
        <w:numPr>
          <w:ilvl w:val="0"/>
          <w:numId w:val="4"/>
        </w:numPr>
        <w:ind w:right="0"/>
        <w:rPr>
          <w:rFonts w:hint="cs"/>
          <w:b/>
          <w:bCs/>
        </w:rPr>
      </w:pPr>
      <w:r>
        <w:rPr>
          <w:b/>
          <w:bCs/>
          <w:rtl/>
        </w:rPr>
        <w:t xml:space="preserve">קנסות מוסכמים : </w:t>
      </w:r>
    </w:p>
    <w:p w:rsidR="00945ADE" w:rsidRDefault="00945ADE">
      <w:pPr>
        <w:ind w:left="516"/>
        <w:jc w:val="both"/>
        <w:rPr>
          <w:rFonts w:cs="David"/>
          <w:szCs w:val="24"/>
          <w:u w:val="none"/>
          <w:rtl/>
        </w:rPr>
      </w:pPr>
      <w:r>
        <w:rPr>
          <w:rFonts w:cs="David" w:hint="eastAsia"/>
          <w:b w:val="0"/>
          <w:bCs w:val="0"/>
          <w:szCs w:val="24"/>
          <w:u w:val="none"/>
          <w:rtl/>
        </w:rPr>
        <w:t>מבלי</w:t>
      </w:r>
      <w:r>
        <w:rPr>
          <w:rFonts w:cs="David"/>
          <w:b w:val="0"/>
          <w:bCs w:val="0"/>
          <w:szCs w:val="24"/>
          <w:u w:val="none"/>
          <w:rtl/>
        </w:rPr>
        <w:t xml:space="preserve"> לגרוע מזכיות </w:t>
      </w:r>
      <w:r>
        <w:rPr>
          <w:rFonts w:cs="David" w:hint="eastAsia"/>
          <w:b w:val="0"/>
          <w:bCs w:val="0"/>
          <w:szCs w:val="24"/>
          <w:u w:val="none"/>
          <w:rtl/>
        </w:rPr>
        <w:t>המשטרה</w:t>
      </w:r>
      <w:r>
        <w:rPr>
          <w:rFonts w:cs="David"/>
          <w:b w:val="0"/>
          <w:bCs w:val="0"/>
          <w:szCs w:val="24"/>
          <w:u w:val="none"/>
          <w:rtl/>
        </w:rPr>
        <w:t xml:space="preserve"> לכל סעד ו/או תרופה אחרים המוקנים לה על פי </w:t>
      </w:r>
      <w:r>
        <w:rPr>
          <w:rFonts w:cs="David" w:hint="cs"/>
          <w:b w:val="0"/>
          <w:bCs w:val="0"/>
          <w:szCs w:val="24"/>
          <w:u w:val="none"/>
          <w:rtl/>
        </w:rPr>
        <w:t xml:space="preserve">מכרז זה ו/או על פי </w:t>
      </w:r>
      <w:r>
        <w:rPr>
          <w:rFonts w:cs="David"/>
          <w:b w:val="0"/>
          <w:bCs w:val="0"/>
          <w:szCs w:val="24"/>
          <w:u w:val="none"/>
          <w:rtl/>
        </w:rPr>
        <w:t xml:space="preserve">כל דין,  </w:t>
      </w:r>
      <w:r>
        <w:rPr>
          <w:rFonts w:cs="David" w:hint="eastAsia"/>
          <w:b w:val="0"/>
          <w:bCs w:val="0"/>
          <w:szCs w:val="24"/>
          <w:u w:val="none"/>
          <w:rtl/>
        </w:rPr>
        <w:t>משטרת</w:t>
      </w:r>
      <w:r>
        <w:rPr>
          <w:rFonts w:cs="David"/>
          <w:b w:val="0"/>
          <w:bCs w:val="0"/>
          <w:szCs w:val="24"/>
          <w:u w:val="none"/>
          <w:rtl/>
        </w:rPr>
        <w:t xml:space="preserve"> ישראל תהא רשאית לקזז סכום הקנסות </w:t>
      </w:r>
      <w:r>
        <w:rPr>
          <w:rFonts w:cs="David" w:hint="eastAsia"/>
          <w:b w:val="0"/>
          <w:bCs w:val="0"/>
          <w:szCs w:val="24"/>
          <w:u w:val="none"/>
          <w:rtl/>
        </w:rPr>
        <w:t>המוסכמים</w:t>
      </w:r>
      <w:r>
        <w:rPr>
          <w:rFonts w:cs="David"/>
          <w:b w:val="0"/>
          <w:bCs w:val="0"/>
          <w:szCs w:val="24"/>
          <w:u w:val="none"/>
          <w:rtl/>
        </w:rPr>
        <w:t xml:space="preserve"> והמפורטים להלן מהתמורה המגיעה לספק  </w:t>
      </w:r>
      <w:r>
        <w:rPr>
          <w:rFonts w:cs="David" w:hint="eastAsia"/>
          <w:b w:val="0"/>
          <w:bCs w:val="0"/>
          <w:szCs w:val="24"/>
          <w:u w:val="none"/>
          <w:rtl/>
        </w:rPr>
        <w:t>בגין</w:t>
      </w:r>
      <w:r>
        <w:rPr>
          <w:rFonts w:cs="David"/>
          <w:b w:val="0"/>
          <w:bCs w:val="0"/>
          <w:szCs w:val="24"/>
          <w:u w:val="none"/>
          <w:rtl/>
        </w:rPr>
        <w:t xml:space="preserve"> מתן שרותים למשטרה, זאת בכפוף לדיווח מהגורמים המתאימים במשטרת ישראל ול</w:t>
      </w:r>
      <w:r>
        <w:rPr>
          <w:rFonts w:cs="David" w:hint="cs"/>
          <w:b w:val="0"/>
          <w:bCs w:val="0"/>
          <w:szCs w:val="24"/>
          <w:u w:val="none"/>
          <w:rtl/>
        </w:rPr>
        <w:t xml:space="preserve">אחר מתן התראה כתובה אחת </w:t>
      </w:r>
      <w:r>
        <w:rPr>
          <w:rFonts w:cs="David"/>
          <w:b w:val="0"/>
          <w:bCs w:val="0"/>
          <w:szCs w:val="24"/>
          <w:u w:val="none"/>
          <w:rtl/>
        </w:rPr>
        <w:t>מראש לספק הזוכה.</w:t>
      </w:r>
    </w:p>
    <w:p w:rsidR="00945ADE" w:rsidRDefault="00945ADE">
      <w:pPr>
        <w:jc w:val="both"/>
        <w:rPr>
          <w:rFonts w:cs="David"/>
          <w:szCs w:val="24"/>
          <w:u w:val="none"/>
          <w:rtl/>
        </w:rPr>
      </w:pPr>
    </w:p>
    <w:p w:rsidR="00945ADE" w:rsidRDefault="00945ADE">
      <w:pPr>
        <w:jc w:val="both"/>
        <w:rPr>
          <w:rFonts w:cs="David"/>
          <w:szCs w:val="24"/>
          <w:u w:val="none"/>
          <w:rtl/>
        </w:rPr>
      </w:pPr>
    </w:p>
    <w:tbl>
      <w:tblPr>
        <w:bidiVisual/>
        <w:tblW w:w="8740" w:type="dxa"/>
        <w:tblInd w:w="1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061"/>
        <w:gridCol w:w="4679"/>
      </w:tblGrid>
      <w:tr w:rsidR="00945ADE">
        <w:tblPrEx>
          <w:tblCellMar>
            <w:top w:w="0" w:type="dxa"/>
            <w:bottom w:w="0" w:type="dxa"/>
          </w:tblCellMar>
        </w:tblPrEx>
        <w:tc>
          <w:tcPr>
            <w:tcW w:w="4061" w:type="dxa"/>
          </w:tcPr>
          <w:p w:rsidR="00945ADE" w:rsidRDefault="00945ADE">
            <w:pPr>
              <w:jc w:val="center"/>
              <w:rPr>
                <w:rFonts w:cs="David"/>
                <w:szCs w:val="26"/>
                <w:u w:val="none"/>
                <w:rtl/>
              </w:rPr>
            </w:pPr>
            <w:r>
              <w:rPr>
                <w:rFonts w:cs="David"/>
                <w:szCs w:val="26"/>
                <w:u w:val="none"/>
                <w:rtl/>
              </w:rPr>
              <w:t>מהות</w:t>
            </w:r>
          </w:p>
        </w:tc>
        <w:tc>
          <w:tcPr>
            <w:tcW w:w="4679" w:type="dxa"/>
          </w:tcPr>
          <w:p w:rsidR="00945ADE" w:rsidRDefault="00945ADE">
            <w:pPr>
              <w:jc w:val="center"/>
              <w:rPr>
                <w:rFonts w:cs="David"/>
                <w:szCs w:val="26"/>
                <w:u w:val="none"/>
                <w:rtl/>
              </w:rPr>
            </w:pPr>
            <w:r>
              <w:rPr>
                <w:rFonts w:cs="David"/>
                <w:szCs w:val="26"/>
                <w:u w:val="none"/>
                <w:rtl/>
              </w:rPr>
              <w:t>גודל הקנס</w:t>
            </w:r>
          </w:p>
        </w:tc>
      </w:tr>
      <w:tr w:rsidR="00484C0B">
        <w:tblPrEx>
          <w:tblCellMar>
            <w:top w:w="0" w:type="dxa"/>
            <w:bottom w:w="0" w:type="dxa"/>
          </w:tblCellMar>
        </w:tblPrEx>
        <w:trPr>
          <w:trHeight w:val="355"/>
        </w:trPr>
        <w:tc>
          <w:tcPr>
            <w:tcW w:w="4061" w:type="dxa"/>
            <w:vAlign w:val="center"/>
          </w:tcPr>
          <w:p w:rsidR="00484C0B" w:rsidRPr="00B3585A" w:rsidRDefault="00484C0B" w:rsidP="00B57EDA">
            <w:pPr>
              <w:ind w:right="-928"/>
              <w:rPr>
                <w:rFonts w:cs="David" w:hint="cs"/>
                <w:b w:val="0"/>
                <w:bCs w:val="0"/>
                <w:sz w:val="24"/>
                <w:szCs w:val="24"/>
                <w:u w:val="none"/>
                <w:rtl/>
              </w:rPr>
            </w:pPr>
            <w:r w:rsidRPr="00B3585A">
              <w:rPr>
                <w:rFonts w:cs="David" w:hint="cs"/>
                <w:b w:val="0"/>
                <w:bCs w:val="0"/>
                <w:szCs w:val="24"/>
                <w:u w:val="none"/>
                <w:rtl/>
              </w:rPr>
              <w:t>אי עמידה בלו"ז אספק</w:t>
            </w:r>
            <w:r w:rsidRPr="00B3585A">
              <w:rPr>
                <w:rFonts w:cs="David" w:hint="cs"/>
                <w:b w:val="0"/>
                <w:bCs w:val="0"/>
                <w:sz w:val="24"/>
                <w:szCs w:val="24"/>
                <w:u w:val="none"/>
                <w:rtl/>
              </w:rPr>
              <w:t>ת הטובין</w:t>
            </w:r>
          </w:p>
        </w:tc>
        <w:tc>
          <w:tcPr>
            <w:tcW w:w="4679" w:type="dxa"/>
            <w:vAlign w:val="center"/>
          </w:tcPr>
          <w:p w:rsidR="00484C0B" w:rsidRPr="00B3585A" w:rsidRDefault="00484C0B" w:rsidP="00B57EDA">
            <w:pPr>
              <w:ind w:right="-928"/>
              <w:rPr>
                <w:rFonts w:cs="David" w:hint="cs"/>
                <w:b w:val="0"/>
                <w:bCs w:val="0"/>
                <w:sz w:val="24"/>
                <w:szCs w:val="24"/>
                <w:u w:val="none"/>
                <w:rtl/>
              </w:rPr>
            </w:pPr>
            <w:r w:rsidRPr="00B3585A">
              <w:rPr>
                <w:rFonts w:cs="David" w:hint="cs"/>
                <w:b w:val="0"/>
                <w:bCs w:val="0"/>
                <w:sz w:val="24"/>
                <w:szCs w:val="24"/>
                <w:u w:val="none"/>
                <w:rtl/>
              </w:rPr>
              <w:t>1</w:t>
            </w:r>
            <w:r w:rsidRPr="00B3585A">
              <w:rPr>
                <w:rFonts w:cs="David"/>
                <w:b w:val="0"/>
                <w:bCs w:val="0"/>
                <w:sz w:val="24"/>
                <w:szCs w:val="24"/>
                <w:u w:val="none"/>
                <w:rtl/>
              </w:rPr>
              <w:t xml:space="preserve">00 </w:t>
            </w:r>
            <w:r w:rsidRPr="00B3585A">
              <w:rPr>
                <w:rFonts w:cs="David" w:hint="cs"/>
                <w:b w:val="0"/>
                <w:bCs w:val="0"/>
                <w:sz w:val="24"/>
                <w:szCs w:val="24"/>
                <w:u w:val="none"/>
                <w:rtl/>
              </w:rPr>
              <w:t xml:space="preserve">₪ </w:t>
            </w:r>
            <w:r w:rsidRPr="00B3585A">
              <w:rPr>
                <w:rFonts w:cs="David"/>
                <w:b w:val="0"/>
                <w:bCs w:val="0"/>
                <w:sz w:val="24"/>
                <w:szCs w:val="24"/>
                <w:u w:val="none"/>
                <w:rtl/>
              </w:rPr>
              <w:t xml:space="preserve"> ל</w:t>
            </w:r>
            <w:r w:rsidR="008900F9">
              <w:rPr>
                <w:rFonts w:cs="David" w:hint="cs"/>
                <w:b w:val="0"/>
                <w:bCs w:val="0"/>
                <w:sz w:val="24"/>
                <w:szCs w:val="24"/>
                <w:u w:val="none"/>
                <w:rtl/>
              </w:rPr>
              <w:t>יום , החל מ</w:t>
            </w:r>
            <w:r w:rsidRPr="00B3585A">
              <w:rPr>
                <w:rFonts w:cs="David" w:hint="cs"/>
                <w:b w:val="0"/>
                <w:bCs w:val="0"/>
                <w:sz w:val="24"/>
                <w:szCs w:val="24"/>
                <w:u w:val="none"/>
                <w:rtl/>
              </w:rPr>
              <w:t xml:space="preserve">יום </w:t>
            </w:r>
            <w:r w:rsidR="008900F9">
              <w:rPr>
                <w:rFonts w:cs="David" w:hint="cs"/>
                <w:b w:val="0"/>
                <w:bCs w:val="0"/>
                <w:sz w:val="24"/>
                <w:szCs w:val="24"/>
                <w:u w:val="none"/>
                <w:rtl/>
              </w:rPr>
              <w:t xml:space="preserve">העבודה </w:t>
            </w:r>
            <w:r w:rsidRPr="00B3585A">
              <w:rPr>
                <w:rFonts w:cs="David" w:hint="cs"/>
                <w:b w:val="0"/>
                <w:bCs w:val="0"/>
                <w:sz w:val="24"/>
                <w:szCs w:val="24"/>
                <w:u w:val="none"/>
                <w:rtl/>
              </w:rPr>
              <w:t>השביעי לאיחור</w:t>
            </w:r>
          </w:p>
        </w:tc>
      </w:tr>
      <w:tr w:rsidR="00484C0B">
        <w:tblPrEx>
          <w:tblCellMar>
            <w:top w:w="0" w:type="dxa"/>
            <w:bottom w:w="0" w:type="dxa"/>
          </w:tblCellMar>
        </w:tblPrEx>
        <w:trPr>
          <w:trHeight w:val="387"/>
        </w:trPr>
        <w:tc>
          <w:tcPr>
            <w:tcW w:w="4061" w:type="dxa"/>
            <w:vAlign w:val="center"/>
          </w:tcPr>
          <w:p w:rsidR="00484C0B" w:rsidRPr="00B3585A" w:rsidRDefault="00484C0B" w:rsidP="00B57EDA">
            <w:pPr>
              <w:rPr>
                <w:rFonts w:cs="David" w:hint="cs"/>
                <w:b w:val="0"/>
                <w:bCs w:val="0"/>
                <w:szCs w:val="24"/>
                <w:u w:val="none"/>
                <w:rtl/>
              </w:rPr>
            </w:pPr>
            <w:r w:rsidRPr="00B3585A">
              <w:rPr>
                <w:rFonts w:cs="David" w:hint="cs"/>
                <w:b w:val="0"/>
                <w:bCs w:val="0"/>
                <w:szCs w:val="24"/>
                <w:u w:val="none"/>
                <w:rtl/>
              </w:rPr>
              <w:t xml:space="preserve">פריט שאינו עומד בדרישת במפרט </w:t>
            </w:r>
            <w:r w:rsidR="00ED5FA5">
              <w:rPr>
                <w:rFonts w:cs="David" w:hint="cs"/>
                <w:b w:val="0"/>
                <w:bCs w:val="0"/>
                <w:szCs w:val="24"/>
                <w:u w:val="none"/>
                <w:rtl/>
              </w:rPr>
              <w:t xml:space="preserve">הרלוונטי </w:t>
            </w:r>
            <w:r w:rsidRPr="00B3585A">
              <w:rPr>
                <w:rFonts w:cs="David" w:hint="cs"/>
                <w:b w:val="0"/>
                <w:bCs w:val="0"/>
                <w:szCs w:val="24"/>
                <w:u w:val="none"/>
                <w:rtl/>
              </w:rPr>
              <w:t>ו/או בדרישת איכות כפי שצוינה בבדיקה</w:t>
            </w:r>
          </w:p>
        </w:tc>
        <w:tc>
          <w:tcPr>
            <w:tcW w:w="4679" w:type="dxa"/>
            <w:vAlign w:val="center"/>
          </w:tcPr>
          <w:p w:rsidR="00484C0B" w:rsidRPr="00B3585A" w:rsidRDefault="008900F9" w:rsidP="00B57EDA">
            <w:pPr>
              <w:rPr>
                <w:rFonts w:cs="David" w:hint="cs"/>
                <w:b w:val="0"/>
                <w:bCs w:val="0"/>
                <w:szCs w:val="24"/>
                <w:u w:val="none"/>
                <w:rtl/>
              </w:rPr>
            </w:pPr>
            <w:r>
              <w:rPr>
                <w:rFonts w:cs="David" w:hint="cs"/>
                <w:b w:val="0"/>
                <w:bCs w:val="0"/>
                <w:szCs w:val="24"/>
                <w:u w:val="none"/>
                <w:rtl/>
              </w:rPr>
              <w:t>עד 5% מערך רכש הפריט</w:t>
            </w:r>
            <w:r w:rsidR="00484C0B" w:rsidRPr="00B3585A">
              <w:rPr>
                <w:rFonts w:cs="David" w:hint="cs"/>
                <w:b w:val="0"/>
                <w:bCs w:val="0"/>
                <w:szCs w:val="24"/>
                <w:u w:val="none"/>
                <w:rtl/>
              </w:rPr>
              <w:t xml:space="preserve"> והתחייבות </w:t>
            </w:r>
            <w:r>
              <w:rPr>
                <w:rFonts w:cs="David" w:hint="cs"/>
                <w:b w:val="0"/>
                <w:bCs w:val="0"/>
                <w:szCs w:val="24"/>
                <w:u w:val="none"/>
                <w:rtl/>
              </w:rPr>
              <w:t xml:space="preserve">לאספקת פריט </w:t>
            </w:r>
            <w:r w:rsidR="0018290C">
              <w:rPr>
                <w:rFonts w:cs="David" w:hint="cs"/>
                <w:b w:val="0"/>
                <w:bCs w:val="0"/>
                <w:szCs w:val="24"/>
                <w:u w:val="none"/>
                <w:rtl/>
              </w:rPr>
              <w:t>שעונה לדרישות</w:t>
            </w:r>
            <w:r>
              <w:rPr>
                <w:rFonts w:cs="David" w:hint="cs"/>
                <w:b w:val="0"/>
                <w:bCs w:val="0"/>
                <w:szCs w:val="24"/>
                <w:u w:val="none"/>
                <w:rtl/>
              </w:rPr>
              <w:t xml:space="preserve"> </w:t>
            </w:r>
            <w:r w:rsidR="00484C0B" w:rsidRPr="00B3585A">
              <w:rPr>
                <w:rFonts w:cs="David" w:hint="cs"/>
                <w:b w:val="0"/>
                <w:bCs w:val="0"/>
                <w:szCs w:val="24"/>
                <w:u w:val="none"/>
                <w:rtl/>
              </w:rPr>
              <w:t>תוך 10 ימי עבודה</w:t>
            </w:r>
            <w:r>
              <w:rPr>
                <w:rFonts w:cs="David" w:hint="cs"/>
                <w:b w:val="0"/>
                <w:bCs w:val="0"/>
                <w:szCs w:val="24"/>
                <w:u w:val="none"/>
                <w:rtl/>
              </w:rPr>
              <w:t xml:space="preserve"> </w:t>
            </w:r>
          </w:p>
        </w:tc>
      </w:tr>
      <w:tr w:rsidR="00484C0B">
        <w:tblPrEx>
          <w:tblCellMar>
            <w:top w:w="0" w:type="dxa"/>
            <w:bottom w:w="0" w:type="dxa"/>
          </w:tblCellMar>
        </w:tblPrEx>
        <w:trPr>
          <w:trHeight w:val="387"/>
        </w:trPr>
        <w:tc>
          <w:tcPr>
            <w:tcW w:w="4061" w:type="dxa"/>
          </w:tcPr>
          <w:p w:rsidR="00484C0B" w:rsidRDefault="00484C0B">
            <w:pPr>
              <w:rPr>
                <w:rFonts w:cs="David" w:hint="cs"/>
                <w:b w:val="0"/>
                <w:bCs w:val="0"/>
                <w:szCs w:val="24"/>
                <w:u w:val="none"/>
                <w:rtl/>
              </w:rPr>
            </w:pPr>
            <w:r>
              <w:rPr>
                <w:rFonts w:cs="David" w:hint="cs"/>
                <w:b w:val="0"/>
                <w:bCs w:val="0"/>
                <w:szCs w:val="24"/>
                <w:u w:val="none"/>
                <w:rtl/>
              </w:rPr>
              <w:t xml:space="preserve">אי הגשת חשבונית/חשבונית הצמדה במועד </w:t>
            </w:r>
          </w:p>
        </w:tc>
        <w:tc>
          <w:tcPr>
            <w:tcW w:w="4679" w:type="dxa"/>
          </w:tcPr>
          <w:p w:rsidR="00484C0B" w:rsidRDefault="00484C0B">
            <w:pPr>
              <w:jc w:val="both"/>
              <w:rPr>
                <w:rFonts w:cs="David" w:hint="cs"/>
                <w:b w:val="0"/>
                <w:bCs w:val="0"/>
                <w:szCs w:val="24"/>
                <w:u w:val="none"/>
                <w:rtl/>
              </w:rPr>
            </w:pPr>
            <w:r>
              <w:rPr>
                <w:rFonts w:cs="David" w:hint="cs"/>
                <w:b w:val="0"/>
                <w:bCs w:val="0"/>
                <w:szCs w:val="24"/>
                <w:u w:val="none"/>
                <w:rtl/>
              </w:rPr>
              <w:t>2% מערך החשבונית, החל מהחודש השלישי לאיחור</w:t>
            </w:r>
          </w:p>
        </w:tc>
      </w:tr>
    </w:tbl>
    <w:p w:rsidR="00945ADE" w:rsidRDefault="00945ADE">
      <w:pPr>
        <w:tabs>
          <w:tab w:val="num" w:pos="566"/>
        </w:tabs>
        <w:jc w:val="both"/>
        <w:rPr>
          <w:rFonts w:cs="David" w:hint="cs"/>
          <w:b w:val="0"/>
          <w:bCs w:val="0"/>
          <w:szCs w:val="24"/>
          <w:u w:val="none"/>
          <w:rtl/>
        </w:rPr>
      </w:pPr>
    </w:p>
    <w:p w:rsidR="00945ADE" w:rsidRDefault="00945ADE">
      <w:pPr>
        <w:ind w:left="1134"/>
        <w:jc w:val="both"/>
        <w:rPr>
          <w:rFonts w:cs="David" w:hint="cs"/>
          <w:b w:val="0"/>
          <w:bCs w:val="0"/>
          <w:szCs w:val="24"/>
          <w:u w:val="none"/>
          <w:rtl/>
        </w:rPr>
      </w:pPr>
    </w:p>
    <w:p w:rsidR="00945ADE" w:rsidRDefault="00945ADE" w:rsidP="00415686">
      <w:pPr>
        <w:numPr>
          <w:ilvl w:val="0"/>
          <w:numId w:val="4"/>
        </w:numPr>
        <w:ind w:right="0"/>
        <w:jc w:val="both"/>
        <w:rPr>
          <w:rFonts w:cs="David" w:hint="cs"/>
          <w:b w:val="0"/>
          <w:bCs w:val="0"/>
          <w:szCs w:val="24"/>
          <w:u w:val="none"/>
        </w:rPr>
      </w:pPr>
      <w:r>
        <w:rPr>
          <w:rFonts w:cs="David"/>
          <w:b w:val="0"/>
          <w:bCs w:val="0"/>
          <w:szCs w:val="24"/>
          <w:u w:val="none"/>
          <w:rtl/>
        </w:rPr>
        <w:t xml:space="preserve">מובא בזאת לידיעת הספקים כי משטרת ישראל רשאית בכל עת </w:t>
      </w:r>
      <w:r w:rsidRPr="005D73FB">
        <w:rPr>
          <w:rFonts w:cs="David"/>
          <w:b w:val="0"/>
          <w:bCs w:val="0"/>
          <w:szCs w:val="24"/>
          <w:u w:val="none"/>
          <w:rtl/>
        </w:rPr>
        <w:t xml:space="preserve">קודם למועד האחרון להגשת </w:t>
      </w:r>
      <w:r>
        <w:rPr>
          <w:rFonts w:cs="David"/>
          <w:b w:val="0"/>
          <w:bCs w:val="0"/>
          <w:szCs w:val="24"/>
          <w:u w:val="none"/>
          <w:rtl/>
        </w:rPr>
        <w:t>הצעות המחיר</w:t>
      </w:r>
      <w:r w:rsidRPr="005D73FB">
        <w:rPr>
          <w:rFonts w:cs="David"/>
          <w:b w:val="0"/>
          <w:bCs w:val="0"/>
          <w:szCs w:val="24"/>
          <w:u w:val="none"/>
          <w:rtl/>
        </w:rPr>
        <w:t>, להכניס שינויי</w:t>
      </w:r>
      <w:r>
        <w:rPr>
          <w:rFonts w:cs="David"/>
          <w:b w:val="0"/>
          <w:bCs w:val="0"/>
          <w:szCs w:val="24"/>
          <w:u w:val="none"/>
          <w:rtl/>
        </w:rPr>
        <w:t>ם ותיקונים במסמכי המכרז, ביוזמתה או כ</w:t>
      </w:r>
      <w:r w:rsidRPr="005D73FB">
        <w:rPr>
          <w:rFonts w:cs="David"/>
          <w:b w:val="0"/>
          <w:bCs w:val="0"/>
          <w:szCs w:val="24"/>
          <w:u w:val="none"/>
          <w:rtl/>
        </w:rPr>
        <w:t xml:space="preserve">תשובה לשאלות המשתתפים. השינויים והתיקונים, כאמור, יהוו חלק בלתי </w:t>
      </w:r>
      <w:r>
        <w:rPr>
          <w:rFonts w:cs="David"/>
          <w:b w:val="0"/>
          <w:bCs w:val="0"/>
          <w:szCs w:val="24"/>
          <w:u w:val="none"/>
          <w:rtl/>
        </w:rPr>
        <w:t xml:space="preserve">נפרד מתנאי </w:t>
      </w:r>
      <w:r>
        <w:rPr>
          <w:rFonts w:cs="David"/>
          <w:b w:val="0"/>
          <w:bCs w:val="0"/>
          <w:szCs w:val="24"/>
          <w:u w:val="none"/>
          <w:rtl/>
        </w:rPr>
        <w:lastRenderedPageBreak/>
        <w:t xml:space="preserve">המכרז ויובאו, בכתב </w:t>
      </w:r>
      <w:r w:rsidRPr="005D73FB">
        <w:rPr>
          <w:rFonts w:cs="David"/>
          <w:b w:val="0"/>
          <w:bCs w:val="0"/>
          <w:szCs w:val="24"/>
          <w:u w:val="none"/>
          <w:rtl/>
        </w:rPr>
        <w:t xml:space="preserve">לידיעתם של המשתתפים שקיבלו את מסמכי המכרז ממשטרת ישראל בפקס לפי </w:t>
      </w:r>
      <w:r>
        <w:rPr>
          <w:rFonts w:cs="David"/>
          <w:b w:val="0"/>
          <w:bCs w:val="0"/>
          <w:szCs w:val="24"/>
          <w:u w:val="none"/>
          <w:rtl/>
        </w:rPr>
        <w:t>מספרי הפקסים</w:t>
      </w:r>
      <w:r w:rsidRPr="005D73FB">
        <w:rPr>
          <w:rFonts w:cs="David"/>
          <w:b w:val="0"/>
          <w:bCs w:val="0"/>
          <w:szCs w:val="24"/>
          <w:u w:val="none"/>
          <w:rtl/>
        </w:rPr>
        <w:t xml:space="preserve"> שנמסרו על ידם. על המציעים שקיבלו את מסמכי המכרז לוודא שפרטי הפקס שלהם, שנרשמו במשרד</w:t>
      </w:r>
      <w:r>
        <w:rPr>
          <w:rFonts w:cs="David"/>
          <w:b w:val="0"/>
          <w:bCs w:val="0"/>
          <w:szCs w:val="24"/>
          <w:u w:val="none"/>
          <w:rtl/>
        </w:rPr>
        <w:t>נו</w:t>
      </w:r>
      <w:r w:rsidRPr="005D73FB">
        <w:rPr>
          <w:rFonts w:cs="David"/>
          <w:b w:val="0"/>
          <w:bCs w:val="0"/>
          <w:szCs w:val="24"/>
          <w:u w:val="none"/>
          <w:rtl/>
        </w:rPr>
        <w:t xml:space="preserve"> כאמור, מדויקים.</w:t>
      </w:r>
    </w:p>
    <w:p w:rsidR="00945ADE" w:rsidRDefault="00945ADE">
      <w:pPr>
        <w:ind w:right="570"/>
        <w:jc w:val="both"/>
        <w:rPr>
          <w:rFonts w:cs="David" w:hint="cs"/>
          <w:b w:val="0"/>
          <w:bCs w:val="0"/>
          <w:szCs w:val="24"/>
          <w:u w:val="none"/>
        </w:rPr>
      </w:pPr>
    </w:p>
    <w:p w:rsidR="00945ADE" w:rsidRDefault="00945ADE" w:rsidP="00E12F1D">
      <w:pPr>
        <w:numPr>
          <w:ilvl w:val="0"/>
          <w:numId w:val="4"/>
        </w:numPr>
        <w:ind w:right="0"/>
        <w:jc w:val="both"/>
        <w:rPr>
          <w:rFonts w:cs="David"/>
          <w:b w:val="0"/>
          <w:bCs w:val="0"/>
          <w:szCs w:val="24"/>
          <w:u w:val="none"/>
          <w:rtl/>
        </w:rPr>
      </w:pPr>
      <w:r w:rsidRPr="008A5B6A">
        <w:rPr>
          <w:rFonts w:cs="David"/>
          <w:b w:val="0"/>
          <w:bCs w:val="0"/>
          <w:szCs w:val="24"/>
          <w:u w:val="none"/>
          <w:rtl/>
        </w:rPr>
        <w:t xml:space="preserve">שאלות </w:t>
      </w:r>
      <w:r>
        <w:rPr>
          <w:rFonts w:cs="David"/>
          <w:b w:val="0"/>
          <w:bCs w:val="0"/>
          <w:szCs w:val="24"/>
          <w:u w:val="none"/>
          <w:rtl/>
        </w:rPr>
        <w:t xml:space="preserve">או בקשות להבהרות בנושא המכרז, </w:t>
      </w:r>
      <w:r w:rsidRPr="008A5B6A">
        <w:rPr>
          <w:rFonts w:cs="David"/>
          <w:b w:val="0"/>
          <w:bCs w:val="0"/>
          <w:szCs w:val="24"/>
          <w:u w:val="none"/>
          <w:rtl/>
        </w:rPr>
        <w:t xml:space="preserve">יש להפנות בכתב עד </w:t>
      </w:r>
      <w:r w:rsidRPr="0021771B">
        <w:rPr>
          <w:rFonts w:cs="David"/>
          <w:b w:val="0"/>
          <w:bCs w:val="0"/>
          <w:szCs w:val="24"/>
          <w:u w:val="none"/>
          <w:rtl/>
        </w:rPr>
        <w:t xml:space="preserve">7 ימים לפני המועד האחרון לקבלת הצעות, לכתובת  הרשומה לעיל או </w:t>
      </w:r>
      <w:r w:rsidRPr="00692E9B">
        <w:rPr>
          <w:rFonts w:cs="David"/>
          <w:b w:val="0"/>
          <w:bCs w:val="0"/>
          <w:szCs w:val="24"/>
          <w:rtl/>
        </w:rPr>
        <w:t>בפקס מספר 08-</w:t>
      </w:r>
      <w:r w:rsidR="00E12F1D" w:rsidRPr="00692E9B">
        <w:rPr>
          <w:rFonts w:cs="David" w:hint="cs"/>
          <w:b w:val="0"/>
          <w:bCs w:val="0"/>
          <w:szCs w:val="24"/>
          <w:rtl/>
        </w:rPr>
        <w:t>6476152</w:t>
      </w:r>
      <w:r w:rsidRPr="0021771B">
        <w:rPr>
          <w:rFonts w:cs="David"/>
          <w:b w:val="0"/>
          <w:bCs w:val="0"/>
          <w:szCs w:val="24"/>
          <w:u w:val="none"/>
          <w:rtl/>
        </w:rPr>
        <w:t xml:space="preserve"> (</w:t>
      </w:r>
      <w:r w:rsidRPr="0021771B">
        <w:rPr>
          <w:rFonts w:cs="David"/>
          <w:szCs w:val="24"/>
          <w:u w:val="none"/>
          <w:rtl/>
        </w:rPr>
        <w:t>חובה לאשר קבלת הפקס בשלמותו</w:t>
      </w:r>
      <w:r w:rsidRPr="0021771B">
        <w:rPr>
          <w:rFonts w:cs="David"/>
          <w:b w:val="0"/>
          <w:bCs w:val="0"/>
          <w:szCs w:val="24"/>
          <w:u w:val="none"/>
          <w:rtl/>
        </w:rPr>
        <w:t xml:space="preserve">) אל עורך המכרז- </w:t>
      </w:r>
      <w:r w:rsidR="00837D47" w:rsidRPr="00692E9B">
        <w:rPr>
          <w:rFonts w:cs="David" w:hint="cs"/>
          <w:b w:val="0"/>
          <w:bCs w:val="0"/>
          <w:szCs w:val="24"/>
          <w:rtl/>
        </w:rPr>
        <w:t xml:space="preserve">רס"ר </w:t>
      </w:r>
      <w:r w:rsidR="00E12F1D" w:rsidRPr="00692E9B">
        <w:rPr>
          <w:rFonts w:cs="David" w:hint="cs"/>
          <w:b w:val="0"/>
          <w:bCs w:val="0"/>
          <w:szCs w:val="24"/>
          <w:rtl/>
        </w:rPr>
        <w:t>תומר יפת</w:t>
      </w:r>
      <w:r w:rsidRPr="0021771B">
        <w:rPr>
          <w:rFonts w:cs="David"/>
          <w:b w:val="0"/>
          <w:bCs w:val="0"/>
          <w:szCs w:val="24"/>
          <w:u w:val="none"/>
          <w:rtl/>
        </w:rPr>
        <w:t xml:space="preserve"> בימים א'- ה', בין השעות</w:t>
      </w:r>
      <w:r>
        <w:rPr>
          <w:rFonts w:cs="David"/>
          <w:b w:val="0"/>
          <w:bCs w:val="0"/>
          <w:szCs w:val="24"/>
          <w:u w:val="none"/>
          <w:rtl/>
        </w:rPr>
        <w:t xml:space="preserve"> 8:00- 16:00 (</w:t>
      </w:r>
      <w:r w:rsidRPr="008A5B6A">
        <w:rPr>
          <w:rFonts w:cs="David"/>
          <w:b w:val="0"/>
          <w:bCs w:val="0"/>
          <w:szCs w:val="24"/>
          <w:u w:val="none"/>
          <w:rtl/>
        </w:rPr>
        <w:t xml:space="preserve">למעט ימי שישי, ערבי חג, חגים וימי חול המועד ) תשובות ימסרו בכתב לכל משתתפי המכרז ככל שהדבר רלבנטי עד 3 ימים לפני המועד האחרון להגשת ההצעות. למען הסר ספק מובהר ומודגש כי תנאי המכרז היחידים הקובעים יהיו התנאים המפורטים בכתב </w:t>
      </w:r>
      <w:r>
        <w:rPr>
          <w:rFonts w:cs="David"/>
          <w:b w:val="0"/>
          <w:bCs w:val="0"/>
          <w:szCs w:val="24"/>
          <w:u w:val="none"/>
          <w:rtl/>
        </w:rPr>
        <w:t xml:space="preserve">(מכרז זה על נספחיו וכן התשובות לשאלות הבהרה ו/או עדכונים למכרז שהוצאו על ידי משטרת ישראל בכתב) </w:t>
      </w:r>
      <w:r w:rsidRPr="008A5B6A">
        <w:rPr>
          <w:rFonts w:cs="David"/>
          <w:b w:val="0"/>
          <w:bCs w:val="0"/>
          <w:szCs w:val="24"/>
          <w:u w:val="none"/>
          <w:rtl/>
        </w:rPr>
        <w:t>ואין במתן מענה בע"פ כדי לשנותם ו/או להוסיף עליהם.</w:t>
      </w:r>
    </w:p>
    <w:p w:rsidR="00945ADE" w:rsidRPr="00CC6DEE" w:rsidRDefault="00945ADE">
      <w:pPr>
        <w:pStyle w:val="a8"/>
        <w:ind w:left="0" w:right="1137" w:firstLine="0"/>
        <w:rPr>
          <w:rFonts w:hint="cs"/>
          <w:b/>
          <w:bCs/>
          <w:rtl/>
        </w:rPr>
      </w:pPr>
    </w:p>
    <w:p w:rsidR="00945ADE" w:rsidRDefault="00945ADE">
      <w:pPr>
        <w:pStyle w:val="a8"/>
        <w:ind w:right="570"/>
        <w:rPr>
          <w:rFonts w:hint="cs"/>
          <w:b/>
          <w:bCs/>
          <w:rtl/>
        </w:rPr>
      </w:pPr>
    </w:p>
    <w:p w:rsidR="00E42B51" w:rsidRDefault="00E42B51">
      <w:pPr>
        <w:pStyle w:val="a8"/>
        <w:ind w:right="570"/>
        <w:rPr>
          <w:rFonts w:hint="cs"/>
          <w:b/>
          <w:bCs/>
          <w:rtl/>
        </w:rPr>
      </w:pPr>
    </w:p>
    <w:p w:rsidR="00945ADE" w:rsidRDefault="00945ADE">
      <w:pPr>
        <w:pStyle w:val="a8"/>
        <w:ind w:right="1137"/>
        <w:rPr>
          <w:rFonts w:hint="cs"/>
          <w:b/>
          <w:bCs/>
          <w:rtl/>
        </w:rPr>
      </w:pPr>
    </w:p>
    <w:p w:rsidR="00945ADE" w:rsidRDefault="00945ADE">
      <w:pPr>
        <w:tabs>
          <w:tab w:val="center" w:pos="6804"/>
        </w:tabs>
        <w:rPr>
          <w:rFonts w:cs="David" w:hint="cs"/>
          <w:b w:val="0"/>
          <w:bCs w:val="0"/>
          <w:szCs w:val="24"/>
          <w:u w:val="none"/>
          <w:rtl/>
        </w:rPr>
      </w:pPr>
    </w:p>
    <w:p w:rsidR="00945ADE" w:rsidRDefault="00945ADE">
      <w:pPr>
        <w:tabs>
          <w:tab w:val="center" w:pos="6470"/>
        </w:tabs>
        <w:jc w:val="both"/>
        <w:rPr>
          <w:rFonts w:cs="David"/>
          <w:b w:val="0"/>
          <w:bCs w:val="0"/>
          <w:szCs w:val="24"/>
          <w:u w:val="none"/>
          <w:rtl/>
        </w:rPr>
      </w:pPr>
      <w:r>
        <w:rPr>
          <w:rFonts w:cs="David" w:hint="cs"/>
          <w:b w:val="0"/>
          <w:bCs w:val="0"/>
          <w:szCs w:val="24"/>
          <w:u w:val="none"/>
          <w:rtl/>
        </w:rPr>
        <w:tab/>
        <w:t xml:space="preserve">              </w:t>
      </w:r>
      <w:smartTag w:uri="urn:schemas-microsoft-com:office:smarttags" w:element="PersonName">
        <w:smartTagPr>
          <w:attr w:name="ProductID" w:val="שאול כהן"/>
        </w:smartTagPr>
        <w:r>
          <w:rPr>
            <w:rFonts w:cs="David" w:hint="cs"/>
            <w:b w:val="0"/>
            <w:bCs w:val="0"/>
            <w:szCs w:val="24"/>
            <w:u w:val="none"/>
            <w:rtl/>
          </w:rPr>
          <w:t>שאול כהן</w:t>
        </w:r>
      </w:smartTag>
      <w:r>
        <w:rPr>
          <w:rFonts w:cs="David" w:hint="cs"/>
          <w:b w:val="0"/>
          <w:bCs w:val="0"/>
          <w:szCs w:val="24"/>
          <w:u w:val="none"/>
          <w:rtl/>
        </w:rPr>
        <w:t xml:space="preserve">      </w:t>
      </w:r>
      <w:r>
        <w:rPr>
          <w:rFonts w:cs="David"/>
          <w:b w:val="0"/>
          <w:bCs w:val="0"/>
          <w:szCs w:val="24"/>
          <w:u w:val="none"/>
          <w:rtl/>
        </w:rPr>
        <w:t xml:space="preserve">, נצ"מ </w:t>
      </w:r>
    </w:p>
    <w:p w:rsidR="00945ADE" w:rsidRDefault="00945ADE">
      <w:pPr>
        <w:tabs>
          <w:tab w:val="center" w:pos="6804"/>
        </w:tabs>
        <w:rPr>
          <w:rFonts w:cs="David"/>
          <w:b w:val="0"/>
          <w:bCs w:val="0"/>
          <w:szCs w:val="24"/>
          <w:u w:val="none"/>
          <w:rtl/>
        </w:rPr>
      </w:pPr>
      <w:r>
        <w:rPr>
          <w:rFonts w:cs="David"/>
          <w:b w:val="0"/>
          <w:bCs w:val="0"/>
          <w:szCs w:val="24"/>
          <w:u w:val="none"/>
          <w:rtl/>
        </w:rPr>
        <w:tab/>
        <w:t xml:space="preserve">  יו"ר וועדת המכרזים</w:t>
      </w:r>
    </w:p>
    <w:p w:rsidR="00945ADE" w:rsidRDefault="00945ADE">
      <w:pPr>
        <w:jc w:val="both"/>
        <w:rPr>
          <w:rFonts w:cs="David" w:hint="cs"/>
          <w:b w:val="0"/>
          <w:bCs w:val="0"/>
          <w:szCs w:val="24"/>
          <w:u w:val="none"/>
          <w:rtl/>
        </w:rPr>
      </w:pPr>
    </w:p>
    <w:p w:rsidR="00945ADE" w:rsidRDefault="00945ADE">
      <w:pPr>
        <w:jc w:val="both"/>
        <w:rPr>
          <w:rFonts w:cs="David" w:hint="cs"/>
          <w:b w:val="0"/>
          <w:bCs w:val="0"/>
          <w:szCs w:val="24"/>
          <w:u w:val="none"/>
          <w:rtl/>
        </w:rPr>
      </w:pPr>
    </w:p>
    <w:p w:rsidR="00945ADE" w:rsidRDefault="00945ADE">
      <w:pPr>
        <w:jc w:val="both"/>
        <w:rPr>
          <w:rFonts w:cs="David" w:hint="cs"/>
          <w:b w:val="0"/>
          <w:bCs w:val="0"/>
          <w:szCs w:val="24"/>
          <w:u w:val="none"/>
          <w:rtl/>
        </w:rPr>
      </w:pPr>
    </w:p>
    <w:p w:rsidR="00945ADE" w:rsidRPr="00232C04" w:rsidRDefault="00945ADE">
      <w:pPr>
        <w:pStyle w:val="4"/>
        <w:jc w:val="right"/>
        <w:rPr>
          <w:rFonts w:hint="cs"/>
          <w:b w:val="0"/>
          <w:bCs w:val="0"/>
          <w:color w:val="000000"/>
          <w:szCs w:val="28"/>
          <w:rtl/>
        </w:rPr>
      </w:pPr>
      <w:r>
        <w:rPr>
          <w:b w:val="0"/>
          <w:bCs w:val="0"/>
          <w:u w:val="none"/>
          <w:rtl/>
        </w:rPr>
        <w:br w:type="page"/>
      </w:r>
      <w:r w:rsidRPr="00232C04">
        <w:rPr>
          <w:rFonts w:hint="cs"/>
          <w:b w:val="0"/>
          <w:bCs w:val="0"/>
          <w:color w:val="000000"/>
          <w:szCs w:val="28"/>
          <w:rtl/>
        </w:rPr>
        <w:lastRenderedPageBreak/>
        <w:t>נ</w:t>
      </w:r>
      <w:r w:rsidRPr="00232C04">
        <w:rPr>
          <w:b w:val="0"/>
          <w:bCs w:val="0"/>
          <w:color w:val="000000"/>
          <w:szCs w:val="28"/>
          <w:rtl/>
        </w:rPr>
        <w:t>ספח א'  למכרז</w:t>
      </w:r>
    </w:p>
    <w:p w:rsidR="00945ADE" w:rsidRPr="0035785D" w:rsidRDefault="00945ADE">
      <w:pPr>
        <w:rPr>
          <w:rFonts w:cs="David" w:hint="cs"/>
          <w:b w:val="0"/>
          <w:bCs w:val="0"/>
          <w:szCs w:val="24"/>
          <w:u w:val="none"/>
          <w:rtl/>
        </w:rPr>
      </w:pPr>
      <w:r w:rsidRPr="0035785D">
        <w:rPr>
          <w:rFonts w:cs="David"/>
          <w:b w:val="0"/>
          <w:bCs w:val="0"/>
          <w:szCs w:val="24"/>
          <w:u w:val="none"/>
          <w:rtl/>
        </w:rPr>
        <w:t>לכבוד</w:t>
      </w:r>
      <w:r>
        <w:rPr>
          <w:rFonts w:cs="David" w:hint="cs"/>
          <w:b w:val="0"/>
          <w:bCs w:val="0"/>
          <w:szCs w:val="24"/>
          <w:u w:val="none"/>
          <w:rtl/>
        </w:rPr>
        <w:t>:</w:t>
      </w:r>
    </w:p>
    <w:p w:rsidR="00945ADE" w:rsidRPr="00CE4201" w:rsidRDefault="00945ADE">
      <w:pPr>
        <w:rPr>
          <w:rFonts w:cs="David" w:hint="cs"/>
          <w:b w:val="0"/>
          <w:bCs w:val="0"/>
          <w:szCs w:val="24"/>
          <w:rtl/>
        </w:rPr>
      </w:pPr>
      <w:r w:rsidRPr="00CE4201">
        <w:rPr>
          <w:rFonts w:cs="David"/>
          <w:b w:val="0"/>
          <w:bCs w:val="0"/>
          <w:szCs w:val="24"/>
          <w:rtl/>
        </w:rPr>
        <w:t>משטרת ישראל</w:t>
      </w:r>
    </w:p>
    <w:p w:rsidR="00945ADE" w:rsidRPr="0035785D" w:rsidRDefault="00945ADE">
      <w:pPr>
        <w:tabs>
          <w:tab w:val="left" w:pos="5194"/>
        </w:tabs>
        <w:rPr>
          <w:rFonts w:cs="David"/>
          <w:b w:val="0"/>
          <w:bCs w:val="0"/>
          <w:szCs w:val="24"/>
          <w:u w:val="none"/>
          <w:rtl/>
        </w:rPr>
      </w:pPr>
    </w:p>
    <w:p w:rsidR="00945ADE" w:rsidRDefault="00945ADE" w:rsidP="00CE7614">
      <w:pPr>
        <w:ind w:left="375" w:firstLine="3"/>
        <w:rPr>
          <w:rFonts w:cs="David" w:hint="cs"/>
          <w:b w:val="0"/>
          <w:bCs w:val="0"/>
          <w:szCs w:val="24"/>
          <w:u w:val="none"/>
          <w:rtl/>
        </w:rPr>
      </w:pPr>
      <w:r w:rsidRPr="0035785D">
        <w:rPr>
          <w:rFonts w:cs="David"/>
          <w:b w:val="0"/>
          <w:bCs w:val="0"/>
          <w:szCs w:val="24"/>
          <w:u w:val="none"/>
          <w:rtl/>
        </w:rPr>
        <w:t xml:space="preserve">אני מצהיר כי </w:t>
      </w:r>
      <w:r w:rsidRPr="0035785D">
        <w:rPr>
          <w:rFonts w:cs="David" w:hint="cs"/>
          <w:b w:val="0"/>
          <w:bCs w:val="0"/>
          <w:szCs w:val="24"/>
          <w:u w:val="none"/>
          <w:rtl/>
        </w:rPr>
        <w:t xml:space="preserve">הנני מוסמכת/ך לחתום בשם המציע על ההצעה וכי </w:t>
      </w:r>
      <w:r w:rsidRPr="0035785D">
        <w:rPr>
          <w:rFonts w:cs="David"/>
          <w:b w:val="0"/>
          <w:bCs w:val="0"/>
          <w:szCs w:val="24"/>
          <w:u w:val="none"/>
          <w:rtl/>
        </w:rPr>
        <w:t xml:space="preserve">קראתי את כל מסמכי </w:t>
      </w:r>
      <w:r w:rsidRPr="0035785D">
        <w:rPr>
          <w:rFonts w:cs="David" w:hint="cs"/>
          <w:b w:val="0"/>
          <w:bCs w:val="0"/>
          <w:szCs w:val="24"/>
          <w:u w:val="none"/>
          <w:rtl/>
        </w:rPr>
        <w:t>המכרז</w:t>
      </w:r>
      <w:r w:rsidRPr="0035785D">
        <w:rPr>
          <w:rFonts w:cs="David"/>
          <w:b w:val="0"/>
          <w:bCs w:val="0"/>
          <w:szCs w:val="24"/>
          <w:u w:val="none"/>
          <w:rtl/>
        </w:rPr>
        <w:t xml:space="preserve"> על נספחי</w:t>
      </w:r>
      <w:r w:rsidRPr="0035785D">
        <w:rPr>
          <w:rFonts w:cs="David" w:hint="cs"/>
          <w:b w:val="0"/>
          <w:bCs w:val="0"/>
          <w:szCs w:val="24"/>
          <w:u w:val="none"/>
          <w:rtl/>
        </w:rPr>
        <w:t>ו</w:t>
      </w:r>
      <w:r w:rsidRPr="0035785D">
        <w:rPr>
          <w:rFonts w:cs="David"/>
          <w:b w:val="0"/>
          <w:bCs w:val="0"/>
          <w:szCs w:val="24"/>
          <w:u w:val="none"/>
          <w:rtl/>
        </w:rPr>
        <w:t>. הנני מסכים</w:t>
      </w:r>
      <w:r w:rsidRPr="0035785D">
        <w:rPr>
          <w:rFonts w:cs="David" w:hint="cs"/>
          <w:b w:val="0"/>
          <w:bCs w:val="0"/>
          <w:szCs w:val="24"/>
          <w:u w:val="none"/>
          <w:rtl/>
        </w:rPr>
        <w:t>/מה</w:t>
      </w:r>
      <w:r w:rsidRPr="0035785D">
        <w:rPr>
          <w:rFonts w:cs="David"/>
          <w:b w:val="0"/>
          <w:bCs w:val="0"/>
          <w:szCs w:val="24"/>
          <w:u w:val="none"/>
          <w:rtl/>
        </w:rPr>
        <w:t xml:space="preserve"> לכל התנאים המפורטים ב</w:t>
      </w:r>
      <w:r w:rsidRPr="0035785D">
        <w:rPr>
          <w:rFonts w:cs="David" w:hint="cs"/>
          <w:b w:val="0"/>
          <w:bCs w:val="0"/>
          <w:szCs w:val="24"/>
          <w:u w:val="none"/>
          <w:rtl/>
        </w:rPr>
        <w:t>ה</w:t>
      </w:r>
      <w:r w:rsidRPr="0035785D">
        <w:rPr>
          <w:rFonts w:cs="David"/>
          <w:b w:val="0"/>
          <w:bCs w:val="0"/>
          <w:szCs w:val="24"/>
          <w:u w:val="none"/>
          <w:rtl/>
        </w:rPr>
        <w:t xml:space="preserve"> ומגיש</w:t>
      </w:r>
      <w:r w:rsidRPr="0035785D">
        <w:rPr>
          <w:rFonts w:cs="David" w:hint="cs"/>
          <w:b w:val="0"/>
          <w:bCs w:val="0"/>
          <w:szCs w:val="24"/>
          <w:u w:val="none"/>
          <w:rtl/>
        </w:rPr>
        <w:t>/ה</w:t>
      </w:r>
      <w:r w:rsidRPr="0035785D">
        <w:rPr>
          <w:rFonts w:cs="David"/>
          <w:b w:val="0"/>
          <w:bCs w:val="0"/>
          <w:szCs w:val="24"/>
          <w:u w:val="none"/>
          <w:rtl/>
        </w:rPr>
        <w:t xml:space="preserve"> בזאת את הצעת </w:t>
      </w:r>
      <w:r w:rsidRPr="0035785D">
        <w:rPr>
          <w:rFonts w:cs="David" w:hint="cs"/>
          <w:b w:val="0"/>
          <w:bCs w:val="0"/>
          <w:szCs w:val="24"/>
          <w:u w:val="none"/>
          <w:rtl/>
        </w:rPr>
        <w:t>המציע</w:t>
      </w:r>
      <w:r w:rsidRPr="0035785D">
        <w:rPr>
          <w:rFonts w:cs="David"/>
          <w:b w:val="0"/>
          <w:bCs w:val="0"/>
          <w:szCs w:val="24"/>
          <w:u w:val="none"/>
          <w:rtl/>
        </w:rPr>
        <w:t>.</w:t>
      </w:r>
    </w:p>
    <w:p w:rsidR="00945ADE" w:rsidRPr="0035785D" w:rsidRDefault="00945ADE">
      <w:pPr>
        <w:ind w:left="567" w:firstLine="3"/>
        <w:rPr>
          <w:rFonts w:cs="David" w:hint="cs"/>
          <w:b w:val="0"/>
          <w:bCs w:val="0"/>
          <w:szCs w:val="24"/>
          <w:u w:val="none"/>
          <w:rtl/>
        </w:rPr>
      </w:pPr>
    </w:p>
    <w:p w:rsidR="00945ADE" w:rsidRPr="00CE4201" w:rsidRDefault="00945ADE">
      <w:pPr>
        <w:pStyle w:val="2"/>
        <w:rPr>
          <w:rFonts w:hint="cs"/>
          <w:sz w:val="28"/>
          <w:szCs w:val="28"/>
          <w:rtl/>
        </w:rPr>
      </w:pPr>
      <w:r w:rsidRPr="00CE4201">
        <w:rPr>
          <w:sz w:val="28"/>
          <w:szCs w:val="28"/>
          <w:rtl/>
        </w:rPr>
        <w:t>התחייבויות והצהרות המציע:</w:t>
      </w:r>
    </w:p>
    <w:p w:rsidR="00945ADE" w:rsidRDefault="00945ADE" w:rsidP="00415686">
      <w:pPr>
        <w:pStyle w:val="aa"/>
        <w:numPr>
          <w:ilvl w:val="0"/>
          <w:numId w:val="8"/>
        </w:numPr>
        <w:ind w:right="0"/>
        <w:rPr>
          <w:rtl/>
        </w:rPr>
      </w:pPr>
      <w:r>
        <w:rPr>
          <w:rtl/>
        </w:rPr>
        <w:t>אני מתחייב</w:t>
      </w:r>
      <w:r>
        <w:rPr>
          <w:rFonts w:hint="cs"/>
          <w:rtl/>
        </w:rPr>
        <w:t>/</w:t>
      </w:r>
      <w:smartTag w:uri="urn:schemas-microsoft-com:office:smarttags" w:element="PersonName">
        <w:smartTagPr>
          <w:attr w:name="ProductID" w:val="ת כי אם"/>
        </w:smartTagPr>
        <w:r>
          <w:rPr>
            <w:rFonts w:hint="cs"/>
            <w:rtl/>
          </w:rPr>
          <w:t>ת</w:t>
        </w:r>
        <w:r>
          <w:rPr>
            <w:rtl/>
          </w:rPr>
          <w:t xml:space="preserve"> כי אם</w:t>
        </w:r>
      </w:smartTag>
      <w:r>
        <w:rPr>
          <w:rtl/>
        </w:rPr>
        <w:t xml:space="preserve"> משטרת ישראל תדרוש ממני תוך </w:t>
      </w:r>
      <w:r>
        <w:rPr>
          <w:rFonts w:hint="cs"/>
          <w:rtl/>
        </w:rPr>
        <w:t>15</w:t>
      </w:r>
      <w:r>
        <w:rPr>
          <w:rtl/>
        </w:rPr>
        <w:t xml:space="preserve"> יום ממועד </w:t>
      </w:r>
      <w:r>
        <w:rPr>
          <w:rFonts w:hint="cs"/>
          <w:rtl/>
        </w:rPr>
        <w:t>קבעתי כזוכה,</w:t>
      </w:r>
      <w:r>
        <w:rPr>
          <w:rtl/>
        </w:rPr>
        <w:t xml:space="preserve"> לחתום על הסכם/הזמנה, עפ"י תנאי </w:t>
      </w:r>
      <w:r>
        <w:rPr>
          <w:rFonts w:hint="cs"/>
          <w:rtl/>
        </w:rPr>
        <w:t>המכרז</w:t>
      </w:r>
      <w:r>
        <w:rPr>
          <w:rtl/>
        </w:rPr>
        <w:t xml:space="preserve"> ועפ"י המפורט בהצעתי לעיל, אחתום עמה על הסכם/הזמנה כאמור.</w:t>
      </w:r>
    </w:p>
    <w:p w:rsidR="00945ADE" w:rsidRPr="00E13386" w:rsidRDefault="00945ADE" w:rsidP="00415686">
      <w:pPr>
        <w:pStyle w:val="aa"/>
        <w:numPr>
          <w:ilvl w:val="0"/>
          <w:numId w:val="8"/>
        </w:numPr>
        <w:ind w:right="0"/>
        <w:rPr>
          <w:rtl/>
        </w:rPr>
      </w:pPr>
      <w:r w:rsidRPr="00E13386">
        <w:rPr>
          <w:rtl/>
        </w:rPr>
        <w:t xml:space="preserve">ידוע לי כי הפרת התחייבותי האמורה תזכה את משטרת ישראל בפיצוי מוסכם, כמפורט בסעיף </w:t>
      </w:r>
      <w:r w:rsidRPr="00E13386">
        <w:rPr>
          <w:rFonts w:hint="cs"/>
          <w:rtl/>
        </w:rPr>
        <w:t>6</w:t>
      </w:r>
      <w:r w:rsidRPr="00E13386">
        <w:rPr>
          <w:rtl/>
        </w:rPr>
        <w:t xml:space="preserve">  </w:t>
      </w:r>
      <w:r w:rsidRPr="00E13386">
        <w:rPr>
          <w:rFonts w:hint="cs"/>
          <w:rtl/>
        </w:rPr>
        <w:t>(ב') למכרז</w:t>
      </w:r>
      <w:r w:rsidRPr="00E13386">
        <w:rPr>
          <w:rtl/>
        </w:rPr>
        <w:t>. משטרת ישראל תהיה ראשית לגבות את הבטוחה שמסרתי להבטחת התחייבותי זו.</w:t>
      </w:r>
    </w:p>
    <w:p w:rsidR="00945ADE" w:rsidRPr="00E44C4B" w:rsidRDefault="00945ADE" w:rsidP="00415686">
      <w:pPr>
        <w:pStyle w:val="aa"/>
        <w:numPr>
          <w:ilvl w:val="0"/>
          <w:numId w:val="8"/>
        </w:numPr>
        <w:ind w:right="0"/>
      </w:pPr>
      <w:r w:rsidRPr="00E44C4B">
        <w:rPr>
          <w:rFonts w:hint="cs"/>
          <w:rtl/>
        </w:rPr>
        <w:t xml:space="preserve">אני נותן בזה הסכמתי לגורם מוסמך במשטרה לעיין במלא המידע הרלוונטי מהמרשם הפלילי והמודיעיני ובכפוף לאמור בחוק המרשם הפלילי ותקנת השבים. ידוע לי כי אי מתן הסכמה כנדרש לעיל פוסלת את הצעתי. </w:t>
      </w:r>
    </w:p>
    <w:p w:rsidR="00945ADE" w:rsidRPr="0035785D" w:rsidRDefault="00945ADE" w:rsidP="00415686">
      <w:pPr>
        <w:pStyle w:val="aa"/>
        <w:numPr>
          <w:ilvl w:val="0"/>
          <w:numId w:val="8"/>
        </w:numPr>
        <w:ind w:right="0"/>
        <w:rPr>
          <w:rtl/>
        </w:rPr>
      </w:pPr>
      <w:r w:rsidRPr="0035785D">
        <w:rPr>
          <w:rtl/>
        </w:rPr>
        <w:t xml:space="preserve">ידוע לי כי </w:t>
      </w:r>
      <w:r w:rsidRPr="0035785D">
        <w:rPr>
          <w:rFonts w:hint="cs"/>
          <w:rtl/>
        </w:rPr>
        <w:t xml:space="preserve">המציע </w:t>
      </w:r>
      <w:r w:rsidRPr="0035785D">
        <w:rPr>
          <w:rtl/>
        </w:rPr>
        <w:t>חייב באישור ביטחון שדה כתנאי לקבלת ה</w:t>
      </w:r>
      <w:r w:rsidRPr="0035785D">
        <w:rPr>
          <w:rFonts w:hint="cs"/>
          <w:rtl/>
        </w:rPr>
        <w:t>ה</w:t>
      </w:r>
      <w:r w:rsidRPr="0035785D">
        <w:rPr>
          <w:rtl/>
        </w:rPr>
        <w:t>צע</w:t>
      </w:r>
      <w:r w:rsidRPr="0035785D">
        <w:rPr>
          <w:rFonts w:hint="cs"/>
          <w:rtl/>
        </w:rPr>
        <w:t>ה</w:t>
      </w:r>
      <w:r w:rsidRPr="0035785D">
        <w:rPr>
          <w:rtl/>
        </w:rPr>
        <w:t xml:space="preserve"> וכי במסגרת זאת</w:t>
      </w:r>
      <w:r w:rsidRPr="0035785D">
        <w:rPr>
          <w:rFonts w:hint="cs"/>
          <w:rtl/>
        </w:rPr>
        <w:t xml:space="preserve"> </w:t>
      </w:r>
      <w:r w:rsidRPr="0035785D">
        <w:rPr>
          <w:rtl/>
        </w:rPr>
        <w:t>יישקל מלא המידע הפלילי והמודיע</w:t>
      </w:r>
      <w:r w:rsidRPr="0035785D">
        <w:rPr>
          <w:rFonts w:hint="cs"/>
          <w:rtl/>
        </w:rPr>
        <w:t>י</w:t>
      </w:r>
      <w:r w:rsidRPr="0035785D">
        <w:rPr>
          <w:rtl/>
        </w:rPr>
        <w:t xml:space="preserve">ני ככול שקיים . </w:t>
      </w:r>
    </w:p>
    <w:p w:rsidR="00945ADE" w:rsidRDefault="00945ADE" w:rsidP="00415686">
      <w:pPr>
        <w:pStyle w:val="aa"/>
        <w:numPr>
          <w:ilvl w:val="0"/>
          <w:numId w:val="8"/>
        </w:numPr>
        <w:ind w:right="0"/>
        <w:rPr>
          <w:rFonts w:hint="cs"/>
        </w:rPr>
      </w:pPr>
      <w:r w:rsidRPr="0035785D">
        <w:rPr>
          <w:rtl/>
        </w:rPr>
        <w:t xml:space="preserve">ידוע לי כי </w:t>
      </w:r>
      <w:smartTag w:uri="urn:schemas-microsoft-com:office:smarttags" w:element="PersonName">
        <w:smartTagPr>
          <w:attr w:name="ProductID" w:val="כל עובד"/>
        </w:smartTagPr>
        <w:r w:rsidRPr="0035785D">
          <w:rPr>
            <w:rtl/>
          </w:rPr>
          <w:t>כל עובד</w:t>
        </w:r>
      </w:smartTag>
      <w:r w:rsidRPr="0035785D">
        <w:rPr>
          <w:rtl/>
        </w:rPr>
        <w:t xml:space="preserve"> מטע</w:t>
      </w:r>
      <w:r w:rsidRPr="0035785D">
        <w:rPr>
          <w:rFonts w:hint="cs"/>
          <w:rtl/>
        </w:rPr>
        <w:t>ם המציע</w:t>
      </w:r>
      <w:r w:rsidRPr="0035785D">
        <w:rPr>
          <w:rtl/>
        </w:rPr>
        <w:t xml:space="preserve"> חייב אישור מוקדם בכתב מיחידת בטחון </w:t>
      </w:r>
      <w:r w:rsidRPr="0035785D">
        <w:rPr>
          <w:rFonts w:hint="cs"/>
          <w:rtl/>
        </w:rPr>
        <w:t>ה</w:t>
      </w:r>
      <w:r w:rsidRPr="0035785D">
        <w:rPr>
          <w:rtl/>
        </w:rPr>
        <w:t xml:space="preserve">שדה </w:t>
      </w:r>
      <w:r w:rsidRPr="0035785D">
        <w:rPr>
          <w:rFonts w:hint="cs"/>
          <w:rtl/>
        </w:rPr>
        <w:t xml:space="preserve">של המשטרה, </w:t>
      </w:r>
      <w:r w:rsidRPr="0035785D">
        <w:rPr>
          <w:rtl/>
        </w:rPr>
        <w:t xml:space="preserve">וזאת כתנאי להעסקתו על ידי </w:t>
      </w:r>
      <w:r w:rsidRPr="0035785D">
        <w:rPr>
          <w:rFonts w:hint="cs"/>
          <w:rtl/>
        </w:rPr>
        <w:t xml:space="preserve">המציע </w:t>
      </w:r>
      <w:r w:rsidRPr="0035785D">
        <w:rPr>
          <w:rtl/>
        </w:rPr>
        <w:t>במתן השרות נושא בקשה ז</w:t>
      </w:r>
      <w:r w:rsidRPr="0035785D">
        <w:rPr>
          <w:rFonts w:hint="cs"/>
          <w:rtl/>
        </w:rPr>
        <w:t>ו</w:t>
      </w:r>
      <w:r w:rsidRPr="0035785D">
        <w:rPr>
          <w:rtl/>
        </w:rPr>
        <w:t>.</w:t>
      </w:r>
    </w:p>
    <w:p w:rsidR="00CE7614" w:rsidRDefault="00CE7614" w:rsidP="00CE7614">
      <w:pPr>
        <w:pStyle w:val="2"/>
        <w:rPr>
          <w:rFonts w:hint="cs"/>
          <w:sz w:val="28"/>
          <w:szCs w:val="28"/>
          <w:rtl/>
        </w:rPr>
      </w:pPr>
    </w:p>
    <w:p w:rsidR="00CE7614" w:rsidRPr="00C81C0E" w:rsidRDefault="00CE7614" w:rsidP="00CE7614">
      <w:pPr>
        <w:pStyle w:val="2"/>
        <w:rPr>
          <w:rFonts w:hint="cs"/>
          <w:sz w:val="28"/>
          <w:szCs w:val="28"/>
          <w:rtl/>
        </w:rPr>
      </w:pPr>
      <w:r>
        <w:rPr>
          <w:rFonts w:hint="cs"/>
          <w:sz w:val="28"/>
          <w:szCs w:val="28"/>
          <w:rtl/>
        </w:rPr>
        <w:t>הצהרה</w:t>
      </w:r>
      <w:r w:rsidRPr="00C81C0E">
        <w:rPr>
          <w:rFonts w:hint="cs"/>
          <w:sz w:val="28"/>
          <w:szCs w:val="28"/>
          <w:rtl/>
        </w:rPr>
        <w:t xml:space="preserve"> בדבר אי תיאום מכרז</w:t>
      </w:r>
    </w:p>
    <w:p w:rsidR="00CE7614" w:rsidRPr="006C11C8" w:rsidRDefault="00CE7614" w:rsidP="00F4026A">
      <w:pPr>
        <w:numPr>
          <w:ilvl w:val="0"/>
          <w:numId w:val="42"/>
        </w:numPr>
        <w:ind w:right="0"/>
        <w:jc w:val="both"/>
        <w:rPr>
          <w:rFonts w:cs="David"/>
          <w:b w:val="0"/>
          <w:bCs w:val="0"/>
          <w:szCs w:val="20"/>
          <w:u w:val="none"/>
        </w:rPr>
      </w:pPr>
      <w:r w:rsidRPr="006C11C8">
        <w:rPr>
          <w:rFonts w:cs="David" w:hint="cs"/>
          <w:b w:val="0"/>
          <w:bCs w:val="0"/>
          <w:szCs w:val="20"/>
          <w:u w:val="none"/>
          <w:rtl/>
        </w:rPr>
        <w:t xml:space="preserve">המחירים אשר מופיעים בהצעתי </w:t>
      </w:r>
      <w:r>
        <w:rPr>
          <w:rFonts w:cs="David" w:hint="cs"/>
          <w:b w:val="0"/>
          <w:bCs w:val="0"/>
          <w:szCs w:val="20"/>
          <w:u w:val="none"/>
          <w:rtl/>
        </w:rPr>
        <w:t>נקבעו</w:t>
      </w:r>
      <w:r w:rsidRPr="006C11C8">
        <w:rPr>
          <w:rFonts w:cs="David" w:hint="cs"/>
          <w:b w:val="0"/>
          <w:bCs w:val="0"/>
          <w:szCs w:val="20"/>
          <w:u w:val="none"/>
          <w:rtl/>
        </w:rPr>
        <w:t xml:space="preserve"> ע"י חברתי באופן עצמאי, ללא התייעצות, הסדר או קשר עם מציע אחר או עם מציע פוטנציאלי אחר. </w:t>
      </w:r>
    </w:p>
    <w:p w:rsidR="00CE7614" w:rsidRPr="006C11C8" w:rsidRDefault="00CE7614" w:rsidP="00F4026A">
      <w:pPr>
        <w:numPr>
          <w:ilvl w:val="0"/>
          <w:numId w:val="42"/>
        </w:numPr>
        <w:ind w:right="0"/>
        <w:jc w:val="both"/>
        <w:rPr>
          <w:rFonts w:cs="David"/>
          <w:b w:val="0"/>
          <w:bCs w:val="0"/>
          <w:szCs w:val="20"/>
          <w:u w:val="none"/>
        </w:rPr>
      </w:pPr>
      <w:r w:rsidRPr="006C11C8">
        <w:rPr>
          <w:rFonts w:cs="David" w:hint="cs"/>
          <w:b w:val="0"/>
          <w:bCs w:val="0"/>
          <w:szCs w:val="20"/>
          <w:u w:val="none"/>
          <w:rtl/>
        </w:rPr>
        <w:t xml:space="preserve">המחירים אשר מופיעים בהצעה זו לא הוצגו בפני כל אדם או תאגיד אשר מציע הצעות במכרז זה או תאגיד אשר יש לו את הפוטנציאל להציע הצעות במכרז זה. </w:t>
      </w:r>
    </w:p>
    <w:p w:rsidR="00CE7614" w:rsidRPr="006C11C8" w:rsidRDefault="00CE7614" w:rsidP="00F4026A">
      <w:pPr>
        <w:numPr>
          <w:ilvl w:val="0"/>
          <w:numId w:val="42"/>
        </w:numPr>
        <w:ind w:right="0"/>
        <w:jc w:val="both"/>
        <w:rPr>
          <w:rFonts w:cs="David"/>
          <w:b w:val="0"/>
          <w:bCs w:val="0"/>
          <w:szCs w:val="20"/>
          <w:u w:val="none"/>
        </w:rPr>
      </w:pPr>
      <w:r w:rsidRPr="006C11C8">
        <w:rPr>
          <w:rFonts w:cs="David" w:hint="cs"/>
          <w:b w:val="0"/>
          <w:bCs w:val="0"/>
          <w:szCs w:val="20"/>
          <w:u w:val="none"/>
          <w:rtl/>
        </w:rPr>
        <w:t xml:space="preserve">לא הייתי מעורב בניסיון להניא מתחרה אחר מלהגיש הצעות במכרז זה, או לגרום למתחרה אחר להגיש הצעה גבוהה או נמוכה יותר מהצעתי זו. </w:t>
      </w:r>
    </w:p>
    <w:p w:rsidR="00CE7614" w:rsidRPr="006C11C8" w:rsidRDefault="00CE7614" w:rsidP="00F4026A">
      <w:pPr>
        <w:numPr>
          <w:ilvl w:val="0"/>
          <w:numId w:val="42"/>
        </w:numPr>
        <w:ind w:right="0"/>
        <w:jc w:val="both"/>
        <w:rPr>
          <w:rFonts w:cs="David"/>
          <w:b w:val="0"/>
          <w:bCs w:val="0"/>
          <w:szCs w:val="20"/>
          <w:u w:val="none"/>
        </w:rPr>
      </w:pPr>
      <w:r w:rsidRPr="006C11C8">
        <w:rPr>
          <w:rFonts w:cs="David" w:hint="eastAsia"/>
          <w:b w:val="0"/>
          <w:bCs w:val="0"/>
          <w:szCs w:val="20"/>
          <w:u w:val="none"/>
          <w:rtl/>
        </w:rPr>
        <w:t>ההצעה</w:t>
      </w:r>
      <w:r w:rsidRPr="006C11C8">
        <w:rPr>
          <w:rFonts w:cs="David"/>
          <w:b w:val="0"/>
          <w:bCs w:val="0"/>
          <w:szCs w:val="20"/>
          <w:u w:val="none"/>
          <w:rtl/>
        </w:rPr>
        <w:t xml:space="preserve"> </w:t>
      </w:r>
      <w:r w:rsidRPr="006C11C8">
        <w:rPr>
          <w:rFonts w:cs="David" w:hint="eastAsia"/>
          <w:b w:val="0"/>
          <w:bCs w:val="0"/>
          <w:szCs w:val="20"/>
          <w:u w:val="none"/>
          <w:rtl/>
        </w:rPr>
        <w:t>מוגשת</w:t>
      </w:r>
      <w:r w:rsidRPr="006C11C8">
        <w:rPr>
          <w:rFonts w:cs="David"/>
          <w:b w:val="0"/>
          <w:bCs w:val="0"/>
          <w:szCs w:val="20"/>
          <w:u w:val="none"/>
          <w:rtl/>
        </w:rPr>
        <w:t xml:space="preserve"> בתום לב ולא נעשית בעקבות הסדר או דין ודברים </w:t>
      </w:r>
      <w:r w:rsidRPr="006C11C8">
        <w:rPr>
          <w:rFonts w:cs="David" w:hint="eastAsia"/>
          <w:b w:val="0"/>
          <w:bCs w:val="0"/>
          <w:szCs w:val="20"/>
          <w:u w:val="none"/>
          <w:rtl/>
        </w:rPr>
        <w:t>או</w:t>
      </w:r>
      <w:r w:rsidRPr="006C11C8">
        <w:rPr>
          <w:rFonts w:cs="David"/>
          <w:b w:val="0"/>
          <w:bCs w:val="0"/>
          <w:szCs w:val="20"/>
          <w:u w:val="none"/>
          <w:rtl/>
        </w:rPr>
        <w:t xml:space="preserve"> מו"מ אסור </w:t>
      </w:r>
      <w:r w:rsidRPr="006C11C8">
        <w:rPr>
          <w:rFonts w:cs="David" w:hint="eastAsia"/>
          <w:b w:val="0"/>
          <w:bCs w:val="0"/>
          <w:szCs w:val="20"/>
          <w:u w:val="none"/>
          <w:rtl/>
        </w:rPr>
        <w:t>עם</w:t>
      </w:r>
      <w:r w:rsidRPr="006C11C8">
        <w:rPr>
          <w:rFonts w:cs="David"/>
          <w:b w:val="0"/>
          <w:bCs w:val="0"/>
          <w:szCs w:val="20"/>
          <w:u w:val="none"/>
          <w:rtl/>
        </w:rPr>
        <w:t xml:space="preserve"> </w:t>
      </w:r>
      <w:r w:rsidRPr="006C11C8">
        <w:rPr>
          <w:rFonts w:cs="David" w:hint="eastAsia"/>
          <w:b w:val="0"/>
          <w:bCs w:val="0"/>
          <w:szCs w:val="20"/>
          <w:u w:val="none"/>
          <w:rtl/>
        </w:rPr>
        <w:t>מתחרה</w:t>
      </w:r>
      <w:r w:rsidRPr="006C11C8">
        <w:rPr>
          <w:rFonts w:cs="David"/>
          <w:b w:val="0"/>
          <w:bCs w:val="0"/>
          <w:szCs w:val="20"/>
          <w:u w:val="none"/>
          <w:rtl/>
        </w:rPr>
        <w:t xml:space="preserve"> </w:t>
      </w:r>
      <w:r w:rsidRPr="006C11C8">
        <w:rPr>
          <w:rFonts w:cs="David" w:hint="eastAsia"/>
          <w:b w:val="0"/>
          <w:bCs w:val="0"/>
          <w:szCs w:val="20"/>
          <w:u w:val="none"/>
          <w:rtl/>
        </w:rPr>
        <w:t>או</w:t>
      </w:r>
      <w:r w:rsidRPr="006C11C8">
        <w:rPr>
          <w:rFonts w:cs="David"/>
          <w:b w:val="0"/>
          <w:bCs w:val="0"/>
          <w:szCs w:val="20"/>
          <w:u w:val="none"/>
          <w:rtl/>
        </w:rPr>
        <w:t xml:space="preserve"> </w:t>
      </w:r>
      <w:r w:rsidRPr="006C11C8">
        <w:rPr>
          <w:rFonts w:cs="David" w:hint="eastAsia"/>
          <w:b w:val="0"/>
          <w:bCs w:val="0"/>
          <w:szCs w:val="20"/>
          <w:u w:val="none"/>
          <w:rtl/>
        </w:rPr>
        <w:t>מתחרה</w:t>
      </w:r>
      <w:r w:rsidRPr="006C11C8">
        <w:rPr>
          <w:rFonts w:cs="David"/>
          <w:b w:val="0"/>
          <w:bCs w:val="0"/>
          <w:szCs w:val="20"/>
          <w:u w:val="none"/>
          <w:rtl/>
        </w:rPr>
        <w:t xml:space="preserve"> </w:t>
      </w:r>
      <w:r w:rsidRPr="006C11C8">
        <w:rPr>
          <w:rFonts w:cs="David" w:hint="eastAsia"/>
          <w:b w:val="0"/>
          <w:bCs w:val="0"/>
          <w:szCs w:val="20"/>
          <w:u w:val="none"/>
          <w:rtl/>
        </w:rPr>
        <w:t>פוטנציאלי</w:t>
      </w:r>
      <w:r w:rsidRPr="006C11C8">
        <w:rPr>
          <w:rFonts w:cs="David"/>
          <w:b w:val="0"/>
          <w:bCs w:val="0"/>
          <w:szCs w:val="20"/>
          <w:u w:val="none"/>
          <w:rtl/>
        </w:rPr>
        <w:t xml:space="preserve"> </w:t>
      </w:r>
      <w:r w:rsidRPr="006C11C8">
        <w:rPr>
          <w:rFonts w:cs="David" w:hint="eastAsia"/>
          <w:b w:val="0"/>
          <w:bCs w:val="0"/>
          <w:szCs w:val="20"/>
          <w:u w:val="none"/>
          <w:rtl/>
        </w:rPr>
        <w:t>אחר</w:t>
      </w:r>
      <w:r w:rsidRPr="006C11C8">
        <w:rPr>
          <w:rFonts w:cs="David"/>
          <w:b w:val="0"/>
          <w:bCs w:val="0"/>
          <w:szCs w:val="20"/>
          <w:u w:val="none"/>
          <w:rtl/>
        </w:rPr>
        <w:t xml:space="preserve"> </w:t>
      </w:r>
      <w:r w:rsidRPr="006C11C8">
        <w:rPr>
          <w:rFonts w:cs="David" w:hint="eastAsia"/>
          <w:b w:val="0"/>
          <w:bCs w:val="0"/>
          <w:szCs w:val="20"/>
          <w:u w:val="none"/>
          <w:rtl/>
        </w:rPr>
        <w:t>במכרז</w:t>
      </w:r>
      <w:r w:rsidRPr="006C11C8">
        <w:rPr>
          <w:rFonts w:cs="David"/>
          <w:b w:val="0"/>
          <w:bCs w:val="0"/>
          <w:szCs w:val="20"/>
          <w:u w:val="none"/>
          <w:rtl/>
        </w:rPr>
        <w:t xml:space="preserve"> </w:t>
      </w:r>
      <w:r w:rsidRPr="006C11C8">
        <w:rPr>
          <w:rFonts w:cs="David" w:hint="eastAsia"/>
          <w:b w:val="0"/>
          <w:bCs w:val="0"/>
          <w:szCs w:val="20"/>
          <w:u w:val="none"/>
          <w:rtl/>
        </w:rPr>
        <w:t>זה</w:t>
      </w:r>
      <w:r w:rsidRPr="006C11C8">
        <w:rPr>
          <w:rFonts w:cs="David"/>
          <w:b w:val="0"/>
          <w:bCs w:val="0"/>
          <w:szCs w:val="20"/>
          <w:u w:val="none"/>
          <w:rtl/>
        </w:rPr>
        <w:t>.</w:t>
      </w:r>
    </w:p>
    <w:p w:rsidR="00CE7614" w:rsidRPr="00CE7614" w:rsidRDefault="00CE7614" w:rsidP="00CE7614">
      <w:pPr>
        <w:pStyle w:val="aa"/>
        <w:ind w:left="567" w:right="1107"/>
        <w:rPr>
          <w:rtl/>
        </w:rPr>
      </w:pPr>
    </w:p>
    <w:tbl>
      <w:tblPr>
        <w:bidiVisual/>
        <w:tblW w:w="0" w:type="auto"/>
        <w:tblInd w:w="1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772"/>
        <w:gridCol w:w="394"/>
        <w:gridCol w:w="148"/>
        <w:gridCol w:w="246"/>
        <w:gridCol w:w="79"/>
        <w:gridCol w:w="217"/>
        <w:gridCol w:w="99"/>
        <w:gridCol w:w="394"/>
        <w:gridCol w:w="49"/>
        <w:gridCol w:w="109"/>
        <w:gridCol w:w="236"/>
        <w:gridCol w:w="198"/>
        <w:gridCol w:w="197"/>
        <w:gridCol w:w="236"/>
        <w:gridCol w:w="109"/>
        <w:gridCol w:w="49"/>
        <w:gridCol w:w="394"/>
        <w:gridCol w:w="99"/>
        <w:gridCol w:w="217"/>
        <w:gridCol w:w="79"/>
        <w:gridCol w:w="246"/>
        <w:gridCol w:w="148"/>
        <w:gridCol w:w="395"/>
      </w:tblGrid>
      <w:tr w:rsidR="00945ADE">
        <w:trPr>
          <w:trHeight w:val="284"/>
        </w:trPr>
        <w:tc>
          <w:tcPr>
            <w:tcW w:w="3772" w:type="dxa"/>
            <w:shd w:val="clear" w:color="auto" w:fill="auto"/>
            <w:vAlign w:val="center"/>
          </w:tcPr>
          <w:p w:rsidR="00945ADE" w:rsidRPr="00945ADE" w:rsidRDefault="00945ADE" w:rsidP="00945ADE">
            <w:pPr>
              <w:jc w:val="center"/>
              <w:rPr>
                <w:rFonts w:cs="David" w:hint="cs"/>
                <w:b w:val="0"/>
                <w:bCs w:val="0"/>
                <w:sz w:val="28"/>
                <w:szCs w:val="28"/>
                <w:u w:val="none"/>
                <w:rtl/>
              </w:rPr>
            </w:pPr>
            <w:r w:rsidRPr="00945ADE">
              <w:rPr>
                <w:rFonts w:cs="David" w:hint="cs"/>
                <w:b w:val="0"/>
                <w:bCs w:val="0"/>
                <w:sz w:val="28"/>
                <w:szCs w:val="28"/>
                <w:u w:val="none"/>
                <w:rtl/>
              </w:rPr>
              <w:t xml:space="preserve">תאריך </w:t>
            </w:r>
          </w:p>
        </w:tc>
        <w:tc>
          <w:tcPr>
            <w:tcW w:w="4338" w:type="dxa"/>
            <w:gridSpan w:val="22"/>
            <w:shd w:val="clear" w:color="auto" w:fill="auto"/>
          </w:tcPr>
          <w:p w:rsidR="00945ADE" w:rsidRPr="00945ADE" w:rsidRDefault="00945ADE" w:rsidP="00945ADE">
            <w:pPr>
              <w:jc w:val="center"/>
              <w:rPr>
                <w:rFonts w:ascii="Arial" w:hAnsi="Arial" w:cs="Arial"/>
                <w:b w:val="0"/>
                <w:bCs w:val="0"/>
                <w:sz w:val="24"/>
                <w:szCs w:val="24"/>
                <w:u w:val="none"/>
                <w:rtl/>
              </w:rPr>
            </w:pPr>
            <w:r w:rsidRPr="00945ADE">
              <w:rPr>
                <w:rFonts w:ascii="Arial" w:hAnsi="Arial" w:cs="Arial" w:hint="cs"/>
                <w:b w:val="0"/>
                <w:bCs w:val="0"/>
                <w:sz w:val="24"/>
                <w:szCs w:val="24"/>
                <w:u w:val="none"/>
                <w:rtl/>
              </w:rPr>
              <w:t>____ / ____/</w:t>
            </w:r>
            <w:r w:rsidRPr="00945ADE">
              <w:rPr>
                <w:rFonts w:ascii="Arial" w:hAnsi="Arial" w:cs="Arial"/>
                <w:b w:val="0"/>
                <w:bCs w:val="0"/>
                <w:sz w:val="24"/>
                <w:szCs w:val="24"/>
                <w:u w:val="none"/>
              </w:rPr>
              <w:t xml:space="preserve"> </w:t>
            </w:r>
            <w:r w:rsidRPr="00945ADE">
              <w:rPr>
                <w:rFonts w:ascii="Arial" w:hAnsi="Arial" w:cs="Arial" w:hint="cs"/>
                <w:b w:val="0"/>
                <w:bCs w:val="0"/>
                <w:sz w:val="24"/>
                <w:szCs w:val="24"/>
                <w:u w:val="none"/>
                <w:rtl/>
              </w:rPr>
              <w:t>____</w:t>
            </w:r>
          </w:p>
        </w:tc>
      </w:tr>
      <w:tr w:rsidR="00945ADE">
        <w:trPr>
          <w:trHeight w:val="284"/>
        </w:trPr>
        <w:tc>
          <w:tcPr>
            <w:tcW w:w="3772" w:type="dxa"/>
            <w:shd w:val="clear" w:color="auto" w:fill="auto"/>
            <w:vAlign w:val="center"/>
          </w:tcPr>
          <w:p w:rsidR="00945ADE" w:rsidRPr="00945ADE" w:rsidRDefault="00945ADE" w:rsidP="00945ADE">
            <w:pPr>
              <w:jc w:val="center"/>
              <w:rPr>
                <w:rFonts w:cs="David" w:hint="cs"/>
                <w:b w:val="0"/>
                <w:bCs w:val="0"/>
                <w:sz w:val="28"/>
                <w:szCs w:val="28"/>
                <w:rtl/>
              </w:rPr>
            </w:pPr>
            <w:r w:rsidRPr="00945ADE">
              <w:rPr>
                <w:rFonts w:cs="David"/>
                <w:b w:val="0"/>
                <w:bCs w:val="0"/>
                <w:sz w:val="28"/>
                <w:szCs w:val="28"/>
                <w:u w:val="none"/>
                <w:rtl/>
              </w:rPr>
              <w:t>שם החברה/ה</w:t>
            </w:r>
            <w:r w:rsidRPr="00945ADE">
              <w:rPr>
                <w:rFonts w:cs="David"/>
                <w:b w:val="0"/>
                <w:bCs w:val="0"/>
                <w:sz w:val="28"/>
                <w:szCs w:val="28"/>
                <w:u w:val="none"/>
                <w:rtl/>
              </w:rPr>
              <w:lastRenderedPageBreak/>
              <w:t>מציע</w:t>
            </w:r>
          </w:p>
        </w:tc>
        <w:tc>
          <w:tcPr>
            <w:tcW w:w="4338" w:type="dxa"/>
            <w:gridSpan w:val="22"/>
            <w:shd w:val="clear" w:color="auto" w:fill="auto"/>
          </w:tcPr>
          <w:p w:rsidR="00945ADE" w:rsidRDefault="00945ADE">
            <w:pPr>
              <w:rPr>
                <w:rtl/>
              </w:rPr>
            </w:pPr>
          </w:p>
        </w:tc>
      </w:tr>
      <w:tr w:rsidR="00945ADE">
        <w:trPr>
          <w:trHeight w:val="284"/>
        </w:trPr>
        <w:tc>
          <w:tcPr>
            <w:tcW w:w="3772" w:type="dxa"/>
            <w:shd w:val="clear" w:color="auto" w:fill="auto"/>
            <w:vAlign w:val="center"/>
          </w:tcPr>
          <w:p w:rsidR="00945ADE" w:rsidRPr="00945ADE" w:rsidRDefault="00945ADE" w:rsidP="00945ADE">
            <w:pPr>
              <w:jc w:val="center"/>
              <w:rPr>
                <w:rFonts w:cs="David" w:hint="cs"/>
                <w:b w:val="0"/>
                <w:bCs w:val="0"/>
                <w:sz w:val="28"/>
                <w:szCs w:val="28"/>
                <w:u w:val="none"/>
                <w:rtl/>
              </w:rPr>
            </w:pPr>
            <w:r w:rsidRPr="00945ADE">
              <w:rPr>
                <w:rFonts w:cs="David"/>
                <w:b w:val="0"/>
                <w:bCs w:val="0"/>
                <w:sz w:val="28"/>
                <w:szCs w:val="28"/>
                <w:u w:val="none"/>
                <w:rtl/>
              </w:rPr>
              <w:lastRenderedPageBreak/>
              <w:t>מס' עוסק מורשה</w:t>
            </w:r>
          </w:p>
        </w:tc>
        <w:tc>
          <w:tcPr>
            <w:tcW w:w="4338" w:type="dxa"/>
            <w:gridSpan w:val="22"/>
            <w:shd w:val="clear" w:color="auto" w:fill="auto"/>
          </w:tcPr>
          <w:p w:rsidR="00945ADE" w:rsidRDefault="00945ADE">
            <w:pPr>
              <w:rPr>
                <w:rFonts w:hint="cs"/>
                <w:rtl/>
              </w:rPr>
            </w:pPr>
          </w:p>
        </w:tc>
      </w:tr>
      <w:tr w:rsidR="00945ADE">
        <w:trPr>
          <w:trHeight w:val="284"/>
        </w:trPr>
        <w:tc>
          <w:tcPr>
            <w:tcW w:w="3772" w:type="dxa"/>
            <w:shd w:val="clear" w:color="auto" w:fill="auto"/>
            <w:vAlign w:val="center"/>
          </w:tcPr>
          <w:p w:rsidR="00945ADE" w:rsidRPr="00945ADE" w:rsidRDefault="00945ADE" w:rsidP="00945ADE">
            <w:pPr>
              <w:jc w:val="center"/>
              <w:rPr>
                <w:rFonts w:cs="David" w:hint="cs"/>
                <w:b w:val="0"/>
                <w:bCs w:val="0"/>
                <w:sz w:val="28"/>
                <w:szCs w:val="28"/>
                <w:u w:val="none"/>
                <w:rtl/>
              </w:rPr>
            </w:pPr>
            <w:r w:rsidRPr="00945ADE">
              <w:rPr>
                <w:rFonts w:cs="David" w:hint="cs"/>
                <w:b w:val="0"/>
                <w:bCs w:val="0"/>
                <w:sz w:val="28"/>
                <w:szCs w:val="28"/>
                <w:u w:val="none"/>
                <w:rtl/>
              </w:rPr>
              <w:t xml:space="preserve">מספר </w:t>
            </w:r>
            <w:r w:rsidRPr="00945ADE">
              <w:rPr>
                <w:rFonts w:cs="David" w:hint="cs"/>
                <w:b w:val="0"/>
                <w:bCs w:val="0"/>
                <w:sz w:val="28"/>
                <w:szCs w:val="28"/>
                <w:u w:val="none"/>
                <w:rtl/>
              </w:rPr>
              <w:lastRenderedPageBreak/>
              <w:t>חברה במשטרה (במידה ויש)</w:t>
            </w:r>
          </w:p>
        </w:tc>
        <w:tc>
          <w:tcPr>
            <w:tcW w:w="542" w:type="dxa"/>
            <w:gridSpan w:val="2"/>
            <w:shd w:val="clear" w:color="auto" w:fill="auto"/>
          </w:tcPr>
          <w:p w:rsidR="00945ADE" w:rsidRPr="00945ADE" w:rsidRDefault="00945ADE" w:rsidP="00945ADE">
            <w:pPr>
              <w:tabs>
                <w:tab w:val="left" w:pos="912"/>
              </w:tabs>
              <w:rPr>
                <w:rFonts w:hint="cs"/>
                <w:b w:val="0"/>
                <w:bCs w:val="0"/>
                <w:u w:val="none"/>
                <w:rtl/>
              </w:rPr>
            </w:pPr>
          </w:p>
        </w:tc>
        <w:tc>
          <w:tcPr>
            <w:tcW w:w="542" w:type="dxa"/>
            <w:gridSpan w:val="3"/>
            <w:shd w:val="clear" w:color="auto" w:fill="auto"/>
          </w:tcPr>
          <w:p w:rsidR="00945ADE" w:rsidRPr="00945ADE" w:rsidRDefault="00945ADE" w:rsidP="00945ADE">
            <w:pPr>
              <w:tabs>
                <w:tab w:val="left" w:pos="912"/>
              </w:tabs>
              <w:rPr>
                <w:rFonts w:hint="cs"/>
                <w:b w:val="0"/>
                <w:bCs w:val="0"/>
                <w:u w:val="none"/>
                <w:rtl/>
              </w:rPr>
            </w:pPr>
          </w:p>
        </w:tc>
        <w:tc>
          <w:tcPr>
            <w:tcW w:w="542" w:type="dxa"/>
            <w:gridSpan w:val="3"/>
            <w:shd w:val="clear" w:color="auto" w:fill="auto"/>
          </w:tcPr>
          <w:p w:rsidR="00945ADE" w:rsidRPr="00945ADE" w:rsidRDefault="00945ADE" w:rsidP="00945ADE">
            <w:pPr>
              <w:tabs>
                <w:tab w:val="left" w:pos="912"/>
              </w:tabs>
              <w:rPr>
                <w:rFonts w:hint="cs"/>
                <w:b w:val="0"/>
                <w:bCs w:val="0"/>
                <w:u w:val="none"/>
                <w:rtl/>
              </w:rPr>
            </w:pPr>
          </w:p>
        </w:tc>
        <w:tc>
          <w:tcPr>
            <w:tcW w:w="543" w:type="dxa"/>
            <w:gridSpan w:val="3"/>
            <w:shd w:val="clear" w:color="auto" w:fill="auto"/>
          </w:tcPr>
          <w:p w:rsidR="00945ADE" w:rsidRPr="00945ADE" w:rsidRDefault="00945ADE" w:rsidP="00945ADE">
            <w:pPr>
              <w:tabs>
                <w:tab w:val="left" w:pos="912"/>
              </w:tabs>
              <w:rPr>
                <w:rFonts w:hint="cs"/>
                <w:b w:val="0"/>
                <w:bCs w:val="0"/>
                <w:u w:val="none"/>
                <w:rtl/>
              </w:rPr>
            </w:pPr>
          </w:p>
        </w:tc>
        <w:tc>
          <w:tcPr>
            <w:tcW w:w="542" w:type="dxa"/>
            <w:gridSpan w:val="3"/>
            <w:shd w:val="clear" w:color="auto" w:fill="auto"/>
          </w:tcPr>
          <w:p w:rsidR="00945ADE" w:rsidRPr="00945ADE" w:rsidRDefault="00945ADE" w:rsidP="00945ADE">
            <w:pPr>
              <w:tabs>
                <w:tab w:val="left" w:pos="912"/>
              </w:tabs>
              <w:rPr>
                <w:rFonts w:hint="cs"/>
                <w:b w:val="0"/>
                <w:bCs w:val="0"/>
                <w:u w:val="none"/>
                <w:rtl/>
              </w:rPr>
            </w:pPr>
          </w:p>
        </w:tc>
        <w:tc>
          <w:tcPr>
            <w:tcW w:w="542" w:type="dxa"/>
            <w:gridSpan w:val="3"/>
            <w:shd w:val="clear" w:color="auto" w:fill="auto"/>
          </w:tcPr>
          <w:p w:rsidR="00945ADE" w:rsidRPr="00945ADE" w:rsidRDefault="00945ADE" w:rsidP="00945ADE">
            <w:pPr>
              <w:tabs>
                <w:tab w:val="left" w:pos="912"/>
              </w:tabs>
              <w:rPr>
                <w:rFonts w:hint="cs"/>
                <w:b w:val="0"/>
                <w:bCs w:val="0"/>
                <w:u w:val="none"/>
                <w:rtl/>
              </w:rPr>
            </w:pPr>
          </w:p>
        </w:tc>
        <w:tc>
          <w:tcPr>
            <w:tcW w:w="542" w:type="dxa"/>
            <w:gridSpan w:val="3"/>
            <w:shd w:val="clear" w:color="auto" w:fill="auto"/>
          </w:tcPr>
          <w:p w:rsidR="00945ADE" w:rsidRPr="00945ADE" w:rsidRDefault="00945ADE" w:rsidP="00945ADE">
            <w:pPr>
              <w:tabs>
                <w:tab w:val="left" w:pos="912"/>
              </w:tabs>
              <w:rPr>
                <w:rFonts w:hint="cs"/>
                <w:b w:val="0"/>
                <w:bCs w:val="0"/>
                <w:u w:val="none"/>
                <w:rtl/>
              </w:rPr>
            </w:pPr>
          </w:p>
        </w:tc>
        <w:tc>
          <w:tcPr>
            <w:tcW w:w="543" w:type="dxa"/>
            <w:gridSpan w:val="2"/>
            <w:shd w:val="clear" w:color="auto" w:fill="auto"/>
          </w:tcPr>
          <w:p w:rsidR="00945ADE" w:rsidRPr="00945ADE" w:rsidRDefault="00945ADE" w:rsidP="00945ADE">
            <w:pPr>
              <w:tabs>
                <w:tab w:val="left" w:pos="912"/>
              </w:tabs>
              <w:rPr>
                <w:rFonts w:hint="cs"/>
                <w:b w:val="0"/>
                <w:bCs w:val="0"/>
                <w:u w:val="none"/>
                <w:rtl/>
              </w:rPr>
            </w:pPr>
          </w:p>
        </w:tc>
      </w:tr>
      <w:tr w:rsidR="00945ADE">
        <w:trPr>
          <w:trHeight w:val="284"/>
        </w:trPr>
        <w:tc>
          <w:tcPr>
            <w:tcW w:w="3772" w:type="dxa"/>
            <w:shd w:val="clear" w:color="auto" w:fill="auto"/>
            <w:vAlign w:val="center"/>
          </w:tcPr>
          <w:p w:rsidR="00945ADE" w:rsidRPr="00945ADE" w:rsidRDefault="00945ADE" w:rsidP="00945ADE">
            <w:pPr>
              <w:jc w:val="center"/>
              <w:rPr>
                <w:rFonts w:cs="David" w:hint="cs"/>
                <w:b w:val="0"/>
                <w:bCs w:val="0"/>
                <w:sz w:val="28"/>
                <w:szCs w:val="28"/>
                <w:u w:val="none"/>
                <w:rtl/>
              </w:rPr>
            </w:pPr>
            <w:r w:rsidRPr="00945ADE">
              <w:rPr>
                <w:rFonts w:cs="David" w:hint="cs"/>
                <w:b w:val="0"/>
                <w:bCs w:val="0"/>
                <w:sz w:val="28"/>
                <w:szCs w:val="28"/>
                <w:u w:val="none"/>
                <w:rtl/>
              </w:rPr>
              <w:lastRenderedPageBreak/>
              <w:t xml:space="preserve">שם איש הקשר </w:t>
            </w:r>
          </w:p>
        </w:tc>
        <w:tc>
          <w:tcPr>
            <w:tcW w:w="4338" w:type="dxa"/>
            <w:gridSpan w:val="22"/>
            <w:shd w:val="clear" w:color="auto" w:fill="auto"/>
          </w:tcPr>
          <w:p w:rsidR="00945ADE" w:rsidRDefault="00945ADE">
            <w:pPr>
              <w:rPr>
                <w:rFonts w:hint="cs"/>
                <w:rtl/>
              </w:rPr>
            </w:pPr>
          </w:p>
        </w:tc>
      </w:tr>
      <w:tr w:rsidR="00945ADE">
        <w:trPr>
          <w:trHeight w:val="284"/>
        </w:trPr>
        <w:tc>
          <w:tcPr>
            <w:tcW w:w="3772" w:type="dxa"/>
            <w:shd w:val="clear" w:color="auto" w:fill="auto"/>
            <w:vAlign w:val="center"/>
          </w:tcPr>
          <w:p w:rsidR="00945ADE" w:rsidRPr="00945ADE" w:rsidRDefault="00945ADE" w:rsidP="00945ADE">
            <w:pPr>
              <w:jc w:val="center"/>
              <w:rPr>
                <w:rFonts w:cs="David" w:hint="cs"/>
                <w:b w:val="0"/>
                <w:bCs w:val="0"/>
                <w:sz w:val="28"/>
                <w:szCs w:val="28"/>
                <w:u w:val="none"/>
                <w:rtl/>
              </w:rPr>
            </w:pPr>
            <w:r w:rsidRPr="00945ADE">
              <w:rPr>
                <w:rFonts w:cs="David" w:hint="cs"/>
                <w:b w:val="0"/>
                <w:bCs w:val="0"/>
                <w:sz w:val="28"/>
                <w:szCs w:val="28"/>
                <w:u w:val="none"/>
                <w:rtl/>
              </w:rPr>
              <w:t>מספר טלפון</w:t>
            </w:r>
          </w:p>
        </w:tc>
        <w:tc>
          <w:tcPr>
            <w:tcW w:w="394" w:type="dxa"/>
            <w:shd w:val="clear" w:color="auto" w:fill="auto"/>
            <w:vAlign w:val="center"/>
          </w:tcPr>
          <w:p w:rsidR="00945ADE" w:rsidRPr="00945ADE" w:rsidRDefault="00945ADE" w:rsidP="00945ADE">
            <w:pPr>
              <w:jc w:val="center"/>
              <w:rPr>
                <w:rFonts w:ascii="Arial" w:hAnsi="Arial" w:cs="Arial"/>
                <w:b w:val="0"/>
                <w:bCs w:val="0"/>
                <w:sz w:val="32"/>
                <w:u w:val="none"/>
                <w:rtl/>
              </w:rPr>
            </w:pPr>
          </w:p>
        </w:tc>
        <w:tc>
          <w:tcPr>
            <w:tcW w:w="394" w:type="dxa"/>
            <w:gridSpan w:val="2"/>
            <w:shd w:val="clear" w:color="auto" w:fill="auto"/>
            <w:vAlign w:val="center"/>
          </w:tcPr>
          <w:p w:rsidR="00945ADE" w:rsidRPr="00945ADE" w:rsidRDefault="00945ADE" w:rsidP="00945ADE">
            <w:pPr>
              <w:jc w:val="center"/>
              <w:rPr>
                <w:rFonts w:ascii="Arial" w:hAnsi="Arial" w:cs="Arial"/>
                <w:b w:val="0"/>
                <w:bCs w:val="0"/>
                <w:sz w:val="32"/>
                <w:u w:val="none"/>
                <w:rtl/>
              </w:rPr>
            </w:pPr>
          </w:p>
        </w:tc>
        <w:tc>
          <w:tcPr>
            <w:tcW w:w="395" w:type="dxa"/>
            <w:gridSpan w:val="3"/>
            <w:shd w:val="clear" w:color="auto" w:fill="auto"/>
            <w:vAlign w:val="center"/>
          </w:tcPr>
          <w:p w:rsidR="00945ADE" w:rsidRPr="00945ADE" w:rsidRDefault="00945ADE" w:rsidP="00945ADE">
            <w:pPr>
              <w:jc w:val="center"/>
              <w:rPr>
                <w:rFonts w:ascii="Arial" w:hAnsi="Arial" w:cs="Arial"/>
                <w:b w:val="0"/>
                <w:bCs w:val="0"/>
                <w:sz w:val="32"/>
                <w:u w:val="none"/>
                <w:rtl/>
              </w:rPr>
            </w:pPr>
          </w:p>
        </w:tc>
        <w:tc>
          <w:tcPr>
            <w:tcW w:w="394" w:type="dxa"/>
            <w:shd w:val="clear" w:color="auto" w:fill="auto"/>
            <w:vAlign w:val="center"/>
          </w:tcPr>
          <w:p w:rsidR="00945ADE" w:rsidRPr="00945ADE" w:rsidRDefault="00945ADE" w:rsidP="00945ADE">
            <w:pPr>
              <w:jc w:val="center"/>
              <w:rPr>
                <w:rFonts w:ascii="Arial" w:hAnsi="Arial" w:cs="Arial"/>
                <w:b w:val="0"/>
                <w:bCs w:val="0"/>
                <w:sz w:val="32"/>
                <w:u w:val="none"/>
                <w:rtl/>
              </w:rPr>
            </w:pPr>
          </w:p>
        </w:tc>
        <w:tc>
          <w:tcPr>
            <w:tcW w:w="394" w:type="dxa"/>
            <w:gridSpan w:val="3"/>
            <w:shd w:val="clear" w:color="auto" w:fill="auto"/>
            <w:vAlign w:val="center"/>
          </w:tcPr>
          <w:p w:rsidR="00945ADE" w:rsidRPr="00945ADE" w:rsidRDefault="00945ADE" w:rsidP="00945ADE">
            <w:pPr>
              <w:jc w:val="center"/>
              <w:rPr>
                <w:rFonts w:ascii="Arial" w:hAnsi="Arial" w:cs="Arial"/>
                <w:b w:val="0"/>
                <w:bCs w:val="0"/>
                <w:sz w:val="32"/>
                <w:u w:val="none"/>
                <w:rtl/>
              </w:rPr>
            </w:pPr>
          </w:p>
        </w:tc>
        <w:tc>
          <w:tcPr>
            <w:tcW w:w="395" w:type="dxa"/>
            <w:gridSpan w:val="2"/>
            <w:shd w:val="clear" w:color="auto" w:fill="auto"/>
            <w:vAlign w:val="center"/>
          </w:tcPr>
          <w:p w:rsidR="00945ADE" w:rsidRPr="00945ADE" w:rsidRDefault="00945ADE" w:rsidP="00945ADE">
            <w:pPr>
              <w:jc w:val="center"/>
              <w:rPr>
                <w:rFonts w:ascii="Arial" w:hAnsi="Arial" w:cs="Arial"/>
                <w:b w:val="0"/>
                <w:bCs w:val="0"/>
                <w:sz w:val="32"/>
                <w:u w:val="none"/>
                <w:rtl/>
              </w:rPr>
            </w:pPr>
          </w:p>
        </w:tc>
        <w:tc>
          <w:tcPr>
            <w:tcW w:w="394" w:type="dxa"/>
            <w:gridSpan w:val="3"/>
            <w:shd w:val="clear" w:color="auto" w:fill="auto"/>
            <w:vAlign w:val="center"/>
          </w:tcPr>
          <w:p w:rsidR="00945ADE" w:rsidRPr="00945ADE" w:rsidRDefault="00945ADE" w:rsidP="00945ADE">
            <w:pPr>
              <w:jc w:val="center"/>
              <w:rPr>
                <w:rFonts w:ascii="Arial" w:hAnsi="Arial" w:cs="Arial"/>
                <w:b w:val="0"/>
                <w:bCs w:val="0"/>
                <w:sz w:val="32"/>
                <w:u w:val="none"/>
                <w:rtl/>
              </w:rPr>
            </w:pPr>
          </w:p>
        </w:tc>
        <w:tc>
          <w:tcPr>
            <w:tcW w:w="394" w:type="dxa"/>
            <w:shd w:val="clear" w:color="auto" w:fill="auto"/>
            <w:vAlign w:val="center"/>
          </w:tcPr>
          <w:p w:rsidR="00945ADE" w:rsidRPr="00945ADE" w:rsidRDefault="00945ADE" w:rsidP="00945ADE">
            <w:pPr>
              <w:jc w:val="center"/>
              <w:rPr>
                <w:rFonts w:ascii="Arial" w:hAnsi="Arial" w:cs="Arial"/>
                <w:b w:val="0"/>
                <w:bCs w:val="0"/>
                <w:sz w:val="32"/>
                <w:u w:val="none"/>
                <w:rtl/>
              </w:rPr>
            </w:pPr>
          </w:p>
        </w:tc>
        <w:tc>
          <w:tcPr>
            <w:tcW w:w="395" w:type="dxa"/>
            <w:gridSpan w:val="3"/>
            <w:shd w:val="clear" w:color="auto" w:fill="auto"/>
            <w:vAlign w:val="center"/>
          </w:tcPr>
          <w:p w:rsidR="00945ADE" w:rsidRPr="00945ADE" w:rsidRDefault="00945ADE" w:rsidP="00945ADE">
            <w:pPr>
              <w:jc w:val="center"/>
              <w:rPr>
                <w:rFonts w:ascii="Arial" w:hAnsi="Arial" w:cs="Arial"/>
                <w:b w:val="0"/>
                <w:bCs w:val="0"/>
                <w:sz w:val="32"/>
                <w:u w:val="none"/>
                <w:rtl/>
              </w:rPr>
            </w:pPr>
          </w:p>
        </w:tc>
        <w:tc>
          <w:tcPr>
            <w:tcW w:w="394" w:type="dxa"/>
            <w:gridSpan w:val="2"/>
            <w:shd w:val="clear" w:color="auto" w:fill="auto"/>
            <w:vAlign w:val="center"/>
          </w:tcPr>
          <w:p w:rsidR="00945ADE" w:rsidRPr="00945ADE" w:rsidRDefault="00945ADE" w:rsidP="00945ADE">
            <w:pPr>
              <w:jc w:val="center"/>
              <w:rPr>
                <w:rFonts w:ascii="Arial" w:hAnsi="Arial" w:cs="Arial"/>
                <w:b w:val="0"/>
                <w:bCs w:val="0"/>
                <w:sz w:val="32"/>
                <w:u w:val="none"/>
                <w:rtl/>
              </w:rPr>
            </w:pPr>
          </w:p>
        </w:tc>
        <w:tc>
          <w:tcPr>
            <w:tcW w:w="395" w:type="dxa"/>
            <w:shd w:val="clear" w:color="auto" w:fill="auto"/>
            <w:vAlign w:val="center"/>
          </w:tcPr>
          <w:p w:rsidR="00945ADE" w:rsidRPr="00945ADE" w:rsidRDefault="00945ADE" w:rsidP="00945ADE">
            <w:pPr>
              <w:jc w:val="center"/>
              <w:rPr>
                <w:rFonts w:ascii="Arial" w:hAnsi="Arial" w:cs="Arial"/>
                <w:b w:val="0"/>
                <w:bCs w:val="0"/>
                <w:sz w:val="32"/>
                <w:u w:val="none"/>
                <w:rtl/>
              </w:rPr>
            </w:pPr>
          </w:p>
        </w:tc>
      </w:tr>
      <w:tr w:rsidR="00945ADE">
        <w:trPr>
          <w:trHeight w:val="284"/>
        </w:trPr>
        <w:tc>
          <w:tcPr>
            <w:tcW w:w="3772" w:type="dxa"/>
            <w:shd w:val="clear" w:color="auto" w:fill="auto"/>
            <w:vAlign w:val="center"/>
          </w:tcPr>
          <w:p w:rsidR="00945ADE" w:rsidRPr="00945ADE" w:rsidRDefault="00945ADE" w:rsidP="00945ADE">
            <w:pPr>
              <w:jc w:val="center"/>
              <w:rPr>
                <w:rFonts w:cs="David" w:hint="cs"/>
                <w:b w:val="0"/>
                <w:bCs w:val="0"/>
                <w:sz w:val="28"/>
                <w:szCs w:val="28"/>
                <w:u w:val="none"/>
                <w:rtl/>
              </w:rPr>
            </w:pPr>
            <w:r w:rsidRPr="00945ADE">
              <w:rPr>
                <w:rFonts w:cs="David" w:hint="cs"/>
                <w:b w:val="0"/>
                <w:bCs w:val="0"/>
                <w:sz w:val="28"/>
                <w:szCs w:val="28"/>
                <w:u w:val="none"/>
                <w:rtl/>
              </w:rPr>
              <w:t>מ</w:t>
            </w:r>
            <w:r w:rsidRPr="00945ADE">
              <w:rPr>
                <w:rFonts w:cs="David" w:hint="cs"/>
                <w:b w:val="0"/>
                <w:bCs w:val="0"/>
                <w:sz w:val="28"/>
                <w:szCs w:val="28"/>
                <w:u w:val="none"/>
                <w:rtl/>
              </w:rPr>
              <w:lastRenderedPageBreak/>
              <w:t>ספר טלפון נייד</w:t>
            </w:r>
          </w:p>
        </w:tc>
        <w:tc>
          <w:tcPr>
            <w:tcW w:w="394" w:type="dxa"/>
            <w:shd w:val="clear" w:color="auto" w:fill="auto"/>
          </w:tcPr>
          <w:p w:rsidR="00945ADE" w:rsidRPr="00945ADE" w:rsidRDefault="00945ADE" w:rsidP="00945ADE">
            <w:pPr>
              <w:jc w:val="center"/>
              <w:rPr>
                <w:rFonts w:ascii="Arial" w:hAnsi="Arial" w:cs="Arial" w:hint="cs"/>
                <w:b w:val="0"/>
                <w:bCs w:val="0"/>
                <w:sz w:val="32"/>
                <w:u w:val="none"/>
                <w:rtl/>
              </w:rPr>
            </w:pPr>
          </w:p>
        </w:tc>
        <w:tc>
          <w:tcPr>
            <w:tcW w:w="394" w:type="dxa"/>
            <w:gridSpan w:val="2"/>
            <w:shd w:val="clear" w:color="auto" w:fill="auto"/>
          </w:tcPr>
          <w:p w:rsidR="00945ADE" w:rsidRPr="00945ADE" w:rsidRDefault="00945ADE" w:rsidP="00945ADE">
            <w:pPr>
              <w:jc w:val="center"/>
              <w:rPr>
                <w:rFonts w:ascii="Arial" w:hAnsi="Arial" w:cs="Arial" w:hint="cs"/>
                <w:b w:val="0"/>
                <w:bCs w:val="0"/>
                <w:sz w:val="32"/>
                <w:u w:val="none"/>
                <w:rtl/>
              </w:rPr>
            </w:pPr>
          </w:p>
        </w:tc>
        <w:tc>
          <w:tcPr>
            <w:tcW w:w="395" w:type="dxa"/>
            <w:gridSpan w:val="3"/>
            <w:shd w:val="clear" w:color="auto" w:fill="auto"/>
          </w:tcPr>
          <w:p w:rsidR="00945ADE" w:rsidRPr="00945ADE" w:rsidRDefault="00945ADE" w:rsidP="00945ADE">
            <w:pPr>
              <w:jc w:val="center"/>
              <w:rPr>
                <w:rFonts w:ascii="Arial" w:hAnsi="Arial" w:cs="Arial" w:hint="cs"/>
                <w:b w:val="0"/>
                <w:bCs w:val="0"/>
                <w:sz w:val="32"/>
                <w:u w:val="none"/>
                <w:rtl/>
              </w:rPr>
            </w:pPr>
          </w:p>
        </w:tc>
        <w:tc>
          <w:tcPr>
            <w:tcW w:w="394" w:type="dxa"/>
            <w:shd w:val="clear" w:color="auto" w:fill="auto"/>
          </w:tcPr>
          <w:p w:rsidR="00945ADE" w:rsidRPr="00945ADE" w:rsidRDefault="00945ADE" w:rsidP="00945ADE">
            <w:pPr>
              <w:jc w:val="center"/>
              <w:rPr>
                <w:rFonts w:ascii="Arial" w:hAnsi="Arial" w:cs="Arial" w:hint="cs"/>
                <w:b w:val="0"/>
                <w:bCs w:val="0"/>
                <w:sz w:val="32"/>
                <w:u w:val="none"/>
                <w:rtl/>
              </w:rPr>
            </w:pPr>
          </w:p>
        </w:tc>
        <w:tc>
          <w:tcPr>
            <w:tcW w:w="394" w:type="dxa"/>
            <w:gridSpan w:val="3"/>
            <w:shd w:val="clear" w:color="auto" w:fill="auto"/>
          </w:tcPr>
          <w:p w:rsidR="00945ADE" w:rsidRPr="00945ADE" w:rsidRDefault="00945ADE" w:rsidP="00945ADE">
            <w:pPr>
              <w:jc w:val="center"/>
              <w:rPr>
                <w:rFonts w:ascii="Arial" w:hAnsi="Arial" w:cs="Arial" w:hint="cs"/>
                <w:b w:val="0"/>
                <w:bCs w:val="0"/>
                <w:sz w:val="32"/>
                <w:u w:val="none"/>
                <w:rtl/>
              </w:rPr>
            </w:pPr>
          </w:p>
        </w:tc>
        <w:tc>
          <w:tcPr>
            <w:tcW w:w="395" w:type="dxa"/>
            <w:gridSpan w:val="2"/>
            <w:shd w:val="clear" w:color="auto" w:fill="auto"/>
          </w:tcPr>
          <w:p w:rsidR="00945ADE" w:rsidRPr="00945ADE" w:rsidRDefault="00945ADE" w:rsidP="00945ADE">
            <w:pPr>
              <w:jc w:val="center"/>
              <w:rPr>
                <w:rFonts w:ascii="Arial" w:hAnsi="Arial" w:cs="Arial" w:hint="cs"/>
                <w:b w:val="0"/>
                <w:bCs w:val="0"/>
                <w:sz w:val="32"/>
                <w:u w:val="none"/>
                <w:rtl/>
              </w:rPr>
            </w:pPr>
          </w:p>
        </w:tc>
        <w:tc>
          <w:tcPr>
            <w:tcW w:w="394" w:type="dxa"/>
            <w:gridSpan w:val="3"/>
            <w:shd w:val="clear" w:color="auto" w:fill="auto"/>
          </w:tcPr>
          <w:p w:rsidR="00945ADE" w:rsidRPr="00945ADE" w:rsidRDefault="00945ADE" w:rsidP="00945ADE">
            <w:pPr>
              <w:jc w:val="center"/>
              <w:rPr>
                <w:rFonts w:ascii="Arial" w:hAnsi="Arial" w:cs="Arial" w:hint="cs"/>
                <w:b w:val="0"/>
                <w:bCs w:val="0"/>
                <w:sz w:val="32"/>
                <w:u w:val="none"/>
                <w:rtl/>
              </w:rPr>
            </w:pPr>
          </w:p>
        </w:tc>
        <w:tc>
          <w:tcPr>
            <w:tcW w:w="394" w:type="dxa"/>
            <w:shd w:val="clear" w:color="auto" w:fill="auto"/>
          </w:tcPr>
          <w:p w:rsidR="00945ADE" w:rsidRPr="00945ADE" w:rsidRDefault="00945ADE" w:rsidP="00945ADE">
            <w:pPr>
              <w:jc w:val="center"/>
              <w:rPr>
                <w:rFonts w:ascii="Arial" w:hAnsi="Arial" w:cs="Arial" w:hint="cs"/>
                <w:b w:val="0"/>
                <w:bCs w:val="0"/>
                <w:sz w:val="32"/>
                <w:u w:val="none"/>
                <w:rtl/>
              </w:rPr>
            </w:pPr>
          </w:p>
        </w:tc>
        <w:tc>
          <w:tcPr>
            <w:tcW w:w="395" w:type="dxa"/>
            <w:gridSpan w:val="3"/>
            <w:shd w:val="clear" w:color="auto" w:fill="auto"/>
          </w:tcPr>
          <w:p w:rsidR="00945ADE" w:rsidRPr="00945ADE" w:rsidRDefault="00945ADE" w:rsidP="00945ADE">
            <w:pPr>
              <w:jc w:val="center"/>
              <w:rPr>
                <w:rFonts w:ascii="Arial" w:hAnsi="Arial" w:cs="Arial" w:hint="cs"/>
                <w:b w:val="0"/>
                <w:bCs w:val="0"/>
                <w:sz w:val="28"/>
                <w:szCs w:val="28"/>
                <w:u w:val="none"/>
                <w:rtl/>
              </w:rPr>
            </w:pPr>
          </w:p>
        </w:tc>
        <w:tc>
          <w:tcPr>
            <w:tcW w:w="394" w:type="dxa"/>
            <w:gridSpan w:val="2"/>
            <w:shd w:val="clear" w:color="auto" w:fill="auto"/>
          </w:tcPr>
          <w:p w:rsidR="00945ADE" w:rsidRPr="00945ADE" w:rsidRDefault="00945ADE" w:rsidP="00945ADE">
            <w:pPr>
              <w:jc w:val="center"/>
              <w:rPr>
                <w:rFonts w:ascii="Arial" w:hAnsi="Arial" w:cs="Arial" w:hint="cs"/>
                <w:b w:val="0"/>
                <w:bCs w:val="0"/>
                <w:sz w:val="28"/>
                <w:szCs w:val="28"/>
                <w:u w:val="none"/>
                <w:rtl/>
              </w:rPr>
            </w:pPr>
          </w:p>
        </w:tc>
        <w:tc>
          <w:tcPr>
            <w:tcW w:w="395" w:type="dxa"/>
            <w:shd w:val="clear" w:color="auto" w:fill="auto"/>
          </w:tcPr>
          <w:p w:rsidR="00945ADE" w:rsidRPr="00945ADE" w:rsidRDefault="00945ADE" w:rsidP="00945ADE">
            <w:pPr>
              <w:jc w:val="center"/>
              <w:rPr>
                <w:rFonts w:ascii="Arial" w:hAnsi="Arial" w:cs="Arial" w:hint="cs"/>
                <w:b w:val="0"/>
                <w:bCs w:val="0"/>
                <w:sz w:val="28"/>
                <w:szCs w:val="28"/>
                <w:u w:val="none"/>
                <w:rtl/>
              </w:rPr>
            </w:pPr>
          </w:p>
        </w:tc>
      </w:tr>
      <w:tr w:rsidR="00945ADE">
        <w:trPr>
          <w:trHeight w:val="284"/>
        </w:trPr>
        <w:tc>
          <w:tcPr>
            <w:tcW w:w="3772" w:type="dxa"/>
            <w:shd w:val="clear" w:color="auto" w:fill="auto"/>
            <w:vAlign w:val="center"/>
          </w:tcPr>
          <w:p w:rsidR="00945ADE" w:rsidRPr="00945ADE" w:rsidRDefault="00945ADE" w:rsidP="00945ADE">
            <w:pPr>
              <w:jc w:val="center"/>
              <w:rPr>
                <w:rFonts w:cs="David" w:hint="cs"/>
                <w:b w:val="0"/>
                <w:bCs w:val="0"/>
                <w:sz w:val="28"/>
                <w:szCs w:val="28"/>
                <w:u w:val="none"/>
                <w:rtl/>
              </w:rPr>
            </w:pPr>
            <w:r w:rsidRPr="00945ADE">
              <w:rPr>
                <w:rFonts w:cs="David" w:hint="cs"/>
                <w:b w:val="0"/>
                <w:bCs w:val="0"/>
                <w:sz w:val="28"/>
                <w:szCs w:val="28"/>
                <w:u w:val="none"/>
                <w:rtl/>
              </w:rPr>
              <w:lastRenderedPageBreak/>
              <w:t>מספר פקס</w:t>
            </w:r>
          </w:p>
        </w:tc>
        <w:tc>
          <w:tcPr>
            <w:tcW w:w="394" w:type="dxa"/>
            <w:shd w:val="clear" w:color="auto" w:fill="auto"/>
          </w:tcPr>
          <w:p w:rsidR="00945ADE" w:rsidRDefault="00945ADE">
            <w:pPr>
              <w:rPr>
                <w:rFonts w:hint="cs"/>
                <w:rtl/>
              </w:rPr>
            </w:pPr>
          </w:p>
        </w:tc>
        <w:tc>
          <w:tcPr>
            <w:tcW w:w="394" w:type="dxa"/>
            <w:gridSpan w:val="2"/>
            <w:shd w:val="clear" w:color="auto" w:fill="auto"/>
          </w:tcPr>
          <w:p w:rsidR="00945ADE" w:rsidRDefault="00945ADE">
            <w:pPr>
              <w:rPr>
                <w:rFonts w:hint="cs"/>
                <w:rtl/>
              </w:rPr>
            </w:pPr>
          </w:p>
        </w:tc>
        <w:tc>
          <w:tcPr>
            <w:tcW w:w="395" w:type="dxa"/>
            <w:gridSpan w:val="3"/>
            <w:shd w:val="clear" w:color="auto" w:fill="auto"/>
          </w:tcPr>
          <w:p w:rsidR="00945ADE" w:rsidRDefault="00945ADE">
            <w:pPr>
              <w:rPr>
                <w:rFonts w:hint="cs"/>
                <w:rtl/>
              </w:rPr>
            </w:pPr>
          </w:p>
        </w:tc>
        <w:tc>
          <w:tcPr>
            <w:tcW w:w="394" w:type="dxa"/>
            <w:shd w:val="clear" w:color="auto" w:fill="auto"/>
          </w:tcPr>
          <w:p w:rsidR="00945ADE" w:rsidRDefault="00945ADE">
            <w:pPr>
              <w:rPr>
                <w:rFonts w:hint="cs"/>
                <w:rtl/>
              </w:rPr>
            </w:pPr>
          </w:p>
        </w:tc>
        <w:tc>
          <w:tcPr>
            <w:tcW w:w="394" w:type="dxa"/>
            <w:gridSpan w:val="3"/>
            <w:shd w:val="clear" w:color="auto" w:fill="auto"/>
          </w:tcPr>
          <w:p w:rsidR="00945ADE" w:rsidRDefault="00945ADE">
            <w:pPr>
              <w:rPr>
                <w:rFonts w:hint="cs"/>
                <w:rtl/>
              </w:rPr>
            </w:pPr>
          </w:p>
        </w:tc>
        <w:tc>
          <w:tcPr>
            <w:tcW w:w="395" w:type="dxa"/>
            <w:gridSpan w:val="2"/>
            <w:shd w:val="clear" w:color="auto" w:fill="auto"/>
          </w:tcPr>
          <w:p w:rsidR="00945ADE" w:rsidRDefault="00945ADE">
            <w:pPr>
              <w:rPr>
                <w:rFonts w:hint="cs"/>
                <w:rtl/>
              </w:rPr>
            </w:pPr>
          </w:p>
        </w:tc>
        <w:tc>
          <w:tcPr>
            <w:tcW w:w="394" w:type="dxa"/>
            <w:gridSpan w:val="3"/>
            <w:shd w:val="clear" w:color="auto" w:fill="auto"/>
          </w:tcPr>
          <w:p w:rsidR="00945ADE" w:rsidRDefault="00945ADE">
            <w:pPr>
              <w:rPr>
                <w:rFonts w:hint="cs"/>
                <w:rtl/>
              </w:rPr>
            </w:pPr>
          </w:p>
        </w:tc>
        <w:tc>
          <w:tcPr>
            <w:tcW w:w="394" w:type="dxa"/>
            <w:shd w:val="clear" w:color="auto" w:fill="auto"/>
          </w:tcPr>
          <w:p w:rsidR="00945ADE" w:rsidRDefault="00945ADE">
            <w:pPr>
              <w:rPr>
                <w:rFonts w:hint="cs"/>
                <w:rtl/>
              </w:rPr>
            </w:pPr>
          </w:p>
        </w:tc>
        <w:tc>
          <w:tcPr>
            <w:tcW w:w="395" w:type="dxa"/>
            <w:gridSpan w:val="3"/>
            <w:shd w:val="clear" w:color="auto" w:fill="auto"/>
          </w:tcPr>
          <w:p w:rsidR="00945ADE" w:rsidRDefault="00945ADE">
            <w:pPr>
              <w:rPr>
                <w:rFonts w:hint="cs"/>
                <w:rtl/>
              </w:rPr>
            </w:pPr>
          </w:p>
        </w:tc>
        <w:tc>
          <w:tcPr>
            <w:tcW w:w="394" w:type="dxa"/>
            <w:gridSpan w:val="2"/>
            <w:shd w:val="clear" w:color="auto" w:fill="auto"/>
          </w:tcPr>
          <w:p w:rsidR="00945ADE" w:rsidRDefault="00945ADE">
            <w:pPr>
              <w:rPr>
                <w:rFonts w:hint="cs"/>
                <w:rtl/>
              </w:rPr>
            </w:pPr>
          </w:p>
        </w:tc>
        <w:tc>
          <w:tcPr>
            <w:tcW w:w="395" w:type="dxa"/>
            <w:shd w:val="clear" w:color="auto" w:fill="auto"/>
          </w:tcPr>
          <w:p w:rsidR="00945ADE" w:rsidRDefault="00945ADE">
            <w:pPr>
              <w:rPr>
                <w:rFonts w:hint="cs"/>
                <w:rtl/>
              </w:rPr>
            </w:pPr>
          </w:p>
        </w:tc>
      </w:tr>
      <w:tr w:rsidR="00945ADE">
        <w:trPr>
          <w:trHeight w:val="284"/>
        </w:trPr>
        <w:tc>
          <w:tcPr>
            <w:tcW w:w="3772" w:type="dxa"/>
            <w:shd w:val="clear" w:color="auto" w:fill="auto"/>
            <w:vAlign w:val="center"/>
          </w:tcPr>
          <w:p w:rsidR="00945ADE" w:rsidRPr="00945ADE" w:rsidRDefault="00945ADE" w:rsidP="00945ADE">
            <w:pPr>
              <w:jc w:val="center"/>
              <w:rPr>
                <w:rFonts w:cs="David" w:hint="cs"/>
                <w:b w:val="0"/>
                <w:bCs w:val="0"/>
                <w:sz w:val="28"/>
                <w:szCs w:val="28"/>
                <w:u w:val="none"/>
                <w:rtl/>
              </w:rPr>
            </w:pPr>
            <w:r w:rsidRPr="00945ADE">
              <w:rPr>
                <w:rFonts w:cs="David" w:hint="cs"/>
                <w:b w:val="0"/>
                <w:bCs w:val="0"/>
                <w:sz w:val="28"/>
                <w:szCs w:val="28"/>
                <w:u w:val="none"/>
                <w:rtl/>
              </w:rPr>
              <w:t>א</w:t>
            </w:r>
            <w:r w:rsidRPr="00945ADE">
              <w:rPr>
                <w:rFonts w:cs="David" w:hint="cs"/>
                <w:b w:val="0"/>
                <w:bCs w:val="0"/>
                <w:sz w:val="28"/>
                <w:szCs w:val="28"/>
                <w:u w:val="none"/>
                <w:rtl/>
              </w:rPr>
              <w:lastRenderedPageBreak/>
              <w:t>י מייל (במידה ויש)</w:t>
            </w:r>
          </w:p>
        </w:tc>
        <w:tc>
          <w:tcPr>
            <w:tcW w:w="4338" w:type="dxa"/>
            <w:gridSpan w:val="22"/>
            <w:shd w:val="clear" w:color="auto" w:fill="auto"/>
          </w:tcPr>
          <w:p w:rsidR="00945ADE" w:rsidRDefault="00945ADE">
            <w:pPr>
              <w:rPr>
                <w:rFonts w:hint="cs"/>
                <w:rtl/>
              </w:rPr>
            </w:pPr>
            <w:r>
              <w:rPr>
                <w:rFonts w:hint="cs"/>
                <w:rtl/>
              </w:rPr>
              <w:lastRenderedPageBreak/>
              <w:t>______________@________________</w:t>
            </w:r>
          </w:p>
        </w:tc>
      </w:tr>
      <w:tr w:rsidR="00945ADE">
        <w:trPr>
          <w:trHeight w:val="284"/>
        </w:trPr>
        <w:tc>
          <w:tcPr>
            <w:tcW w:w="3772" w:type="dxa"/>
            <w:shd w:val="clear" w:color="auto" w:fill="auto"/>
            <w:vAlign w:val="center"/>
          </w:tcPr>
          <w:p w:rsidR="00945ADE" w:rsidRPr="00945ADE" w:rsidRDefault="00945ADE" w:rsidP="00945ADE">
            <w:pPr>
              <w:jc w:val="center"/>
              <w:rPr>
                <w:rFonts w:cs="David" w:hint="cs"/>
                <w:b w:val="0"/>
                <w:bCs w:val="0"/>
                <w:sz w:val="28"/>
                <w:szCs w:val="28"/>
                <w:u w:val="none"/>
                <w:rtl/>
              </w:rPr>
            </w:pPr>
            <w:r w:rsidRPr="00945ADE">
              <w:rPr>
                <w:rFonts w:cs="David" w:hint="cs"/>
                <w:b w:val="0"/>
                <w:bCs w:val="0"/>
                <w:sz w:val="28"/>
                <w:szCs w:val="28"/>
                <w:u w:val="none"/>
                <w:rtl/>
              </w:rPr>
              <w:lastRenderedPageBreak/>
              <w:t>עיר</w:t>
            </w:r>
          </w:p>
        </w:tc>
        <w:tc>
          <w:tcPr>
            <w:tcW w:w="4338" w:type="dxa"/>
            <w:gridSpan w:val="22"/>
            <w:shd w:val="clear" w:color="auto" w:fill="auto"/>
          </w:tcPr>
          <w:p w:rsidR="00945ADE" w:rsidRDefault="00945ADE">
            <w:pPr>
              <w:rPr>
                <w:rFonts w:hint="cs"/>
                <w:rtl/>
              </w:rPr>
            </w:pPr>
          </w:p>
        </w:tc>
      </w:tr>
      <w:tr w:rsidR="00945ADE">
        <w:trPr>
          <w:trHeight w:val="284"/>
        </w:trPr>
        <w:tc>
          <w:tcPr>
            <w:tcW w:w="3772" w:type="dxa"/>
            <w:shd w:val="clear" w:color="auto" w:fill="auto"/>
            <w:vAlign w:val="center"/>
          </w:tcPr>
          <w:p w:rsidR="00945ADE" w:rsidRPr="00945ADE" w:rsidRDefault="00945ADE" w:rsidP="00945ADE">
            <w:pPr>
              <w:jc w:val="center"/>
              <w:rPr>
                <w:rFonts w:cs="David" w:hint="cs"/>
                <w:b w:val="0"/>
                <w:bCs w:val="0"/>
                <w:sz w:val="28"/>
                <w:szCs w:val="28"/>
                <w:u w:val="none"/>
                <w:rtl/>
              </w:rPr>
            </w:pPr>
            <w:r w:rsidRPr="00945ADE">
              <w:rPr>
                <w:rFonts w:cs="David" w:hint="cs"/>
                <w:b w:val="0"/>
                <w:bCs w:val="0"/>
                <w:sz w:val="28"/>
                <w:szCs w:val="28"/>
                <w:u w:val="none"/>
                <w:rtl/>
              </w:rPr>
              <w:t>רח</w:t>
            </w:r>
            <w:r w:rsidRPr="00945ADE">
              <w:rPr>
                <w:rFonts w:cs="David" w:hint="cs"/>
                <w:b w:val="0"/>
                <w:bCs w:val="0"/>
                <w:sz w:val="28"/>
                <w:szCs w:val="28"/>
                <w:u w:val="none"/>
                <w:rtl/>
              </w:rPr>
              <w:lastRenderedPageBreak/>
              <w:t>וב</w:t>
            </w:r>
          </w:p>
        </w:tc>
        <w:tc>
          <w:tcPr>
            <w:tcW w:w="4338" w:type="dxa"/>
            <w:gridSpan w:val="22"/>
            <w:shd w:val="clear" w:color="auto" w:fill="auto"/>
          </w:tcPr>
          <w:p w:rsidR="00945ADE" w:rsidRDefault="00945ADE">
            <w:pPr>
              <w:rPr>
                <w:rFonts w:hint="cs"/>
                <w:rtl/>
              </w:rPr>
            </w:pPr>
          </w:p>
        </w:tc>
      </w:tr>
      <w:tr w:rsidR="00945ADE">
        <w:trPr>
          <w:trHeight w:val="533"/>
        </w:trPr>
        <w:tc>
          <w:tcPr>
            <w:tcW w:w="3772" w:type="dxa"/>
            <w:shd w:val="clear" w:color="auto" w:fill="auto"/>
            <w:vAlign w:val="center"/>
          </w:tcPr>
          <w:p w:rsidR="00945ADE" w:rsidRPr="00945ADE" w:rsidRDefault="00945ADE" w:rsidP="00945ADE">
            <w:pPr>
              <w:jc w:val="center"/>
              <w:rPr>
                <w:rFonts w:cs="David" w:hint="cs"/>
                <w:b w:val="0"/>
                <w:bCs w:val="0"/>
                <w:sz w:val="28"/>
                <w:szCs w:val="28"/>
                <w:u w:val="none"/>
                <w:rtl/>
              </w:rPr>
            </w:pPr>
            <w:r w:rsidRPr="00945ADE">
              <w:rPr>
                <w:rFonts w:cs="David" w:hint="cs"/>
                <w:b w:val="0"/>
                <w:bCs w:val="0"/>
                <w:sz w:val="28"/>
                <w:szCs w:val="28"/>
                <w:u w:val="none"/>
                <w:rtl/>
              </w:rPr>
              <w:lastRenderedPageBreak/>
              <w:t>מספר בית</w:t>
            </w:r>
          </w:p>
        </w:tc>
        <w:tc>
          <w:tcPr>
            <w:tcW w:w="4338" w:type="dxa"/>
            <w:gridSpan w:val="22"/>
            <w:shd w:val="clear" w:color="auto" w:fill="auto"/>
          </w:tcPr>
          <w:p w:rsidR="00945ADE" w:rsidRDefault="00945ADE">
            <w:pPr>
              <w:rPr>
                <w:rFonts w:hint="cs"/>
                <w:rtl/>
              </w:rPr>
            </w:pPr>
          </w:p>
        </w:tc>
      </w:tr>
      <w:tr w:rsidR="00945ADE">
        <w:trPr>
          <w:trHeight w:val="284"/>
        </w:trPr>
        <w:tc>
          <w:tcPr>
            <w:tcW w:w="3772" w:type="dxa"/>
            <w:shd w:val="clear" w:color="auto" w:fill="auto"/>
            <w:vAlign w:val="center"/>
          </w:tcPr>
          <w:p w:rsidR="00945ADE" w:rsidRPr="00945ADE" w:rsidRDefault="00945ADE" w:rsidP="00945ADE">
            <w:pPr>
              <w:jc w:val="center"/>
              <w:rPr>
                <w:rFonts w:cs="David" w:hint="cs"/>
                <w:b w:val="0"/>
                <w:bCs w:val="0"/>
                <w:sz w:val="28"/>
                <w:szCs w:val="28"/>
                <w:u w:val="none"/>
                <w:rtl/>
              </w:rPr>
            </w:pPr>
            <w:r w:rsidRPr="00945ADE">
              <w:rPr>
                <w:rFonts w:cs="David" w:hint="cs"/>
                <w:b w:val="0"/>
                <w:bCs w:val="0"/>
                <w:sz w:val="28"/>
                <w:szCs w:val="28"/>
                <w:u w:val="none"/>
                <w:rtl/>
              </w:rPr>
              <w:t>מיקוד</w:t>
            </w:r>
          </w:p>
        </w:tc>
        <w:tc>
          <w:tcPr>
            <w:tcW w:w="867" w:type="dxa"/>
            <w:gridSpan w:val="4"/>
            <w:shd w:val="clear" w:color="auto" w:fill="auto"/>
          </w:tcPr>
          <w:p w:rsidR="00945ADE" w:rsidRDefault="00945ADE">
            <w:pPr>
              <w:rPr>
                <w:rFonts w:hint="cs"/>
                <w:rtl/>
              </w:rPr>
            </w:pPr>
          </w:p>
        </w:tc>
        <w:tc>
          <w:tcPr>
            <w:tcW w:w="868" w:type="dxa"/>
            <w:gridSpan w:val="5"/>
            <w:shd w:val="clear" w:color="auto" w:fill="auto"/>
          </w:tcPr>
          <w:p w:rsidR="00945ADE" w:rsidRDefault="00945ADE">
            <w:pPr>
              <w:rPr>
                <w:rFonts w:hint="cs"/>
                <w:rtl/>
              </w:rPr>
            </w:pPr>
          </w:p>
        </w:tc>
        <w:tc>
          <w:tcPr>
            <w:tcW w:w="867" w:type="dxa"/>
            <w:gridSpan w:val="4"/>
            <w:shd w:val="clear" w:color="auto" w:fill="auto"/>
          </w:tcPr>
          <w:p w:rsidR="00945ADE" w:rsidRDefault="00945ADE">
            <w:pPr>
              <w:rPr>
                <w:rFonts w:hint="cs"/>
                <w:rtl/>
              </w:rPr>
            </w:pPr>
          </w:p>
        </w:tc>
        <w:tc>
          <w:tcPr>
            <w:tcW w:w="868" w:type="dxa"/>
            <w:gridSpan w:val="5"/>
            <w:shd w:val="clear" w:color="auto" w:fill="auto"/>
          </w:tcPr>
          <w:p w:rsidR="00945ADE" w:rsidRDefault="00945ADE">
            <w:pPr>
              <w:rPr>
                <w:rFonts w:hint="cs"/>
                <w:rtl/>
              </w:rPr>
            </w:pPr>
          </w:p>
        </w:tc>
        <w:tc>
          <w:tcPr>
            <w:tcW w:w="868" w:type="dxa"/>
            <w:gridSpan w:val="4"/>
            <w:shd w:val="clear" w:color="auto" w:fill="auto"/>
          </w:tcPr>
          <w:p w:rsidR="00945ADE" w:rsidRDefault="00945ADE">
            <w:pPr>
              <w:rPr>
                <w:rFonts w:hint="cs"/>
                <w:rtl/>
              </w:rPr>
            </w:pPr>
          </w:p>
        </w:tc>
      </w:tr>
      <w:tr w:rsidR="00945ADE">
        <w:trPr>
          <w:trHeight w:val="407"/>
        </w:trPr>
        <w:tc>
          <w:tcPr>
            <w:tcW w:w="3772" w:type="dxa"/>
            <w:shd w:val="clear" w:color="auto" w:fill="auto"/>
            <w:vAlign w:val="center"/>
          </w:tcPr>
          <w:p w:rsidR="00945ADE" w:rsidRPr="00945ADE" w:rsidRDefault="00945ADE" w:rsidP="00945ADE">
            <w:pPr>
              <w:jc w:val="center"/>
              <w:rPr>
                <w:rFonts w:cs="David" w:hint="cs"/>
                <w:b w:val="0"/>
                <w:bCs w:val="0"/>
                <w:sz w:val="28"/>
                <w:szCs w:val="28"/>
                <w:u w:val="none"/>
                <w:rtl/>
              </w:rPr>
            </w:pPr>
            <w:r w:rsidRPr="00945ADE">
              <w:rPr>
                <w:rFonts w:cs="David" w:hint="cs"/>
                <w:b w:val="0"/>
                <w:bCs w:val="0"/>
                <w:sz w:val="28"/>
                <w:szCs w:val="28"/>
                <w:u w:val="none"/>
                <w:rtl/>
              </w:rPr>
              <w:t xml:space="preserve">תא דואר </w:t>
            </w:r>
            <w:r w:rsidRPr="00945ADE">
              <w:rPr>
                <w:rFonts w:cs="David" w:hint="cs"/>
                <w:b w:val="0"/>
                <w:bCs w:val="0"/>
                <w:sz w:val="28"/>
                <w:szCs w:val="28"/>
                <w:u w:val="none"/>
                <w:rtl/>
              </w:rPr>
              <w:lastRenderedPageBreak/>
              <w:t>(במידה ויש):</w:t>
            </w:r>
          </w:p>
        </w:tc>
        <w:tc>
          <w:tcPr>
            <w:tcW w:w="867" w:type="dxa"/>
            <w:gridSpan w:val="4"/>
            <w:shd w:val="clear" w:color="auto" w:fill="auto"/>
          </w:tcPr>
          <w:p w:rsidR="00945ADE" w:rsidRDefault="00945ADE">
            <w:pPr>
              <w:rPr>
                <w:rFonts w:hint="cs"/>
                <w:rtl/>
              </w:rPr>
            </w:pPr>
          </w:p>
        </w:tc>
        <w:tc>
          <w:tcPr>
            <w:tcW w:w="868" w:type="dxa"/>
            <w:gridSpan w:val="5"/>
            <w:shd w:val="clear" w:color="auto" w:fill="auto"/>
          </w:tcPr>
          <w:p w:rsidR="00945ADE" w:rsidRDefault="00945ADE">
            <w:pPr>
              <w:rPr>
                <w:rFonts w:hint="cs"/>
                <w:rtl/>
              </w:rPr>
            </w:pPr>
          </w:p>
        </w:tc>
        <w:tc>
          <w:tcPr>
            <w:tcW w:w="867" w:type="dxa"/>
            <w:gridSpan w:val="4"/>
            <w:shd w:val="clear" w:color="auto" w:fill="auto"/>
          </w:tcPr>
          <w:p w:rsidR="00945ADE" w:rsidRDefault="00945ADE">
            <w:pPr>
              <w:rPr>
                <w:rFonts w:hint="cs"/>
                <w:rtl/>
              </w:rPr>
            </w:pPr>
          </w:p>
        </w:tc>
        <w:tc>
          <w:tcPr>
            <w:tcW w:w="868" w:type="dxa"/>
            <w:gridSpan w:val="5"/>
            <w:shd w:val="clear" w:color="auto" w:fill="auto"/>
          </w:tcPr>
          <w:p w:rsidR="00945ADE" w:rsidRDefault="00945ADE">
            <w:pPr>
              <w:rPr>
                <w:rFonts w:hint="cs"/>
                <w:rtl/>
              </w:rPr>
            </w:pPr>
          </w:p>
        </w:tc>
        <w:tc>
          <w:tcPr>
            <w:tcW w:w="868" w:type="dxa"/>
            <w:gridSpan w:val="4"/>
            <w:shd w:val="clear" w:color="auto" w:fill="auto"/>
          </w:tcPr>
          <w:p w:rsidR="00945ADE" w:rsidRDefault="00945ADE">
            <w:pPr>
              <w:rPr>
                <w:rFonts w:hint="cs"/>
                <w:rtl/>
              </w:rPr>
            </w:pPr>
          </w:p>
        </w:tc>
      </w:tr>
      <w:tr w:rsidR="00945ADE">
        <w:trPr>
          <w:trHeight w:val="516"/>
        </w:trPr>
        <w:tc>
          <w:tcPr>
            <w:tcW w:w="3772" w:type="dxa"/>
            <w:shd w:val="clear" w:color="auto" w:fill="auto"/>
            <w:vAlign w:val="center"/>
          </w:tcPr>
          <w:p w:rsidR="00945ADE" w:rsidRPr="00945ADE" w:rsidRDefault="00945ADE" w:rsidP="00945ADE">
            <w:pPr>
              <w:jc w:val="center"/>
              <w:rPr>
                <w:rFonts w:cs="David" w:hint="cs"/>
                <w:b w:val="0"/>
                <w:bCs w:val="0"/>
                <w:sz w:val="28"/>
                <w:szCs w:val="28"/>
                <w:u w:val="none"/>
                <w:rtl/>
              </w:rPr>
            </w:pPr>
            <w:r w:rsidRPr="00945ADE">
              <w:rPr>
                <w:rFonts w:cs="David" w:hint="cs"/>
                <w:b w:val="0"/>
                <w:bCs w:val="0"/>
                <w:sz w:val="28"/>
                <w:szCs w:val="28"/>
                <w:u w:val="none"/>
                <w:rtl/>
              </w:rPr>
              <w:lastRenderedPageBreak/>
              <w:t>חתימה וחותמ</w:t>
            </w:r>
            <w:r w:rsidRPr="00945ADE">
              <w:rPr>
                <w:rFonts w:cs="David" w:hint="cs"/>
                <w:b w:val="0"/>
                <w:bCs w:val="0"/>
                <w:sz w:val="28"/>
                <w:szCs w:val="28"/>
                <w:u w:val="none"/>
                <w:rtl/>
              </w:rPr>
              <w:lastRenderedPageBreak/>
              <w:t xml:space="preserve">ת </w:t>
            </w:r>
          </w:p>
        </w:tc>
        <w:tc>
          <w:tcPr>
            <w:tcW w:w="4338" w:type="dxa"/>
            <w:gridSpan w:val="22"/>
            <w:shd w:val="clear" w:color="auto" w:fill="auto"/>
          </w:tcPr>
          <w:p w:rsidR="00945ADE" w:rsidRDefault="00945ADE">
            <w:pPr>
              <w:rPr>
                <w:rFonts w:hint="cs"/>
                <w:rtl/>
              </w:rPr>
            </w:pPr>
          </w:p>
        </w:tc>
      </w:tr>
    </w:tbl>
    <w:p w:rsidR="00945ADE" w:rsidRDefault="00945ADE">
      <w:pPr>
        <w:jc w:val="both"/>
        <w:rPr>
          <w:rFonts w:cs="David" w:hint="cs"/>
          <w:b w:val="0"/>
          <w:bCs w:val="0"/>
          <w:szCs w:val="24"/>
          <w:u w:val="none"/>
          <w:rtl/>
        </w:rPr>
      </w:pPr>
    </w:p>
    <w:p w:rsidR="00945ADE" w:rsidRPr="0035785D" w:rsidRDefault="00945ADE">
      <w:pPr>
        <w:pStyle w:val="4"/>
        <w:jc w:val="right"/>
        <w:rPr>
          <w:rFonts w:hint="cs"/>
          <w:b w:val="0"/>
          <w:bCs w:val="0"/>
          <w:color w:val="000000"/>
          <w:szCs w:val="28"/>
          <w:rtl/>
        </w:rPr>
      </w:pPr>
      <w:r w:rsidRPr="0035785D">
        <w:rPr>
          <w:b w:val="0"/>
          <w:bCs w:val="0"/>
          <w:color w:val="000000"/>
          <w:szCs w:val="28"/>
          <w:rtl/>
        </w:rPr>
        <w:t>נספח ב'</w:t>
      </w:r>
      <w:r w:rsidR="00580002">
        <w:rPr>
          <w:rFonts w:hint="cs"/>
          <w:b w:val="0"/>
          <w:bCs w:val="0"/>
          <w:color w:val="000000"/>
          <w:szCs w:val="28"/>
          <w:rtl/>
        </w:rPr>
        <w:t>- דף מס' 1</w:t>
      </w:r>
    </w:p>
    <w:p w:rsidR="00945ADE" w:rsidRDefault="00945ADE">
      <w:pPr>
        <w:pStyle w:val="4"/>
        <w:jc w:val="center"/>
        <w:rPr>
          <w:rFonts w:hint="cs"/>
          <w:b w:val="0"/>
          <w:bCs w:val="0"/>
          <w:color w:val="000000"/>
          <w:szCs w:val="28"/>
          <w:rtl/>
        </w:rPr>
      </w:pPr>
      <w:r w:rsidRPr="0035785D">
        <w:rPr>
          <w:rFonts w:cs="Guttman Yad-Brush"/>
          <w:szCs w:val="48"/>
          <w:u w:val="none"/>
          <w:rtl/>
        </w:rPr>
        <w:t>משטרת</w:t>
      </w:r>
      <w:r w:rsidRPr="0035785D">
        <w:rPr>
          <w:rFonts w:cs="Guttman Yad-Brush"/>
          <w:szCs w:val="48"/>
          <w:u w:val="none"/>
          <w:rtl/>
        </w:rPr>
        <w:object w:dxaOrig="1277" w:dyaOrig="886">
          <v:shape id="_x0000_i1026" type="#_x0000_t75" style="width:57pt;height:39.75pt" o:ole="" fillcolor="window">
            <v:imagedata r:id="rId14" o:title=""/>
          </v:shape>
          <o:OLEObject Type="Embed" ProgID="Word.Picture.8" ShapeID="_x0000_i1026" DrawAspect="Content" ObjectID="_1430640298" r:id="rId15"/>
        </w:object>
      </w:r>
      <w:r w:rsidRPr="0035785D">
        <w:rPr>
          <w:rFonts w:cs="Guttman Yad-Brush"/>
          <w:szCs w:val="48"/>
          <w:u w:val="none"/>
          <w:rtl/>
        </w:rPr>
        <w:t>ישראל</w:t>
      </w:r>
    </w:p>
    <w:p w:rsidR="00945ADE" w:rsidRPr="0035785D" w:rsidRDefault="00945ADE" w:rsidP="0072642E">
      <w:pPr>
        <w:jc w:val="center"/>
        <w:rPr>
          <w:rFonts w:cs="David" w:hint="cs"/>
          <w:rtl/>
        </w:rPr>
      </w:pPr>
      <w:r w:rsidRPr="0035785D">
        <w:rPr>
          <w:rFonts w:cs="David" w:hint="cs"/>
          <w:rtl/>
        </w:rPr>
        <w:t xml:space="preserve">טופס הצעת מחיר מכרז פומבי </w:t>
      </w:r>
      <w:r w:rsidR="0072642E">
        <w:rPr>
          <w:rFonts w:cs="David" w:hint="cs"/>
          <w:rtl/>
        </w:rPr>
        <w:t>5/13</w:t>
      </w:r>
      <w:r w:rsidRPr="0035785D">
        <w:rPr>
          <w:rFonts w:cs="David" w:hint="cs"/>
          <w:rtl/>
        </w:rPr>
        <w:t xml:space="preserve"> </w:t>
      </w:r>
    </w:p>
    <w:tbl>
      <w:tblPr>
        <w:tblpPr w:leftFromText="180" w:rightFromText="180" w:vertAnchor="text" w:horzAnchor="margin" w:tblpXSpec="center" w:tblpY="164"/>
        <w:bidiVisual/>
        <w:tblW w:w="10885" w:type="dxa"/>
        <w:tblBorders>
          <w:top w:val="thickThinSmallGap" w:sz="12" w:space="0" w:color="auto"/>
          <w:left w:val="thickThinSmallGap" w:sz="12" w:space="0" w:color="auto"/>
          <w:bottom w:val="thickThinSmallGap" w:sz="12" w:space="0" w:color="auto"/>
          <w:right w:val="thickThinSmallGap" w:sz="12" w:space="0" w:color="auto"/>
          <w:insideH w:val="single" w:sz="4" w:space="0" w:color="000000"/>
          <w:insideV w:val="single" w:sz="4" w:space="0" w:color="000000"/>
        </w:tblBorders>
        <w:tblLayout w:type="fixed"/>
        <w:tblLook w:val="04A0"/>
      </w:tblPr>
      <w:tblGrid>
        <w:gridCol w:w="773"/>
        <w:gridCol w:w="3334"/>
        <w:gridCol w:w="1060"/>
        <w:gridCol w:w="1418"/>
        <w:gridCol w:w="1605"/>
        <w:gridCol w:w="1418"/>
        <w:gridCol w:w="1277"/>
      </w:tblGrid>
      <w:tr w:rsidR="008B5844" w:rsidRPr="00EE0C64">
        <w:tc>
          <w:tcPr>
            <w:tcW w:w="773" w:type="dxa"/>
            <w:vMerge w:val="restart"/>
            <w:tcBorders>
              <w:top w:val="thickThinSmallGap" w:sz="12" w:space="0" w:color="auto"/>
              <w:bottom w:val="single" w:sz="4" w:space="0" w:color="000000"/>
            </w:tcBorders>
            <w:vAlign w:val="center"/>
          </w:tcPr>
          <w:p w:rsidR="008B5844" w:rsidRPr="00C65D62" w:rsidRDefault="008B5844" w:rsidP="008B5844">
            <w:pPr>
              <w:pStyle w:val="aa"/>
              <w:jc w:val="center"/>
              <w:rPr>
                <w:rFonts w:hint="cs"/>
                <w:b/>
                <w:bCs/>
                <w:sz w:val="24"/>
                <w:rtl/>
                <w:lang w:eastAsia="en-US"/>
              </w:rPr>
            </w:pPr>
            <w:r>
              <w:rPr>
                <w:rFonts w:hint="cs"/>
                <w:b/>
                <w:bCs/>
                <w:sz w:val="24"/>
                <w:rtl/>
                <w:lang w:eastAsia="en-US"/>
              </w:rPr>
              <w:t>מס"ד</w:t>
            </w:r>
          </w:p>
        </w:tc>
        <w:tc>
          <w:tcPr>
            <w:tcW w:w="3334" w:type="dxa"/>
            <w:vMerge w:val="restart"/>
            <w:tcBorders>
              <w:top w:val="thickThinSmallGap" w:sz="12" w:space="0" w:color="auto"/>
              <w:bottom w:val="single" w:sz="4" w:space="0" w:color="000000"/>
            </w:tcBorders>
            <w:vAlign w:val="center"/>
          </w:tcPr>
          <w:p w:rsidR="008B5844" w:rsidRPr="00C65D62" w:rsidRDefault="008B5844" w:rsidP="008B5844">
            <w:pPr>
              <w:pStyle w:val="aa"/>
              <w:jc w:val="center"/>
              <w:rPr>
                <w:rFonts w:hint="cs"/>
                <w:b/>
                <w:bCs/>
                <w:sz w:val="24"/>
                <w:rtl/>
                <w:lang w:eastAsia="en-US"/>
              </w:rPr>
            </w:pPr>
            <w:r w:rsidRPr="00C65D62">
              <w:rPr>
                <w:rFonts w:hint="cs"/>
                <w:b/>
                <w:bCs/>
                <w:sz w:val="24"/>
                <w:rtl/>
                <w:lang w:eastAsia="en-US"/>
              </w:rPr>
              <w:t>המוצר</w:t>
            </w:r>
          </w:p>
        </w:tc>
        <w:tc>
          <w:tcPr>
            <w:tcW w:w="1060" w:type="dxa"/>
            <w:vMerge w:val="restart"/>
            <w:tcBorders>
              <w:top w:val="thickThinSmallGap" w:sz="12" w:space="0" w:color="auto"/>
              <w:bottom w:val="single" w:sz="4" w:space="0" w:color="000000"/>
            </w:tcBorders>
            <w:vAlign w:val="center"/>
          </w:tcPr>
          <w:p w:rsidR="008B5844" w:rsidRPr="00C65D62" w:rsidRDefault="008B5844" w:rsidP="008B5844">
            <w:pPr>
              <w:pStyle w:val="aa"/>
              <w:jc w:val="center"/>
              <w:rPr>
                <w:rFonts w:hint="cs"/>
                <w:b/>
                <w:bCs/>
                <w:sz w:val="24"/>
                <w:rtl/>
                <w:lang w:eastAsia="en-US"/>
              </w:rPr>
            </w:pPr>
            <w:r>
              <w:rPr>
                <w:rFonts w:hint="cs"/>
                <w:b/>
                <w:bCs/>
                <w:sz w:val="24"/>
                <w:rtl/>
                <w:lang w:eastAsia="en-US"/>
              </w:rPr>
              <w:t xml:space="preserve">אומדן שנתי לרכש  </w:t>
            </w:r>
          </w:p>
        </w:tc>
        <w:tc>
          <w:tcPr>
            <w:tcW w:w="1418" w:type="dxa"/>
            <w:vMerge w:val="restart"/>
            <w:tcBorders>
              <w:top w:val="thickThinSmallGap" w:sz="12" w:space="0" w:color="auto"/>
              <w:bottom w:val="single" w:sz="4" w:space="0" w:color="000000"/>
            </w:tcBorders>
            <w:vAlign w:val="center"/>
          </w:tcPr>
          <w:p w:rsidR="008B5844" w:rsidRPr="00C65D62" w:rsidRDefault="008B5844" w:rsidP="008B5844">
            <w:pPr>
              <w:pStyle w:val="aa"/>
              <w:jc w:val="center"/>
              <w:rPr>
                <w:rFonts w:hint="cs"/>
                <w:b/>
                <w:bCs/>
                <w:sz w:val="24"/>
                <w:rtl/>
                <w:lang w:eastAsia="en-US"/>
              </w:rPr>
            </w:pPr>
            <w:r>
              <w:rPr>
                <w:rFonts w:hint="cs"/>
                <w:b/>
                <w:bCs/>
                <w:sz w:val="24"/>
                <w:rtl/>
                <w:lang w:eastAsia="en-US"/>
              </w:rPr>
              <w:t>יצרן / דגם</w:t>
            </w:r>
          </w:p>
        </w:tc>
        <w:tc>
          <w:tcPr>
            <w:tcW w:w="1605" w:type="dxa"/>
            <w:vMerge w:val="restart"/>
            <w:tcBorders>
              <w:top w:val="thickThinSmallGap" w:sz="12" w:space="0" w:color="auto"/>
              <w:bottom w:val="single" w:sz="4" w:space="0" w:color="000000"/>
            </w:tcBorders>
            <w:vAlign w:val="center"/>
          </w:tcPr>
          <w:p w:rsidR="008B5844" w:rsidRPr="00C65D62" w:rsidRDefault="008B5844" w:rsidP="008B5844">
            <w:pPr>
              <w:pStyle w:val="aa"/>
              <w:jc w:val="center"/>
              <w:rPr>
                <w:rFonts w:hint="cs"/>
                <w:b/>
                <w:bCs/>
                <w:sz w:val="24"/>
                <w:rtl/>
                <w:lang w:eastAsia="en-US"/>
              </w:rPr>
            </w:pPr>
            <w:r w:rsidRPr="00C65D62">
              <w:rPr>
                <w:rFonts w:hint="cs"/>
                <w:b/>
                <w:bCs/>
                <w:sz w:val="24"/>
                <w:rtl/>
                <w:lang w:eastAsia="en-US"/>
              </w:rPr>
              <w:t>יח' מידה</w:t>
            </w:r>
          </w:p>
        </w:tc>
        <w:tc>
          <w:tcPr>
            <w:tcW w:w="1418" w:type="dxa"/>
            <w:tcBorders>
              <w:top w:val="thickThinSmallGap" w:sz="12" w:space="0" w:color="auto"/>
              <w:bottom w:val="single" w:sz="4" w:space="0" w:color="000000"/>
            </w:tcBorders>
            <w:shd w:val="clear" w:color="auto" w:fill="auto"/>
            <w:vAlign w:val="center"/>
          </w:tcPr>
          <w:p w:rsidR="008B5844" w:rsidRPr="0072642E" w:rsidRDefault="008B5844" w:rsidP="008B5844">
            <w:pPr>
              <w:pStyle w:val="aa"/>
              <w:jc w:val="center"/>
              <w:rPr>
                <w:rFonts w:ascii="Arial" w:hAnsi="Arial" w:hint="cs"/>
                <w:b/>
                <w:bCs/>
                <w:sz w:val="28"/>
                <w:szCs w:val="28"/>
                <w:rtl/>
              </w:rPr>
            </w:pPr>
            <w:r w:rsidRPr="005F7571">
              <w:rPr>
                <w:rFonts w:hint="cs"/>
                <w:bCs/>
                <w:rtl/>
              </w:rPr>
              <w:t xml:space="preserve">מחיר במט"ח </w:t>
            </w:r>
          </w:p>
        </w:tc>
        <w:tc>
          <w:tcPr>
            <w:tcW w:w="1277" w:type="dxa"/>
            <w:tcBorders>
              <w:top w:val="thickThinSmallGap" w:sz="12" w:space="0" w:color="auto"/>
              <w:bottom w:val="single" w:sz="4" w:space="0" w:color="000000"/>
            </w:tcBorders>
            <w:vAlign w:val="center"/>
          </w:tcPr>
          <w:p w:rsidR="008B5844" w:rsidRPr="00580002" w:rsidRDefault="008B5844" w:rsidP="008B5844">
            <w:pPr>
              <w:pStyle w:val="aa"/>
              <w:jc w:val="center"/>
              <w:rPr>
                <w:rFonts w:hint="cs"/>
                <w:b/>
                <w:bCs/>
                <w:sz w:val="24"/>
                <w:rtl/>
                <w:lang w:eastAsia="en-US"/>
              </w:rPr>
            </w:pPr>
            <w:r w:rsidRPr="00580002">
              <w:rPr>
                <w:rFonts w:ascii="Arial" w:hAnsi="Arial" w:hint="cs"/>
                <w:b/>
                <w:bCs/>
                <w:sz w:val="24"/>
                <w:rtl/>
              </w:rPr>
              <w:t xml:space="preserve">מחיר ב- ₪   </w:t>
            </w:r>
          </w:p>
        </w:tc>
      </w:tr>
      <w:tr w:rsidR="008B5844" w:rsidRPr="00EE0C64">
        <w:tc>
          <w:tcPr>
            <w:tcW w:w="773" w:type="dxa"/>
            <w:vMerge/>
            <w:tcBorders>
              <w:top w:val="single" w:sz="4" w:space="0" w:color="000000"/>
              <w:bottom w:val="single" w:sz="18" w:space="0" w:color="000000"/>
            </w:tcBorders>
            <w:vAlign w:val="center"/>
          </w:tcPr>
          <w:p w:rsidR="008B5844" w:rsidRDefault="008B5844" w:rsidP="008B5844">
            <w:pPr>
              <w:pStyle w:val="aa"/>
              <w:jc w:val="center"/>
              <w:rPr>
                <w:rFonts w:hint="cs"/>
                <w:b/>
                <w:bCs/>
                <w:sz w:val="24"/>
                <w:rtl/>
                <w:lang w:eastAsia="en-US"/>
              </w:rPr>
            </w:pPr>
          </w:p>
        </w:tc>
        <w:tc>
          <w:tcPr>
            <w:tcW w:w="3334" w:type="dxa"/>
            <w:vMerge/>
            <w:tcBorders>
              <w:top w:val="single" w:sz="4" w:space="0" w:color="000000"/>
              <w:bottom w:val="single" w:sz="18" w:space="0" w:color="000000"/>
            </w:tcBorders>
            <w:vAlign w:val="center"/>
          </w:tcPr>
          <w:p w:rsidR="008B5844" w:rsidRPr="00C65D62" w:rsidRDefault="008B5844" w:rsidP="008B5844">
            <w:pPr>
              <w:pStyle w:val="aa"/>
              <w:jc w:val="center"/>
              <w:rPr>
                <w:rFonts w:hint="cs"/>
                <w:b/>
                <w:bCs/>
                <w:sz w:val="24"/>
                <w:rtl/>
                <w:lang w:eastAsia="en-US"/>
              </w:rPr>
            </w:pPr>
          </w:p>
        </w:tc>
        <w:tc>
          <w:tcPr>
            <w:tcW w:w="1060" w:type="dxa"/>
            <w:vMerge/>
            <w:tcBorders>
              <w:top w:val="single" w:sz="4" w:space="0" w:color="000000"/>
              <w:bottom w:val="single" w:sz="18" w:space="0" w:color="000000"/>
            </w:tcBorders>
            <w:vAlign w:val="center"/>
          </w:tcPr>
          <w:p w:rsidR="008B5844" w:rsidRDefault="008B5844" w:rsidP="008B5844">
            <w:pPr>
              <w:pStyle w:val="aa"/>
              <w:jc w:val="center"/>
              <w:rPr>
                <w:rFonts w:hint="cs"/>
                <w:b/>
                <w:bCs/>
                <w:sz w:val="24"/>
                <w:rtl/>
                <w:lang w:eastAsia="en-US"/>
              </w:rPr>
            </w:pPr>
          </w:p>
        </w:tc>
        <w:tc>
          <w:tcPr>
            <w:tcW w:w="1418" w:type="dxa"/>
            <w:vMerge/>
            <w:tcBorders>
              <w:top w:val="single" w:sz="4" w:space="0" w:color="000000"/>
              <w:bottom w:val="single" w:sz="18" w:space="0" w:color="000000"/>
            </w:tcBorders>
            <w:vAlign w:val="center"/>
          </w:tcPr>
          <w:p w:rsidR="008B5844" w:rsidRDefault="008B5844" w:rsidP="008B5844">
            <w:pPr>
              <w:pStyle w:val="aa"/>
              <w:jc w:val="center"/>
              <w:rPr>
                <w:rFonts w:hint="cs"/>
                <w:b/>
                <w:bCs/>
                <w:sz w:val="24"/>
                <w:rtl/>
                <w:lang w:eastAsia="en-US"/>
              </w:rPr>
            </w:pPr>
          </w:p>
        </w:tc>
        <w:tc>
          <w:tcPr>
            <w:tcW w:w="1605" w:type="dxa"/>
            <w:vMerge/>
            <w:tcBorders>
              <w:top w:val="single" w:sz="4" w:space="0" w:color="000000"/>
              <w:bottom w:val="single" w:sz="18" w:space="0" w:color="000000"/>
            </w:tcBorders>
            <w:vAlign w:val="center"/>
          </w:tcPr>
          <w:p w:rsidR="008B5844" w:rsidRPr="00C65D62" w:rsidRDefault="008B5844" w:rsidP="008B5844">
            <w:pPr>
              <w:pStyle w:val="aa"/>
              <w:jc w:val="center"/>
              <w:rPr>
                <w:rFonts w:hint="cs"/>
                <w:b/>
                <w:bCs/>
                <w:sz w:val="24"/>
                <w:rtl/>
                <w:lang w:eastAsia="en-US"/>
              </w:rPr>
            </w:pPr>
          </w:p>
        </w:tc>
        <w:tc>
          <w:tcPr>
            <w:tcW w:w="1418" w:type="dxa"/>
            <w:tcBorders>
              <w:top w:val="single" w:sz="4" w:space="0" w:color="000000"/>
              <w:bottom w:val="single" w:sz="18" w:space="0" w:color="000000"/>
            </w:tcBorders>
            <w:shd w:val="clear" w:color="auto" w:fill="auto"/>
            <w:vAlign w:val="center"/>
          </w:tcPr>
          <w:p w:rsidR="008B5844" w:rsidRPr="005F7571" w:rsidRDefault="008B5844" w:rsidP="008B5844">
            <w:pPr>
              <w:pStyle w:val="aa"/>
              <w:jc w:val="center"/>
              <w:rPr>
                <w:rFonts w:hint="cs"/>
                <w:bCs/>
                <w:rtl/>
              </w:rPr>
            </w:pPr>
            <w:r w:rsidRPr="005F7571">
              <w:rPr>
                <w:rFonts w:hint="cs"/>
                <w:bCs/>
                <w:u w:val="single"/>
                <w:rtl/>
              </w:rPr>
              <w:t xml:space="preserve">לפריט אחד </w:t>
            </w:r>
            <w:r w:rsidRPr="005F7571">
              <w:rPr>
                <w:rFonts w:hint="cs"/>
                <w:bCs/>
                <w:rtl/>
              </w:rPr>
              <w:t>בתנאי יבוא</w:t>
            </w:r>
            <w:r w:rsidRPr="005F7571">
              <w:rPr>
                <w:rFonts w:hint="cs"/>
                <w:bCs/>
                <w:rtl/>
                <w:lang w:eastAsia="en-US"/>
              </w:rPr>
              <w:t xml:space="preserve">  </w:t>
            </w:r>
          </w:p>
        </w:tc>
        <w:tc>
          <w:tcPr>
            <w:tcW w:w="1277" w:type="dxa"/>
            <w:tcBorders>
              <w:top w:val="single" w:sz="4" w:space="0" w:color="000000"/>
              <w:bottom w:val="single" w:sz="18" w:space="0" w:color="000000"/>
            </w:tcBorders>
            <w:vAlign w:val="center"/>
          </w:tcPr>
          <w:p w:rsidR="008B5844" w:rsidRPr="00C65D62" w:rsidRDefault="008B5844" w:rsidP="008B5844">
            <w:pPr>
              <w:pStyle w:val="aa"/>
              <w:jc w:val="center"/>
              <w:rPr>
                <w:rFonts w:ascii="Arial" w:hAnsi="Arial" w:hint="cs"/>
                <w:sz w:val="24"/>
                <w:rtl/>
              </w:rPr>
            </w:pPr>
            <w:r w:rsidRPr="00C65D62">
              <w:rPr>
                <w:rFonts w:ascii="Arial" w:hAnsi="Arial" w:hint="cs"/>
                <w:b/>
                <w:bCs/>
                <w:sz w:val="28"/>
                <w:szCs w:val="28"/>
                <w:u w:val="single"/>
                <w:rtl/>
              </w:rPr>
              <w:t>ליחידה אחת</w:t>
            </w:r>
            <w:r w:rsidRPr="00C65D62">
              <w:rPr>
                <w:rFonts w:ascii="Arial" w:hAnsi="Arial" w:hint="cs"/>
                <w:b/>
                <w:bCs/>
                <w:sz w:val="24"/>
                <w:u w:val="single"/>
                <w:rtl/>
              </w:rPr>
              <w:t xml:space="preserve">  בלבד</w:t>
            </w:r>
            <w:r w:rsidRPr="00C65D62">
              <w:rPr>
                <w:rFonts w:ascii="Arial" w:hAnsi="Arial" w:hint="cs"/>
                <w:sz w:val="24"/>
                <w:rtl/>
              </w:rPr>
              <w:t xml:space="preserve">  וכולל מע"מ</w:t>
            </w:r>
          </w:p>
        </w:tc>
      </w:tr>
      <w:tr w:rsidR="008B5844" w:rsidRPr="00EE0C64">
        <w:tc>
          <w:tcPr>
            <w:tcW w:w="773" w:type="dxa"/>
            <w:tcBorders>
              <w:top w:val="single" w:sz="18" w:space="0" w:color="000000"/>
            </w:tcBorders>
            <w:vAlign w:val="center"/>
          </w:tcPr>
          <w:p w:rsidR="008B5844" w:rsidRPr="00EE0C64" w:rsidRDefault="008B5844" w:rsidP="008B5844">
            <w:pPr>
              <w:spacing w:line="360" w:lineRule="auto"/>
              <w:jc w:val="center"/>
              <w:rPr>
                <w:rFonts w:cs="David" w:hint="cs"/>
                <w:b w:val="0"/>
                <w:bCs w:val="0"/>
                <w:sz w:val="24"/>
                <w:szCs w:val="24"/>
                <w:u w:val="none"/>
                <w:rtl/>
                <w:lang w:eastAsia="en-US"/>
              </w:rPr>
            </w:pPr>
            <w:r>
              <w:rPr>
                <w:rFonts w:cs="David" w:hint="cs"/>
                <w:b w:val="0"/>
                <w:bCs w:val="0"/>
                <w:sz w:val="24"/>
                <w:szCs w:val="24"/>
                <w:u w:val="none"/>
                <w:rtl/>
                <w:lang w:eastAsia="en-US"/>
              </w:rPr>
              <w:t>1</w:t>
            </w:r>
          </w:p>
        </w:tc>
        <w:tc>
          <w:tcPr>
            <w:tcW w:w="3334" w:type="dxa"/>
            <w:tcBorders>
              <w:top w:val="single" w:sz="18" w:space="0" w:color="000000"/>
            </w:tcBorders>
            <w:vAlign w:val="center"/>
          </w:tcPr>
          <w:p w:rsidR="008B5844" w:rsidRPr="00EE0C64" w:rsidRDefault="008B5844" w:rsidP="008B5844">
            <w:pPr>
              <w:spacing w:line="360" w:lineRule="auto"/>
              <w:jc w:val="center"/>
              <w:rPr>
                <w:rFonts w:cs="David" w:hint="cs"/>
                <w:b w:val="0"/>
                <w:bCs w:val="0"/>
                <w:sz w:val="24"/>
                <w:szCs w:val="24"/>
                <w:u w:val="none"/>
                <w:rtl/>
                <w:lang w:eastAsia="en-US"/>
              </w:rPr>
            </w:pPr>
            <w:r w:rsidRPr="00EE0C64">
              <w:rPr>
                <w:rFonts w:cs="David" w:hint="cs"/>
                <w:b w:val="0"/>
                <w:bCs w:val="0"/>
                <w:sz w:val="24"/>
                <w:szCs w:val="24"/>
                <w:u w:val="none"/>
                <w:rtl/>
                <w:lang w:eastAsia="en-US"/>
              </w:rPr>
              <w:t>אבק</w:t>
            </w:r>
            <w:r>
              <w:rPr>
                <w:rFonts w:cs="David" w:hint="cs"/>
                <w:b w:val="0"/>
                <w:bCs w:val="0"/>
                <w:sz w:val="24"/>
                <w:szCs w:val="24"/>
                <w:u w:val="none"/>
                <w:rtl/>
                <w:lang w:eastAsia="en-US"/>
              </w:rPr>
              <w:t>ה</w:t>
            </w:r>
            <w:r w:rsidRPr="00EE0C64">
              <w:rPr>
                <w:rFonts w:cs="David" w:hint="cs"/>
                <w:b w:val="0"/>
                <w:bCs w:val="0"/>
                <w:sz w:val="24"/>
                <w:szCs w:val="24"/>
                <w:u w:val="none"/>
                <w:rtl/>
                <w:lang w:eastAsia="en-US"/>
              </w:rPr>
              <w:t xml:space="preserve"> מגנטית שחורה</w:t>
            </w:r>
            <w:r>
              <w:rPr>
                <w:rFonts w:cs="David" w:hint="cs"/>
                <w:b w:val="0"/>
                <w:bCs w:val="0"/>
                <w:sz w:val="24"/>
                <w:szCs w:val="24"/>
                <w:u w:val="none"/>
                <w:rtl/>
                <w:lang w:eastAsia="en-US"/>
              </w:rPr>
              <w:t xml:space="preserve"> </w:t>
            </w:r>
          </w:p>
        </w:tc>
        <w:tc>
          <w:tcPr>
            <w:tcW w:w="1060" w:type="dxa"/>
            <w:tcBorders>
              <w:top w:val="single" w:sz="18" w:space="0" w:color="000000"/>
            </w:tcBorders>
            <w:vAlign w:val="center"/>
          </w:tcPr>
          <w:p w:rsidR="008B5844" w:rsidRPr="00A90E33" w:rsidRDefault="008B5844" w:rsidP="008B5844">
            <w:pPr>
              <w:pStyle w:val="aa"/>
              <w:jc w:val="center"/>
              <w:rPr>
                <w:rFonts w:hint="cs"/>
                <w:sz w:val="24"/>
                <w:highlight w:val="yellow"/>
                <w:rtl/>
                <w:lang w:eastAsia="en-US"/>
              </w:rPr>
            </w:pPr>
            <w:r w:rsidRPr="005739E8">
              <w:rPr>
                <w:rFonts w:hint="cs"/>
                <w:sz w:val="24"/>
                <w:rtl/>
                <w:lang w:eastAsia="en-US"/>
              </w:rPr>
              <w:t>5000</w:t>
            </w:r>
            <w:r>
              <w:rPr>
                <w:rFonts w:hint="cs"/>
                <w:sz w:val="24"/>
                <w:rtl/>
                <w:lang w:eastAsia="en-US"/>
              </w:rPr>
              <w:t xml:space="preserve"> יח'</w:t>
            </w:r>
          </w:p>
        </w:tc>
        <w:tc>
          <w:tcPr>
            <w:tcW w:w="1418" w:type="dxa"/>
            <w:tcBorders>
              <w:top w:val="single" w:sz="18" w:space="0" w:color="000000"/>
            </w:tcBorders>
            <w:vAlign w:val="center"/>
          </w:tcPr>
          <w:p w:rsidR="008B5844" w:rsidRPr="00EE1EDA" w:rsidRDefault="008B5844" w:rsidP="008B5844">
            <w:pPr>
              <w:pStyle w:val="aa"/>
              <w:jc w:val="center"/>
              <w:rPr>
                <w:rFonts w:hint="cs"/>
                <w:sz w:val="24"/>
                <w:rtl/>
                <w:lang w:eastAsia="en-US"/>
              </w:rPr>
            </w:pPr>
          </w:p>
        </w:tc>
        <w:tc>
          <w:tcPr>
            <w:tcW w:w="1605" w:type="dxa"/>
            <w:tcBorders>
              <w:top w:val="single" w:sz="18" w:space="0" w:color="000000"/>
            </w:tcBorders>
            <w:vAlign w:val="bottom"/>
          </w:tcPr>
          <w:p w:rsidR="008B5844" w:rsidRPr="00B012A4" w:rsidRDefault="008B5844" w:rsidP="00E42B51">
            <w:pPr>
              <w:pStyle w:val="aa"/>
              <w:jc w:val="center"/>
              <w:rPr>
                <w:sz w:val="24"/>
                <w:lang w:eastAsia="en-US"/>
              </w:rPr>
            </w:pPr>
            <w:r w:rsidRPr="00EE1EDA">
              <w:rPr>
                <w:rFonts w:hint="cs"/>
                <w:sz w:val="24"/>
                <w:rtl/>
                <w:lang w:eastAsia="en-US"/>
              </w:rPr>
              <w:t>____ ג'</w:t>
            </w:r>
          </w:p>
        </w:tc>
        <w:tc>
          <w:tcPr>
            <w:tcW w:w="1418" w:type="dxa"/>
            <w:tcBorders>
              <w:top w:val="single" w:sz="18" w:space="0" w:color="000000"/>
            </w:tcBorders>
            <w:shd w:val="clear" w:color="auto" w:fill="auto"/>
            <w:vAlign w:val="center"/>
          </w:tcPr>
          <w:p w:rsidR="008B5844" w:rsidRPr="00EE0C64" w:rsidRDefault="008B5844" w:rsidP="008B5844">
            <w:pPr>
              <w:pStyle w:val="aa"/>
              <w:jc w:val="center"/>
              <w:rPr>
                <w:rFonts w:hint="cs"/>
                <w:sz w:val="24"/>
                <w:rtl/>
                <w:lang w:eastAsia="en-US"/>
              </w:rPr>
            </w:pPr>
          </w:p>
        </w:tc>
        <w:tc>
          <w:tcPr>
            <w:tcW w:w="1277" w:type="dxa"/>
            <w:tcBorders>
              <w:top w:val="single" w:sz="18" w:space="0" w:color="000000"/>
            </w:tcBorders>
            <w:vAlign w:val="center"/>
          </w:tcPr>
          <w:p w:rsidR="008B5844" w:rsidRPr="00EE0C64" w:rsidRDefault="008B5844" w:rsidP="008B5844">
            <w:pPr>
              <w:pStyle w:val="aa"/>
              <w:jc w:val="center"/>
              <w:rPr>
                <w:rFonts w:hint="cs"/>
                <w:sz w:val="24"/>
                <w:rtl/>
                <w:lang w:eastAsia="en-US"/>
              </w:rPr>
            </w:pPr>
          </w:p>
        </w:tc>
      </w:tr>
      <w:tr w:rsidR="008B5844" w:rsidRPr="00EE0C64">
        <w:tc>
          <w:tcPr>
            <w:tcW w:w="773" w:type="dxa"/>
            <w:vAlign w:val="center"/>
          </w:tcPr>
          <w:p w:rsidR="008B5844" w:rsidRPr="00EE0C64" w:rsidRDefault="008B5844" w:rsidP="008B5844">
            <w:pPr>
              <w:spacing w:line="360" w:lineRule="auto"/>
              <w:jc w:val="center"/>
              <w:rPr>
                <w:rFonts w:cs="David" w:hint="cs"/>
                <w:b w:val="0"/>
                <w:bCs w:val="0"/>
                <w:sz w:val="24"/>
                <w:szCs w:val="24"/>
                <w:u w:val="none"/>
                <w:rtl/>
                <w:lang w:eastAsia="en-US"/>
              </w:rPr>
            </w:pPr>
            <w:r>
              <w:rPr>
                <w:rFonts w:cs="David" w:hint="cs"/>
                <w:b w:val="0"/>
                <w:bCs w:val="0"/>
                <w:sz w:val="24"/>
                <w:szCs w:val="24"/>
                <w:u w:val="none"/>
                <w:rtl/>
                <w:lang w:eastAsia="en-US"/>
              </w:rPr>
              <w:t>2</w:t>
            </w:r>
          </w:p>
        </w:tc>
        <w:tc>
          <w:tcPr>
            <w:tcW w:w="3334" w:type="dxa"/>
            <w:vAlign w:val="center"/>
          </w:tcPr>
          <w:p w:rsidR="008B5844" w:rsidRPr="00EE0C64" w:rsidRDefault="008B5844" w:rsidP="008B5844">
            <w:pPr>
              <w:spacing w:line="360" w:lineRule="auto"/>
              <w:jc w:val="center"/>
              <w:rPr>
                <w:rFonts w:cs="David" w:hint="cs"/>
                <w:b w:val="0"/>
                <w:bCs w:val="0"/>
                <w:sz w:val="24"/>
                <w:szCs w:val="24"/>
                <w:u w:val="none"/>
                <w:lang w:eastAsia="en-US"/>
              </w:rPr>
            </w:pPr>
            <w:r w:rsidRPr="00EE0C64">
              <w:rPr>
                <w:rFonts w:cs="David" w:hint="cs"/>
                <w:b w:val="0"/>
                <w:bCs w:val="0"/>
                <w:sz w:val="24"/>
                <w:szCs w:val="24"/>
                <w:u w:val="none"/>
                <w:rtl/>
                <w:lang w:eastAsia="en-US"/>
              </w:rPr>
              <w:t>אבקת אלומיניום</w:t>
            </w:r>
          </w:p>
        </w:tc>
        <w:tc>
          <w:tcPr>
            <w:tcW w:w="1060" w:type="dxa"/>
            <w:vAlign w:val="center"/>
          </w:tcPr>
          <w:p w:rsidR="008B5844" w:rsidRPr="00A90E33" w:rsidRDefault="008B5844" w:rsidP="008B5844">
            <w:pPr>
              <w:pStyle w:val="aa"/>
              <w:jc w:val="center"/>
              <w:rPr>
                <w:rFonts w:hint="cs"/>
                <w:sz w:val="24"/>
                <w:highlight w:val="yellow"/>
                <w:rtl/>
                <w:lang w:eastAsia="en-US"/>
              </w:rPr>
            </w:pPr>
            <w:r w:rsidRPr="005739E8">
              <w:rPr>
                <w:rFonts w:hint="cs"/>
                <w:sz w:val="24"/>
                <w:rtl/>
                <w:lang w:eastAsia="en-US"/>
              </w:rPr>
              <w:t>1000</w:t>
            </w:r>
            <w:r>
              <w:rPr>
                <w:rFonts w:hint="cs"/>
                <w:sz w:val="24"/>
                <w:rtl/>
                <w:lang w:eastAsia="en-US"/>
              </w:rPr>
              <w:t xml:space="preserve"> יח'</w:t>
            </w:r>
          </w:p>
        </w:tc>
        <w:tc>
          <w:tcPr>
            <w:tcW w:w="1418" w:type="dxa"/>
            <w:vAlign w:val="center"/>
          </w:tcPr>
          <w:p w:rsidR="008B5844" w:rsidRPr="00EE1EDA" w:rsidRDefault="008B5844" w:rsidP="008B5844">
            <w:pPr>
              <w:pStyle w:val="aa"/>
              <w:jc w:val="center"/>
              <w:rPr>
                <w:rFonts w:hint="cs"/>
                <w:sz w:val="24"/>
                <w:rtl/>
                <w:lang w:eastAsia="en-US"/>
              </w:rPr>
            </w:pPr>
          </w:p>
        </w:tc>
        <w:tc>
          <w:tcPr>
            <w:tcW w:w="1605" w:type="dxa"/>
            <w:vAlign w:val="bottom"/>
          </w:tcPr>
          <w:p w:rsidR="008B5844" w:rsidRPr="00B012A4" w:rsidRDefault="008B5844" w:rsidP="00E42B51">
            <w:pPr>
              <w:pStyle w:val="aa"/>
              <w:jc w:val="center"/>
              <w:rPr>
                <w:sz w:val="24"/>
                <w:lang w:eastAsia="en-US"/>
              </w:rPr>
            </w:pPr>
            <w:r w:rsidRPr="00EE1EDA">
              <w:rPr>
                <w:rFonts w:hint="cs"/>
                <w:sz w:val="24"/>
                <w:rtl/>
                <w:lang w:eastAsia="en-US"/>
              </w:rPr>
              <w:t>____ ג'</w:t>
            </w:r>
          </w:p>
        </w:tc>
        <w:tc>
          <w:tcPr>
            <w:tcW w:w="1418" w:type="dxa"/>
            <w:shd w:val="clear" w:color="auto" w:fill="auto"/>
            <w:vAlign w:val="center"/>
          </w:tcPr>
          <w:p w:rsidR="008B5844" w:rsidRPr="00EE0C64" w:rsidRDefault="008B5844" w:rsidP="008B5844">
            <w:pPr>
              <w:pStyle w:val="aa"/>
              <w:jc w:val="center"/>
              <w:rPr>
                <w:rFonts w:hint="cs"/>
                <w:sz w:val="24"/>
                <w:rtl/>
                <w:lang w:eastAsia="en-US"/>
              </w:rPr>
            </w:pPr>
          </w:p>
        </w:tc>
        <w:tc>
          <w:tcPr>
            <w:tcW w:w="1277" w:type="dxa"/>
            <w:vAlign w:val="center"/>
          </w:tcPr>
          <w:p w:rsidR="008B5844" w:rsidRPr="00EE0C64" w:rsidRDefault="008B5844" w:rsidP="008B5844">
            <w:pPr>
              <w:pStyle w:val="aa"/>
              <w:jc w:val="center"/>
              <w:rPr>
                <w:rFonts w:hint="cs"/>
                <w:sz w:val="24"/>
                <w:rtl/>
                <w:lang w:eastAsia="en-US"/>
              </w:rPr>
            </w:pPr>
          </w:p>
        </w:tc>
      </w:tr>
      <w:tr w:rsidR="008B5844" w:rsidRPr="00EE0C64">
        <w:tc>
          <w:tcPr>
            <w:tcW w:w="773" w:type="dxa"/>
            <w:vAlign w:val="center"/>
          </w:tcPr>
          <w:p w:rsidR="008B5844" w:rsidRPr="00EE0C64" w:rsidRDefault="008B5844" w:rsidP="008B5844">
            <w:pPr>
              <w:spacing w:line="360" w:lineRule="auto"/>
              <w:jc w:val="center"/>
              <w:rPr>
                <w:rFonts w:cs="David" w:hint="cs"/>
                <w:b w:val="0"/>
                <w:bCs w:val="0"/>
                <w:sz w:val="24"/>
                <w:szCs w:val="24"/>
                <w:u w:val="none"/>
                <w:rtl/>
                <w:lang w:eastAsia="en-US"/>
              </w:rPr>
            </w:pPr>
            <w:r>
              <w:rPr>
                <w:rFonts w:cs="David" w:hint="cs"/>
                <w:b w:val="0"/>
                <w:bCs w:val="0"/>
                <w:sz w:val="24"/>
                <w:szCs w:val="24"/>
                <w:u w:val="none"/>
                <w:rtl/>
                <w:lang w:eastAsia="en-US"/>
              </w:rPr>
              <w:lastRenderedPageBreak/>
              <w:t>3</w:t>
            </w:r>
          </w:p>
        </w:tc>
        <w:tc>
          <w:tcPr>
            <w:tcW w:w="3334" w:type="dxa"/>
            <w:vAlign w:val="center"/>
          </w:tcPr>
          <w:p w:rsidR="008B5844" w:rsidRPr="00EE0C64" w:rsidRDefault="008B5844" w:rsidP="008B5844">
            <w:pPr>
              <w:spacing w:line="360" w:lineRule="auto"/>
              <w:jc w:val="center"/>
              <w:rPr>
                <w:rFonts w:cs="David" w:hint="cs"/>
                <w:b w:val="0"/>
                <w:bCs w:val="0"/>
                <w:sz w:val="24"/>
                <w:szCs w:val="24"/>
                <w:u w:val="none"/>
                <w:lang w:eastAsia="en-US"/>
              </w:rPr>
            </w:pPr>
            <w:r w:rsidRPr="00EE0C64">
              <w:rPr>
                <w:rFonts w:cs="David" w:hint="cs"/>
                <w:b w:val="0"/>
                <w:bCs w:val="0"/>
                <w:sz w:val="24"/>
                <w:szCs w:val="24"/>
                <w:u w:val="none"/>
                <w:rtl/>
                <w:lang w:eastAsia="en-US"/>
              </w:rPr>
              <w:t>אבקת פחם</w:t>
            </w:r>
          </w:p>
        </w:tc>
        <w:tc>
          <w:tcPr>
            <w:tcW w:w="1060" w:type="dxa"/>
            <w:vAlign w:val="center"/>
          </w:tcPr>
          <w:p w:rsidR="008B5844" w:rsidRPr="00EE0C64" w:rsidRDefault="008B5844" w:rsidP="008B5844">
            <w:pPr>
              <w:pStyle w:val="aa"/>
              <w:jc w:val="center"/>
              <w:rPr>
                <w:rFonts w:hint="cs"/>
                <w:sz w:val="24"/>
                <w:rtl/>
                <w:lang w:eastAsia="en-US"/>
              </w:rPr>
            </w:pPr>
            <w:r w:rsidRPr="00EE0C64">
              <w:rPr>
                <w:rFonts w:hint="cs"/>
                <w:sz w:val="24"/>
                <w:rtl/>
                <w:lang w:eastAsia="en-US"/>
              </w:rPr>
              <w:t>2400</w:t>
            </w:r>
            <w:r>
              <w:rPr>
                <w:rFonts w:hint="cs"/>
                <w:sz w:val="24"/>
                <w:rtl/>
                <w:lang w:eastAsia="en-US"/>
              </w:rPr>
              <w:t xml:space="preserve"> יח'</w:t>
            </w:r>
          </w:p>
        </w:tc>
        <w:tc>
          <w:tcPr>
            <w:tcW w:w="1418" w:type="dxa"/>
            <w:vAlign w:val="center"/>
          </w:tcPr>
          <w:p w:rsidR="008B5844" w:rsidRPr="00EE1EDA" w:rsidRDefault="008B5844" w:rsidP="008B5844">
            <w:pPr>
              <w:pStyle w:val="aa"/>
              <w:jc w:val="center"/>
              <w:rPr>
                <w:rFonts w:hint="cs"/>
                <w:sz w:val="24"/>
                <w:rtl/>
                <w:lang w:eastAsia="en-US"/>
              </w:rPr>
            </w:pPr>
          </w:p>
        </w:tc>
        <w:tc>
          <w:tcPr>
            <w:tcW w:w="1605" w:type="dxa"/>
            <w:vAlign w:val="bottom"/>
          </w:tcPr>
          <w:p w:rsidR="008B5844" w:rsidRPr="00B012A4" w:rsidRDefault="008B5844" w:rsidP="00E42B51">
            <w:pPr>
              <w:pStyle w:val="aa"/>
              <w:jc w:val="center"/>
              <w:rPr>
                <w:sz w:val="24"/>
                <w:lang w:eastAsia="en-US"/>
              </w:rPr>
            </w:pPr>
            <w:r w:rsidRPr="00EE1EDA">
              <w:rPr>
                <w:rFonts w:hint="cs"/>
                <w:sz w:val="24"/>
                <w:rtl/>
                <w:lang w:eastAsia="en-US"/>
              </w:rPr>
              <w:t>____ ג'</w:t>
            </w:r>
          </w:p>
        </w:tc>
        <w:tc>
          <w:tcPr>
            <w:tcW w:w="1418" w:type="dxa"/>
            <w:shd w:val="clear" w:color="auto" w:fill="auto"/>
            <w:vAlign w:val="center"/>
          </w:tcPr>
          <w:p w:rsidR="008B5844" w:rsidRPr="00EE0C64" w:rsidRDefault="008B5844" w:rsidP="008B5844">
            <w:pPr>
              <w:pStyle w:val="aa"/>
              <w:jc w:val="center"/>
              <w:rPr>
                <w:rFonts w:hint="cs"/>
                <w:sz w:val="24"/>
                <w:rtl/>
                <w:lang w:eastAsia="en-US"/>
              </w:rPr>
            </w:pPr>
          </w:p>
        </w:tc>
        <w:tc>
          <w:tcPr>
            <w:tcW w:w="1277" w:type="dxa"/>
            <w:vAlign w:val="center"/>
          </w:tcPr>
          <w:p w:rsidR="008B5844" w:rsidRPr="00EE0C64" w:rsidRDefault="008B5844" w:rsidP="008B5844">
            <w:pPr>
              <w:pStyle w:val="aa"/>
              <w:jc w:val="center"/>
              <w:rPr>
                <w:rFonts w:hint="cs"/>
                <w:sz w:val="24"/>
                <w:rtl/>
                <w:lang w:eastAsia="en-US"/>
              </w:rPr>
            </w:pPr>
          </w:p>
        </w:tc>
      </w:tr>
      <w:tr w:rsidR="008B5844" w:rsidRPr="00EE0C64">
        <w:tc>
          <w:tcPr>
            <w:tcW w:w="773" w:type="dxa"/>
            <w:vAlign w:val="center"/>
          </w:tcPr>
          <w:p w:rsidR="008B5844" w:rsidRPr="00EE0C64" w:rsidRDefault="008B5844" w:rsidP="008B5844">
            <w:pPr>
              <w:spacing w:line="360" w:lineRule="auto"/>
              <w:jc w:val="center"/>
              <w:rPr>
                <w:rFonts w:cs="David" w:hint="cs"/>
                <w:b w:val="0"/>
                <w:bCs w:val="0"/>
                <w:sz w:val="24"/>
                <w:szCs w:val="24"/>
                <w:u w:val="none"/>
                <w:rtl/>
                <w:lang w:eastAsia="en-US"/>
              </w:rPr>
            </w:pPr>
            <w:r>
              <w:rPr>
                <w:rFonts w:cs="David" w:hint="cs"/>
                <w:b w:val="0"/>
                <w:bCs w:val="0"/>
                <w:sz w:val="24"/>
                <w:szCs w:val="24"/>
                <w:u w:val="none"/>
                <w:rtl/>
                <w:lang w:eastAsia="en-US"/>
              </w:rPr>
              <w:t>4</w:t>
            </w:r>
          </w:p>
        </w:tc>
        <w:tc>
          <w:tcPr>
            <w:tcW w:w="3334" w:type="dxa"/>
            <w:vAlign w:val="center"/>
          </w:tcPr>
          <w:p w:rsidR="008B5844" w:rsidRPr="00EE0C64" w:rsidRDefault="008B5844" w:rsidP="008B5844">
            <w:pPr>
              <w:spacing w:line="360" w:lineRule="auto"/>
              <w:jc w:val="center"/>
              <w:rPr>
                <w:rFonts w:cs="David" w:hint="cs"/>
                <w:b w:val="0"/>
                <w:bCs w:val="0"/>
                <w:sz w:val="24"/>
                <w:szCs w:val="24"/>
                <w:u w:val="none"/>
                <w:lang w:eastAsia="en-US"/>
              </w:rPr>
            </w:pPr>
            <w:r w:rsidRPr="00EE0C64">
              <w:rPr>
                <w:rFonts w:cs="David" w:hint="cs"/>
                <w:b w:val="0"/>
                <w:bCs w:val="0"/>
                <w:sz w:val="24"/>
                <w:szCs w:val="24"/>
                <w:u w:val="none"/>
                <w:rtl/>
                <w:lang w:eastAsia="en-US"/>
              </w:rPr>
              <w:t>אבקה בהירה מגנטית</w:t>
            </w:r>
          </w:p>
        </w:tc>
        <w:tc>
          <w:tcPr>
            <w:tcW w:w="1060" w:type="dxa"/>
            <w:vAlign w:val="center"/>
          </w:tcPr>
          <w:p w:rsidR="008B5844" w:rsidRPr="00EE0C64" w:rsidRDefault="008B5844" w:rsidP="008B5844">
            <w:pPr>
              <w:pStyle w:val="aa"/>
              <w:jc w:val="center"/>
              <w:rPr>
                <w:rFonts w:hint="cs"/>
                <w:sz w:val="24"/>
                <w:rtl/>
                <w:lang w:eastAsia="en-US"/>
              </w:rPr>
            </w:pPr>
            <w:r w:rsidRPr="00EE0C64">
              <w:rPr>
                <w:rFonts w:hint="cs"/>
                <w:sz w:val="24"/>
                <w:rtl/>
                <w:lang w:eastAsia="en-US"/>
              </w:rPr>
              <w:t>500</w:t>
            </w:r>
            <w:r>
              <w:rPr>
                <w:rFonts w:hint="cs"/>
                <w:sz w:val="24"/>
                <w:rtl/>
                <w:lang w:eastAsia="en-US"/>
              </w:rPr>
              <w:t xml:space="preserve"> יח'</w:t>
            </w:r>
          </w:p>
        </w:tc>
        <w:tc>
          <w:tcPr>
            <w:tcW w:w="1418" w:type="dxa"/>
            <w:vAlign w:val="center"/>
          </w:tcPr>
          <w:p w:rsidR="008B5844" w:rsidRPr="00EE1EDA" w:rsidRDefault="008B5844" w:rsidP="008B5844">
            <w:pPr>
              <w:pStyle w:val="aa"/>
              <w:jc w:val="center"/>
              <w:rPr>
                <w:rFonts w:hint="cs"/>
                <w:sz w:val="24"/>
                <w:rtl/>
                <w:lang w:eastAsia="en-US"/>
              </w:rPr>
            </w:pPr>
          </w:p>
        </w:tc>
        <w:tc>
          <w:tcPr>
            <w:tcW w:w="1605" w:type="dxa"/>
            <w:vAlign w:val="bottom"/>
          </w:tcPr>
          <w:p w:rsidR="008B5844" w:rsidRPr="00B012A4" w:rsidRDefault="008B5844" w:rsidP="00E42B51">
            <w:pPr>
              <w:pStyle w:val="aa"/>
              <w:jc w:val="center"/>
              <w:rPr>
                <w:sz w:val="24"/>
                <w:lang w:eastAsia="en-US"/>
              </w:rPr>
            </w:pPr>
            <w:r w:rsidRPr="00EE1EDA">
              <w:rPr>
                <w:rFonts w:hint="cs"/>
                <w:sz w:val="24"/>
                <w:rtl/>
                <w:lang w:eastAsia="en-US"/>
              </w:rPr>
              <w:t>____ ג'</w:t>
            </w:r>
          </w:p>
        </w:tc>
        <w:tc>
          <w:tcPr>
            <w:tcW w:w="1418" w:type="dxa"/>
            <w:shd w:val="clear" w:color="auto" w:fill="auto"/>
            <w:vAlign w:val="center"/>
          </w:tcPr>
          <w:p w:rsidR="008B5844" w:rsidRPr="00EE0C64" w:rsidRDefault="008B5844" w:rsidP="008B5844">
            <w:pPr>
              <w:pStyle w:val="aa"/>
              <w:jc w:val="center"/>
              <w:rPr>
                <w:rFonts w:hint="cs"/>
                <w:sz w:val="24"/>
                <w:rtl/>
                <w:lang w:eastAsia="en-US"/>
              </w:rPr>
            </w:pPr>
          </w:p>
        </w:tc>
        <w:tc>
          <w:tcPr>
            <w:tcW w:w="1277" w:type="dxa"/>
            <w:vAlign w:val="center"/>
          </w:tcPr>
          <w:p w:rsidR="008B5844" w:rsidRPr="00EE0C64" w:rsidRDefault="008B5844" w:rsidP="008B5844">
            <w:pPr>
              <w:pStyle w:val="aa"/>
              <w:jc w:val="center"/>
              <w:rPr>
                <w:rFonts w:hint="cs"/>
                <w:sz w:val="24"/>
                <w:rtl/>
                <w:lang w:eastAsia="en-US"/>
              </w:rPr>
            </w:pPr>
          </w:p>
        </w:tc>
      </w:tr>
      <w:tr w:rsidR="008B5844" w:rsidRPr="00EE0C64">
        <w:trPr>
          <w:trHeight w:val="120"/>
        </w:trPr>
        <w:tc>
          <w:tcPr>
            <w:tcW w:w="773" w:type="dxa"/>
            <w:vAlign w:val="center"/>
          </w:tcPr>
          <w:p w:rsidR="008B5844" w:rsidRPr="00EE0C64" w:rsidRDefault="008B5844" w:rsidP="008B5844">
            <w:pPr>
              <w:spacing w:line="360" w:lineRule="auto"/>
              <w:jc w:val="center"/>
              <w:rPr>
                <w:rFonts w:cs="David" w:hint="cs"/>
                <w:b w:val="0"/>
                <w:bCs w:val="0"/>
                <w:sz w:val="24"/>
                <w:szCs w:val="24"/>
                <w:u w:val="none"/>
                <w:rtl/>
                <w:lang w:eastAsia="en-US"/>
              </w:rPr>
            </w:pPr>
            <w:r>
              <w:rPr>
                <w:rFonts w:cs="David" w:hint="cs"/>
                <w:b w:val="0"/>
                <w:bCs w:val="0"/>
                <w:sz w:val="24"/>
                <w:szCs w:val="24"/>
                <w:u w:val="none"/>
                <w:rtl/>
                <w:lang w:eastAsia="en-US"/>
              </w:rPr>
              <w:t>5</w:t>
            </w:r>
          </w:p>
        </w:tc>
        <w:tc>
          <w:tcPr>
            <w:tcW w:w="3334" w:type="dxa"/>
            <w:vAlign w:val="center"/>
          </w:tcPr>
          <w:p w:rsidR="008B5844" w:rsidRPr="00EE0C64" w:rsidRDefault="008B5844" w:rsidP="008B5844">
            <w:pPr>
              <w:spacing w:line="360" w:lineRule="auto"/>
              <w:jc w:val="center"/>
              <w:rPr>
                <w:rFonts w:cs="David" w:hint="cs"/>
                <w:b w:val="0"/>
                <w:bCs w:val="0"/>
                <w:sz w:val="24"/>
                <w:szCs w:val="24"/>
                <w:u w:val="none"/>
                <w:lang w:eastAsia="en-US"/>
              </w:rPr>
            </w:pPr>
            <w:r w:rsidRPr="00EE0C64">
              <w:rPr>
                <w:rFonts w:cs="David" w:hint="cs"/>
                <w:b w:val="0"/>
                <w:bCs w:val="0"/>
                <w:sz w:val="24"/>
                <w:szCs w:val="24"/>
                <w:u w:val="none"/>
                <w:rtl/>
                <w:lang w:eastAsia="en-US"/>
              </w:rPr>
              <w:t>אבקה בהירה</w:t>
            </w:r>
          </w:p>
        </w:tc>
        <w:tc>
          <w:tcPr>
            <w:tcW w:w="1060" w:type="dxa"/>
            <w:vAlign w:val="center"/>
          </w:tcPr>
          <w:p w:rsidR="008B5844" w:rsidRPr="00EE0C64" w:rsidRDefault="008B5844" w:rsidP="008B5844">
            <w:pPr>
              <w:pStyle w:val="aa"/>
              <w:jc w:val="center"/>
              <w:rPr>
                <w:rFonts w:hint="cs"/>
                <w:sz w:val="24"/>
                <w:rtl/>
                <w:lang w:eastAsia="en-US"/>
              </w:rPr>
            </w:pPr>
            <w:r w:rsidRPr="00EE0C64">
              <w:rPr>
                <w:rFonts w:hint="cs"/>
                <w:sz w:val="24"/>
                <w:rtl/>
                <w:lang w:eastAsia="en-US"/>
              </w:rPr>
              <w:t>500</w:t>
            </w:r>
            <w:r>
              <w:rPr>
                <w:rFonts w:hint="cs"/>
                <w:sz w:val="24"/>
                <w:rtl/>
                <w:lang w:eastAsia="en-US"/>
              </w:rPr>
              <w:t xml:space="preserve"> יח'</w:t>
            </w:r>
          </w:p>
        </w:tc>
        <w:tc>
          <w:tcPr>
            <w:tcW w:w="1418" w:type="dxa"/>
            <w:vAlign w:val="center"/>
          </w:tcPr>
          <w:p w:rsidR="008B5844" w:rsidRDefault="008B5844" w:rsidP="008B5844">
            <w:pPr>
              <w:pStyle w:val="aa"/>
              <w:jc w:val="center"/>
              <w:rPr>
                <w:rFonts w:hint="cs"/>
                <w:sz w:val="24"/>
                <w:rtl/>
                <w:lang w:eastAsia="en-US"/>
              </w:rPr>
            </w:pPr>
          </w:p>
        </w:tc>
        <w:tc>
          <w:tcPr>
            <w:tcW w:w="1605" w:type="dxa"/>
            <w:vAlign w:val="bottom"/>
          </w:tcPr>
          <w:p w:rsidR="008B5844" w:rsidRPr="00EE0C64" w:rsidRDefault="008B5844" w:rsidP="00E42B51">
            <w:pPr>
              <w:pStyle w:val="aa"/>
              <w:jc w:val="center"/>
              <w:rPr>
                <w:rFonts w:hint="cs"/>
                <w:sz w:val="24"/>
                <w:rtl/>
                <w:lang w:eastAsia="en-US"/>
              </w:rPr>
            </w:pPr>
            <w:r>
              <w:rPr>
                <w:rFonts w:hint="cs"/>
                <w:sz w:val="24"/>
                <w:rtl/>
                <w:lang w:eastAsia="en-US"/>
              </w:rPr>
              <w:t>____ ג'</w:t>
            </w:r>
          </w:p>
        </w:tc>
        <w:tc>
          <w:tcPr>
            <w:tcW w:w="1418" w:type="dxa"/>
            <w:shd w:val="clear" w:color="auto" w:fill="auto"/>
            <w:vAlign w:val="center"/>
          </w:tcPr>
          <w:p w:rsidR="008B5844" w:rsidRPr="00EE0C64" w:rsidRDefault="008B5844" w:rsidP="008B5844">
            <w:pPr>
              <w:pStyle w:val="aa"/>
              <w:jc w:val="center"/>
              <w:rPr>
                <w:rFonts w:hint="cs"/>
                <w:sz w:val="24"/>
                <w:rtl/>
                <w:lang w:eastAsia="en-US"/>
              </w:rPr>
            </w:pPr>
          </w:p>
        </w:tc>
        <w:tc>
          <w:tcPr>
            <w:tcW w:w="1277" w:type="dxa"/>
            <w:vAlign w:val="center"/>
          </w:tcPr>
          <w:p w:rsidR="008B5844" w:rsidRPr="00EE0C64" w:rsidRDefault="008B5844" w:rsidP="008B5844">
            <w:pPr>
              <w:pStyle w:val="aa"/>
              <w:jc w:val="center"/>
              <w:rPr>
                <w:rFonts w:hint="cs"/>
                <w:sz w:val="24"/>
                <w:rtl/>
                <w:lang w:eastAsia="en-US"/>
              </w:rPr>
            </w:pPr>
          </w:p>
        </w:tc>
      </w:tr>
      <w:tr w:rsidR="008B5844" w:rsidRPr="00EE0C64">
        <w:tc>
          <w:tcPr>
            <w:tcW w:w="773" w:type="dxa"/>
            <w:vAlign w:val="center"/>
          </w:tcPr>
          <w:p w:rsidR="008B5844" w:rsidRPr="00EE0C64" w:rsidRDefault="008B5844" w:rsidP="008B5844">
            <w:pPr>
              <w:spacing w:line="360" w:lineRule="auto"/>
              <w:jc w:val="center"/>
              <w:rPr>
                <w:rFonts w:cs="David" w:hint="cs"/>
                <w:b w:val="0"/>
                <w:bCs w:val="0"/>
                <w:sz w:val="24"/>
                <w:szCs w:val="24"/>
                <w:u w:val="none"/>
                <w:rtl/>
                <w:lang w:eastAsia="en-US"/>
              </w:rPr>
            </w:pPr>
            <w:r>
              <w:rPr>
                <w:rFonts w:cs="David" w:hint="cs"/>
                <w:b w:val="0"/>
                <w:bCs w:val="0"/>
                <w:sz w:val="24"/>
                <w:szCs w:val="24"/>
                <w:u w:val="none"/>
                <w:rtl/>
                <w:lang w:eastAsia="en-US"/>
              </w:rPr>
              <w:t>6</w:t>
            </w:r>
          </w:p>
        </w:tc>
        <w:tc>
          <w:tcPr>
            <w:tcW w:w="3334" w:type="dxa"/>
            <w:vAlign w:val="center"/>
          </w:tcPr>
          <w:p w:rsidR="008B5844" w:rsidRPr="00EE0C64" w:rsidRDefault="008B5844" w:rsidP="008B5844">
            <w:pPr>
              <w:spacing w:line="360" w:lineRule="auto"/>
              <w:jc w:val="center"/>
              <w:rPr>
                <w:rFonts w:cs="David" w:hint="cs"/>
                <w:b w:val="0"/>
                <w:bCs w:val="0"/>
                <w:sz w:val="24"/>
                <w:szCs w:val="24"/>
                <w:u w:val="none"/>
                <w:lang w:eastAsia="en-US"/>
              </w:rPr>
            </w:pPr>
            <w:r w:rsidRPr="00EE0C64">
              <w:rPr>
                <w:rFonts w:cs="David" w:hint="cs"/>
                <w:b w:val="0"/>
                <w:bCs w:val="0"/>
                <w:sz w:val="24"/>
                <w:szCs w:val="24"/>
                <w:u w:val="none"/>
                <w:rtl/>
                <w:lang w:eastAsia="en-US"/>
              </w:rPr>
              <w:t>אבקה נוזלית (</w:t>
            </w:r>
            <w:r>
              <w:rPr>
                <w:rFonts w:cs="David" w:hint="cs"/>
                <w:b w:val="0"/>
                <w:bCs w:val="0"/>
                <w:sz w:val="24"/>
                <w:szCs w:val="24"/>
                <w:u w:val="none"/>
                <w:rtl/>
                <w:lang w:eastAsia="en-US"/>
              </w:rPr>
              <w:t>משחה</w:t>
            </w:r>
            <w:r w:rsidRPr="00EE0C64">
              <w:rPr>
                <w:rFonts w:cs="David" w:hint="cs"/>
                <w:b w:val="0"/>
                <w:bCs w:val="0"/>
                <w:sz w:val="24"/>
                <w:szCs w:val="24"/>
                <w:u w:val="none"/>
                <w:rtl/>
                <w:lang w:eastAsia="en-US"/>
              </w:rPr>
              <w:t xml:space="preserve">) </w:t>
            </w:r>
            <w:r w:rsidRPr="005F6960">
              <w:rPr>
                <w:rFonts w:cs="David" w:hint="cs"/>
                <w:b w:val="0"/>
                <w:bCs w:val="0"/>
                <w:sz w:val="24"/>
                <w:szCs w:val="24"/>
                <w:rtl/>
                <w:lang w:eastAsia="en-US"/>
              </w:rPr>
              <w:t>שחורה</w:t>
            </w:r>
            <w:r w:rsidRPr="00EE0C64">
              <w:rPr>
                <w:rFonts w:cs="David" w:hint="cs"/>
                <w:b w:val="0"/>
                <w:bCs w:val="0"/>
                <w:sz w:val="24"/>
                <w:szCs w:val="24"/>
                <w:u w:val="none"/>
                <w:rtl/>
                <w:lang w:eastAsia="en-US"/>
              </w:rPr>
              <w:t xml:space="preserve"> לפיתוח ט.א. על סרטים דביקים</w:t>
            </w:r>
            <w:r>
              <w:rPr>
                <w:rFonts w:cs="David" w:hint="cs"/>
                <w:b w:val="0"/>
                <w:bCs w:val="0"/>
                <w:sz w:val="24"/>
                <w:szCs w:val="24"/>
                <w:u w:val="none"/>
                <w:rtl/>
                <w:lang w:eastAsia="en-US"/>
              </w:rPr>
              <w:t xml:space="preserve"> </w:t>
            </w:r>
          </w:p>
        </w:tc>
        <w:tc>
          <w:tcPr>
            <w:tcW w:w="1060" w:type="dxa"/>
            <w:vAlign w:val="center"/>
          </w:tcPr>
          <w:p w:rsidR="008B5844" w:rsidRPr="00EE0C64" w:rsidRDefault="008B5844" w:rsidP="008B5844">
            <w:pPr>
              <w:pStyle w:val="aa"/>
              <w:jc w:val="center"/>
              <w:rPr>
                <w:rFonts w:hint="cs"/>
                <w:sz w:val="24"/>
                <w:rtl/>
                <w:lang w:eastAsia="en-US"/>
              </w:rPr>
            </w:pPr>
            <w:r w:rsidRPr="00EE0C64">
              <w:rPr>
                <w:rFonts w:hint="cs"/>
                <w:sz w:val="24"/>
                <w:rtl/>
                <w:lang w:eastAsia="en-US"/>
              </w:rPr>
              <w:t>250</w:t>
            </w:r>
            <w:r>
              <w:rPr>
                <w:rFonts w:hint="cs"/>
                <w:sz w:val="24"/>
                <w:rtl/>
                <w:lang w:eastAsia="en-US"/>
              </w:rPr>
              <w:t xml:space="preserve"> מיכלי פלסטיק</w:t>
            </w:r>
          </w:p>
        </w:tc>
        <w:tc>
          <w:tcPr>
            <w:tcW w:w="1418" w:type="dxa"/>
            <w:vAlign w:val="center"/>
          </w:tcPr>
          <w:p w:rsidR="008B5844" w:rsidRDefault="008B5844" w:rsidP="008B5844">
            <w:pPr>
              <w:pStyle w:val="aa"/>
              <w:jc w:val="center"/>
              <w:rPr>
                <w:rFonts w:hint="cs"/>
                <w:sz w:val="24"/>
                <w:rtl/>
                <w:lang w:eastAsia="en-US"/>
              </w:rPr>
            </w:pPr>
          </w:p>
        </w:tc>
        <w:tc>
          <w:tcPr>
            <w:tcW w:w="1605" w:type="dxa"/>
            <w:vAlign w:val="bottom"/>
          </w:tcPr>
          <w:p w:rsidR="008B5844" w:rsidRPr="00EE0C64" w:rsidRDefault="008B5844" w:rsidP="00E42B51">
            <w:pPr>
              <w:pStyle w:val="aa"/>
              <w:jc w:val="center"/>
              <w:rPr>
                <w:rFonts w:hint="cs"/>
                <w:sz w:val="24"/>
                <w:rtl/>
                <w:lang w:eastAsia="en-US"/>
              </w:rPr>
            </w:pPr>
            <w:r>
              <w:rPr>
                <w:rFonts w:hint="cs"/>
                <w:sz w:val="24"/>
                <w:rtl/>
                <w:lang w:eastAsia="en-US"/>
              </w:rPr>
              <w:t>____ מ"ל</w:t>
            </w:r>
          </w:p>
        </w:tc>
        <w:tc>
          <w:tcPr>
            <w:tcW w:w="1418" w:type="dxa"/>
            <w:shd w:val="clear" w:color="auto" w:fill="auto"/>
            <w:vAlign w:val="center"/>
          </w:tcPr>
          <w:p w:rsidR="008B5844" w:rsidRPr="00EE0C64" w:rsidRDefault="008B5844" w:rsidP="008B5844">
            <w:pPr>
              <w:pStyle w:val="aa"/>
              <w:jc w:val="center"/>
              <w:rPr>
                <w:rFonts w:hint="cs"/>
                <w:sz w:val="24"/>
                <w:rtl/>
                <w:lang w:eastAsia="en-US"/>
              </w:rPr>
            </w:pPr>
          </w:p>
        </w:tc>
        <w:tc>
          <w:tcPr>
            <w:tcW w:w="1277" w:type="dxa"/>
            <w:vAlign w:val="center"/>
          </w:tcPr>
          <w:p w:rsidR="008B5844" w:rsidRPr="00EE0C64" w:rsidRDefault="008B5844" w:rsidP="008B5844">
            <w:pPr>
              <w:pStyle w:val="aa"/>
              <w:jc w:val="center"/>
              <w:rPr>
                <w:rFonts w:hint="cs"/>
                <w:sz w:val="24"/>
                <w:rtl/>
                <w:lang w:eastAsia="en-US"/>
              </w:rPr>
            </w:pPr>
          </w:p>
        </w:tc>
      </w:tr>
      <w:tr w:rsidR="008B5844" w:rsidRPr="00EE0C64">
        <w:tc>
          <w:tcPr>
            <w:tcW w:w="773" w:type="dxa"/>
            <w:vAlign w:val="center"/>
          </w:tcPr>
          <w:p w:rsidR="008B5844" w:rsidRPr="00EE0C64" w:rsidRDefault="008B5844" w:rsidP="008B5844">
            <w:pPr>
              <w:spacing w:line="360" w:lineRule="auto"/>
              <w:jc w:val="center"/>
              <w:rPr>
                <w:rFonts w:cs="David" w:hint="cs"/>
                <w:b w:val="0"/>
                <w:bCs w:val="0"/>
                <w:sz w:val="24"/>
                <w:szCs w:val="24"/>
                <w:u w:val="none"/>
                <w:rtl/>
                <w:lang w:eastAsia="en-US"/>
              </w:rPr>
            </w:pPr>
            <w:r>
              <w:rPr>
                <w:rFonts w:cs="David" w:hint="cs"/>
                <w:b w:val="0"/>
                <w:bCs w:val="0"/>
                <w:sz w:val="24"/>
                <w:szCs w:val="24"/>
                <w:u w:val="none"/>
                <w:rtl/>
                <w:lang w:eastAsia="en-US"/>
              </w:rPr>
              <w:t>7</w:t>
            </w:r>
          </w:p>
        </w:tc>
        <w:tc>
          <w:tcPr>
            <w:tcW w:w="3334" w:type="dxa"/>
            <w:vAlign w:val="center"/>
          </w:tcPr>
          <w:p w:rsidR="008B5844" w:rsidRPr="00EE0C64" w:rsidRDefault="008B5844" w:rsidP="008B5844">
            <w:pPr>
              <w:spacing w:line="360" w:lineRule="auto"/>
              <w:jc w:val="center"/>
              <w:rPr>
                <w:rFonts w:cs="David" w:hint="cs"/>
                <w:b w:val="0"/>
                <w:bCs w:val="0"/>
                <w:sz w:val="24"/>
                <w:szCs w:val="24"/>
                <w:u w:val="none"/>
                <w:lang w:eastAsia="en-US"/>
              </w:rPr>
            </w:pPr>
            <w:r w:rsidRPr="00EE0C64">
              <w:rPr>
                <w:rFonts w:cs="David" w:hint="cs"/>
                <w:b w:val="0"/>
                <w:bCs w:val="0"/>
                <w:sz w:val="24"/>
                <w:szCs w:val="24"/>
                <w:u w:val="none"/>
                <w:rtl/>
                <w:lang w:eastAsia="en-US"/>
              </w:rPr>
              <w:t>אבקה נוזלית (</w:t>
            </w:r>
            <w:r>
              <w:rPr>
                <w:rFonts w:cs="David" w:hint="cs"/>
                <w:b w:val="0"/>
                <w:bCs w:val="0"/>
                <w:sz w:val="24"/>
                <w:szCs w:val="24"/>
                <w:u w:val="none"/>
                <w:rtl/>
                <w:lang w:eastAsia="en-US"/>
              </w:rPr>
              <w:t>משחה</w:t>
            </w:r>
            <w:r w:rsidRPr="00EE0C64">
              <w:rPr>
                <w:rFonts w:cs="David" w:hint="cs"/>
                <w:b w:val="0"/>
                <w:bCs w:val="0"/>
                <w:sz w:val="24"/>
                <w:szCs w:val="24"/>
                <w:u w:val="none"/>
                <w:rtl/>
                <w:lang w:eastAsia="en-US"/>
              </w:rPr>
              <w:t xml:space="preserve">) </w:t>
            </w:r>
            <w:r w:rsidRPr="005F6960">
              <w:rPr>
                <w:rFonts w:cs="David" w:hint="cs"/>
                <w:b w:val="0"/>
                <w:bCs w:val="0"/>
                <w:sz w:val="24"/>
                <w:szCs w:val="24"/>
                <w:rtl/>
                <w:lang w:eastAsia="en-US"/>
              </w:rPr>
              <w:lastRenderedPageBreak/>
              <w:t>לבנה</w:t>
            </w:r>
            <w:r w:rsidRPr="00EE0C64">
              <w:rPr>
                <w:rFonts w:cs="David" w:hint="cs"/>
                <w:b w:val="0"/>
                <w:bCs w:val="0"/>
                <w:sz w:val="24"/>
                <w:szCs w:val="24"/>
                <w:u w:val="none"/>
                <w:rtl/>
                <w:lang w:eastAsia="en-US"/>
              </w:rPr>
              <w:t xml:space="preserve"> לפיתוח ט.א. על סרטים דביקים</w:t>
            </w:r>
            <w:r>
              <w:rPr>
                <w:rFonts w:cs="David" w:hint="cs"/>
                <w:b w:val="0"/>
                <w:bCs w:val="0"/>
                <w:sz w:val="24"/>
                <w:szCs w:val="24"/>
                <w:u w:val="none"/>
                <w:rtl/>
                <w:lang w:eastAsia="en-US"/>
              </w:rPr>
              <w:t xml:space="preserve"> </w:t>
            </w:r>
          </w:p>
        </w:tc>
        <w:tc>
          <w:tcPr>
            <w:tcW w:w="1060" w:type="dxa"/>
            <w:vAlign w:val="center"/>
          </w:tcPr>
          <w:p w:rsidR="008B5844" w:rsidRPr="00EE0C64" w:rsidRDefault="008B5844" w:rsidP="008B5844">
            <w:pPr>
              <w:pStyle w:val="aa"/>
              <w:jc w:val="center"/>
              <w:rPr>
                <w:rFonts w:hint="cs"/>
                <w:sz w:val="24"/>
                <w:rtl/>
                <w:lang w:eastAsia="en-US"/>
              </w:rPr>
            </w:pPr>
            <w:r w:rsidRPr="00EE0C64">
              <w:rPr>
                <w:rFonts w:hint="cs"/>
                <w:sz w:val="24"/>
                <w:rtl/>
                <w:lang w:eastAsia="en-US"/>
              </w:rPr>
              <w:lastRenderedPageBreak/>
              <w:t>250</w:t>
            </w:r>
            <w:r>
              <w:rPr>
                <w:rFonts w:hint="cs"/>
                <w:sz w:val="24"/>
                <w:rtl/>
                <w:lang w:eastAsia="en-US"/>
              </w:rPr>
              <w:t xml:space="preserve"> מיכלי פלסטיק</w:t>
            </w:r>
          </w:p>
        </w:tc>
        <w:tc>
          <w:tcPr>
            <w:tcW w:w="1418" w:type="dxa"/>
            <w:vAlign w:val="center"/>
          </w:tcPr>
          <w:p w:rsidR="008B5844" w:rsidRDefault="008B5844" w:rsidP="008B5844">
            <w:pPr>
              <w:pStyle w:val="aa"/>
              <w:jc w:val="center"/>
              <w:rPr>
                <w:rFonts w:hint="cs"/>
                <w:sz w:val="24"/>
                <w:rtl/>
                <w:lang w:eastAsia="en-US"/>
              </w:rPr>
            </w:pPr>
          </w:p>
        </w:tc>
        <w:tc>
          <w:tcPr>
            <w:tcW w:w="1605" w:type="dxa"/>
            <w:vAlign w:val="bottom"/>
          </w:tcPr>
          <w:p w:rsidR="008B5844" w:rsidRPr="00EE0C64" w:rsidRDefault="008B5844" w:rsidP="00E42B51">
            <w:pPr>
              <w:pStyle w:val="aa"/>
              <w:jc w:val="center"/>
              <w:rPr>
                <w:rFonts w:hint="cs"/>
                <w:sz w:val="24"/>
                <w:rtl/>
                <w:lang w:eastAsia="en-US"/>
              </w:rPr>
            </w:pPr>
            <w:r>
              <w:rPr>
                <w:rFonts w:hint="cs"/>
                <w:sz w:val="24"/>
                <w:rtl/>
                <w:lang w:eastAsia="en-US"/>
              </w:rPr>
              <w:t>____ מ"ל</w:t>
            </w:r>
          </w:p>
        </w:tc>
        <w:tc>
          <w:tcPr>
            <w:tcW w:w="1418" w:type="dxa"/>
            <w:shd w:val="clear" w:color="auto" w:fill="auto"/>
            <w:vAlign w:val="center"/>
          </w:tcPr>
          <w:p w:rsidR="008B5844" w:rsidRPr="00EE0C64" w:rsidRDefault="008B5844" w:rsidP="008B5844">
            <w:pPr>
              <w:pStyle w:val="aa"/>
              <w:jc w:val="center"/>
              <w:rPr>
                <w:rFonts w:hint="cs"/>
                <w:sz w:val="24"/>
                <w:rtl/>
                <w:lang w:eastAsia="en-US"/>
              </w:rPr>
            </w:pPr>
          </w:p>
        </w:tc>
        <w:tc>
          <w:tcPr>
            <w:tcW w:w="1277" w:type="dxa"/>
            <w:vAlign w:val="center"/>
          </w:tcPr>
          <w:p w:rsidR="008B5844" w:rsidRPr="00EE0C64" w:rsidRDefault="008B5844" w:rsidP="008B5844">
            <w:pPr>
              <w:pStyle w:val="aa"/>
              <w:jc w:val="center"/>
              <w:rPr>
                <w:rFonts w:hint="cs"/>
                <w:sz w:val="24"/>
                <w:rtl/>
                <w:lang w:eastAsia="en-US"/>
              </w:rPr>
            </w:pPr>
          </w:p>
        </w:tc>
      </w:tr>
      <w:tr w:rsidR="008B5844" w:rsidRPr="00EE0C64">
        <w:tc>
          <w:tcPr>
            <w:tcW w:w="773" w:type="dxa"/>
            <w:vAlign w:val="center"/>
          </w:tcPr>
          <w:p w:rsidR="008B5844" w:rsidRPr="00EE0C64" w:rsidRDefault="008B5844" w:rsidP="008B5844">
            <w:pPr>
              <w:spacing w:line="360" w:lineRule="auto"/>
              <w:jc w:val="center"/>
              <w:rPr>
                <w:rFonts w:cs="David" w:hint="cs"/>
                <w:b w:val="0"/>
                <w:bCs w:val="0"/>
                <w:sz w:val="24"/>
                <w:szCs w:val="24"/>
                <w:u w:val="none"/>
                <w:rtl/>
                <w:lang w:eastAsia="en-US"/>
              </w:rPr>
            </w:pPr>
            <w:r>
              <w:rPr>
                <w:rFonts w:cs="David" w:hint="cs"/>
                <w:b w:val="0"/>
                <w:bCs w:val="0"/>
                <w:sz w:val="24"/>
                <w:szCs w:val="24"/>
                <w:u w:val="none"/>
                <w:rtl/>
                <w:lang w:eastAsia="en-US"/>
              </w:rPr>
              <w:lastRenderedPageBreak/>
              <w:t>8</w:t>
            </w:r>
          </w:p>
        </w:tc>
        <w:tc>
          <w:tcPr>
            <w:tcW w:w="3334" w:type="dxa"/>
            <w:vAlign w:val="center"/>
          </w:tcPr>
          <w:p w:rsidR="008B5844" w:rsidRPr="005F6960" w:rsidRDefault="008B5844" w:rsidP="008B5844">
            <w:pPr>
              <w:spacing w:line="360" w:lineRule="auto"/>
              <w:jc w:val="center"/>
              <w:rPr>
                <w:rFonts w:cs="David" w:hint="cs"/>
                <w:b w:val="0"/>
                <w:bCs w:val="0"/>
                <w:sz w:val="24"/>
                <w:szCs w:val="24"/>
                <w:u w:val="none"/>
                <w:rtl/>
                <w:lang w:eastAsia="en-US"/>
              </w:rPr>
            </w:pPr>
            <w:r w:rsidRPr="005F6960">
              <w:rPr>
                <w:rFonts w:cs="David" w:hint="cs"/>
                <w:b w:val="0"/>
                <w:bCs w:val="0"/>
                <w:sz w:val="24"/>
                <w:szCs w:val="24"/>
                <w:u w:val="none"/>
                <w:rtl/>
                <w:lang w:eastAsia="en-US"/>
              </w:rPr>
              <w:t xml:space="preserve">תרחיף לפיתוח ט.א בצבע </w:t>
            </w:r>
            <w:r w:rsidRPr="005F6960">
              <w:rPr>
                <w:rFonts w:cs="David" w:hint="cs"/>
                <w:b w:val="0"/>
                <w:bCs w:val="0"/>
                <w:sz w:val="24"/>
                <w:szCs w:val="24"/>
                <w:rtl/>
                <w:lang w:eastAsia="en-US"/>
              </w:rPr>
              <w:t>שחור</w:t>
            </w:r>
            <w:r w:rsidRPr="005F6960">
              <w:rPr>
                <w:rFonts w:cs="David" w:hint="cs"/>
                <w:b w:val="0"/>
                <w:bCs w:val="0"/>
                <w:sz w:val="24"/>
                <w:szCs w:val="24"/>
                <w:u w:val="none"/>
                <w:rtl/>
                <w:lang w:eastAsia="en-US"/>
              </w:rPr>
              <w:t xml:space="preserve"> </w:t>
            </w:r>
          </w:p>
        </w:tc>
        <w:tc>
          <w:tcPr>
            <w:tcW w:w="1060" w:type="dxa"/>
            <w:vAlign w:val="center"/>
          </w:tcPr>
          <w:p w:rsidR="008B5844" w:rsidRPr="005F6960" w:rsidRDefault="002B57F9" w:rsidP="008B5844">
            <w:pPr>
              <w:pStyle w:val="aa"/>
              <w:jc w:val="center"/>
              <w:rPr>
                <w:rFonts w:hint="cs"/>
                <w:sz w:val="24"/>
                <w:rtl/>
                <w:lang w:eastAsia="en-US"/>
              </w:rPr>
            </w:pPr>
            <w:r>
              <w:rPr>
                <w:rFonts w:hint="cs"/>
                <w:sz w:val="24"/>
                <w:rtl/>
                <w:lang w:eastAsia="en-US"/>
              </w:rPr>
              <w:t>15</w:t>
            </w:r>
            <w:r w:rsidR="008B5844" w:rsidRPr="005F6960">
              <w:rPr>
                <w:rFonts w:hint="cs"/>
                <w:sz w:val="24"/>
                <w:rtl/>
                <w:lang w:eastAsia="en-US"/>
              </w:rPr>
              <w:t>0</w:t>
            </w:r>
          </w:p>
        </w:tc>
        <w:tc>
          <w:tcPr>
            <w:tcW w:w="1418" w:type="dxa"/>
            <w:vAlign w:val="center"/>
          </w:tcPr>
          <w:p w:rsidR="008B5844" w:rsidRPr="00884DA1" w:rsidRDefault="008B5844" w:rsidP="008B5844">
            <w:pPr>
              <w:pStyle w:val="aa"/>
              <w:jc w:val="center"/>
              <w:rPr>
                <w:rFonts w:hint="cs"/>
                <w:sz w:val="24"/>
                <w:highlight w:val="yellow"/>
                <w:rtl/>
                <w:lang w:eastAsia="en-US"/>
              </w:rPr>
            </w:pPr>
          </w:p>
        </w:tc>
        <w:tc>
          <w:tcPr>
            <w:tcW w:w="1605" w:type="dxa"/>
            <w:vAlign w:val="bottom"/>
          </w:tcPr>
          <w:p w:rsidR="008B5844" w:rsidRPr="00884DA1" w:rsidRDefault="008B5844" w:rsidP="00E42B51">
            <w:pPr>
              <w:pStyle w:val="aa"/>
              <w:jc w:val="center"/>
              <w:rPr>
                <w:rFonts w:hint="cs"/>
                <w:sz w:val="24"/>
                <w:highlight w:val="yellow"/>
                <w:rtl/>
                <w:lang w:eastAsia="en-US"/>
              </w:rPr>
            </w:pPr>
            <w:r>
              <w:rPr>
                <w:rFonts w:hint="cs"/>
                <w:sz w:val="24"/>
                <w:rtl/>
                <w:lang w:eastAsia="en-US"/>
              </w:rPr>
              <w:t>____ מ"ל</w:t>
            </w:r>
          </w:p>
        </w:tc>
        <w:tc>
          <w:tcPr>
            <w:tcW w:w="1418" w:type="dxa"/>
            <w:shd w:val="clear" w:color="auto" w:fill="auto"/>
            <w:vAlign w:val="center"/>
          </w:tcPr>
          <w:p w:rsidR="008B5844" w:rsidRPr="00EE0C64" w:rsidRDefault="008B5844" w:rsidP="008B5844">
            <w:pPr>
              <w:pStyle w:val="aa"/>
              <w:jc w:val="center"/>
              <w:rPr>
                <w:rFonts w:hint="cs"/>
                <w:sz w:val="24"/>
                <w:rtl/>
                <w:lang w:eastAsia="en-US"/>
              </w:rPr>
            </w:pPr>
          </w:p>
        </w:tc>
        <w:tc>
          <w:tcPr>
            <w:tcW w:w="1277" w:type="dxa"/>
            <w:vAlign w:val="center"/>
          </w:tcPr>
          <w:p w:rsidR="008B5844" w:rsidRPr="00EE0C64" w:rsidRDefault="008B5844" w:rsidP="008B5844">
            <w:pPr>
              <w:pStyle w:val="aa"/>
              <w:jc w:val="center"/>
              <w:rPr>
                <w:rFonts w:hint="cs"/>
                <w:sz w:val="24"/>
                <w:rtl/>
                <w:lang w:eastAsia="en-US"/>
              </w:rPr>
            </w:pPr>
          </w:p>
        </w:tc>
      </w:tr>
      <w:tr w:rsidR="008B5844" w:rsidRPr="00EE0C64">
        <w:tc>
          <w:tcPr>
            <w:tcW w:w="773" w:type="dxa"/>
            <w:vAlign w:val="center"/>
          </w:tcPr>
          <w:p w:rsidR="008B5844" w:rsidRPr="00EE0C64" w:rsidRDefault="008B5844" w:rsidP="008B5844">
            <w:pPr>
              <w:spacing w:line="360" w:lineRule="auto"/>
              <w:jc w:val="center"/>
              <w:rPr>
                <w:rFonts w:cs="David" w:hint="cs"/>
                <w:b w:val="0"/>
                <w:bCs w:val="0"/>
                <w:sz w:val="24"/>
                <w:szCs w:val="24"/>
                <w:u w:val="none"/>
                <w:rtl/>
                <w:lang w:eastAsia="en-US"/>
              </w:rPr>
            </w:pPr>
            <w:r>
              <w:rPr>
                <w:rFonts w:cs="David" w:hint="cs"/>
                <w:b w:val="0"/>
                <w:bCs w:val="0"/>
                <w:sz w:val="24"/>
                <w:szCs w:val="24"/>
                <w:u w:val="none"/>
                <w:rtl/>
                <w:lang w:eastAsia="en-US"/>
              </w:rPr>
              <w:t>9</w:t>
            </w:r>
          </w:p>
        </w:tc>
        <w:tc>
          <w:tcPr>
            <w:tcW w:w="3334" w:type="dxa"/>
            <w:vAlign w:val="center"/>
          </w:tcPr>
          <w:p w:rsidR="008B5844" w:rsidRPr="00F332E1" w:rsidRDefault="008B5844" w:rsidP="008B5844">
            <w:pPr>
              <w:spacing w:line="360" w:lineRule="auto"/>
              <w:jc w:val="center"/>
              <w:rPr>
                <w:rFonts w:cs="David" w:hint="cs"/>
                <w:b w:val="0"/>
                <w:bCs w:val="0"/>
                <w:sz w:val="22"/>
                <w:szCs w:val="22"/>
                <w:u w:val="none"/>
                <w:lang w:eastAsia="en-US"/>
              </w:rPr>
            </w:pPr>
            <w:r w:rsidRPr="00F332E1">
              <w:rPr>
                <w:rFonts w:cs="David" w:hint="cs"/>
                <w:b w:val="0"/>
                <w:bCs w:val="0"/>
                <w:sz w:val="22"/>
                <w:szCs w:val="22"/>
                <w:u w:val="none"/>
                <w:rtl/>
                <w:lang w:eastAsia="en-US"/>
              </w:rPr>
              <w:t xml:space="preserve">סרט דביק להעתקת ט.א </w:t>
            </w:r>
            <w:r w:rsidRPr="00F332E1">
              <w:rPr>
                <w:rFonts w:cs="David" w:hint="cs"/>
                <w:b w:val="0"/>
                <w:bCs w:val="0"/>
                <w:sz w:val="22"/>
                <w:szCs w:val="22"/>
                <w:rtl/>
                <w:lang w:eastAsia="en-US"/>
              </w:rPr>
              <w:t xml:space="preserve">ברוחב </w:t>
            </w:r>
            <w:smartTag w:uri="urn:schemas-microsoft-com:office:smarttags" w:element="metricconverter">
              <w:smartTagPr>
                <w:attr w:name="ProductID" w:val="5 ס&quot;מ"/>
              </w:smartTagPr>
              <w:r w:rsidRPr="00F332E1">
                <w:rPr>
                  <w:rFonts w:cs="David" w:hint="cs"/>
                  <w:b w:val="0"/>
                  <w:bCs w:val="0"/>
                  <w:sz w:val="22"/>
                  <w:szCs w:val="22"/>
                  <w:rtl/>
                  <w:lang w:eastAsia="en-US"/>
                </w:rPr>
                <w:t>5 ס"מ</w:t>
              </w:r>
            </w:smartTag>
            <w:r w:rsidRPr="00F332E1">
              <w:rPr>
                <w:rFonts w:cs="David" w:hint="cs"/>
                <w:b w:val="0"/>
                <w:bCs w:val="0"/>
                <w:sz w:val="22"/>
                <w:szCs w:val="22"/>
                <w:u w:val="none"/>
                <w:rtl/>
                <w:lang w:eastAsia="en-US"/>
              </w:rPr>
              <w:t xml:space="preserve"> </w:t>
            </w:r>
          </w:p>
        </w:tc>
        <w:tc>
          <w:tcPr>
            <w:tcW w:w="1060" w:type="dxa"/>
            <w:vAlign w:val="center"/>
          </w:tcPr>
          <w:p w:rsidR="008B5844" w:rsidRPr="00EE0C64" w:rsidRDefault="008B5844" w:rsidP="008B5844">
            <w:pPr>
              <w:pStyle w:val="aa"/>
              <w:jc w:val="center"/>
              <w:rPr>
                <w:rFonts w:hint="cs"/>
                <w:sz w:val="24"/>
                <w:rtl/>
                <w:lang w:eastAsia="en-US"/>
              </w:rPr>
            </w:pPr>
            <w:r w:rsidRPr="00EE0C64">
              <w:rPr>
                <w:rFonts w:hint="cs"/>
                <w:sz w:val="24"/>
                <w:rtl/>
                <w:lang w:eastAsia="en-US"/>
              </w:rPr>
              <w:t>6000</w:t>
            </w:r>
            <w:r>
              <w:rPr>
                <w:rFonts w:hint="cs"/>
                <w:sz w:val="24"/>
                <w:rtl/>
                <w:lang w:eastAsia="en-US"/>
              </w:rPr>
              <w:t xml:space="preserve"> יח'</w:t>
            </w:r>
          </w:p>
        </w:tc>
        <w:tc>
          <w:tcPr>
            <w:tcW w:w="1418" w:type="dxa"/>
            <w:vAlign w:val="center"/>
          </w:tcPr>
          <w:p w:rsidR="008B5844" w:rsidRDefault="008B5844" w:rsidP="008B5844">
            <w:pPr>
              <w:pStyle w:val="aa"/>
              <w:jc w:val="center"/>
              <w:rPr>
                <w:rFonts w:hint="cs"/>
                <w:sz w:val="24"/>
                <w:rtl/>
                <w:lang w:eastAsia="en-US"/>
              </w:rPr>
            </w:pPr>
          </w:p>
        </w:tc>
        <w:tc>
          <w:tcPr>
            <w:tcW w:w="1605" w:type="dxa"/>
            <w:vAlign w:val="bottom"/>
          </w:tcPr>
          <w:p w:rsidR="008B5844" w:rsidRPr="00EE0C64" w:rsidRDefault="008B5844" w:rsidP="00E42B51">
            <w:pPr>
              <w:pStyle w:val="aa"/>
              <w:jc w:val="center"/>
              <w:rPr>
                <w:rFonts w:hint="cs"/>
                <w:sz w:val="24"/>
                <w:rtl/>
                <w:lang w:eastAsia="en-US"/>
              </w:rPr>
            </w:pPr>
            <w:r>
              <w:rPr>
                <w:rFonts w:hint="cs"/>
                <w:sz w:val="24"/>
                <w:rtl/>
                <w:lang w:eastAsia="en-US"/>
              </w:rPr>
              <w:t>אורך הסרט ____ מ'</w:t>
            </w:r>
          </w:p>
        </w:tc>
        <w:tc>
          <w:tcPr>
            <w:tcW w:w="1418" w:type="dxa"/>
            <w:shd w:val="clear" w:color="auto" w:fill="auto"/>
            <w:vAlign w:val="center"/>
          </w:tcPr>
          <w:p w:rsidR="008B5844" w:rsidRPr="00EE0C64" w:rsidRDefault="008B5844" w:rsidP="008B5844">
            <w:pPr>
              <w:pStyle w:val="aa"/>
              <w:jc w:val="center"/>
              <w:rPr>
                <w:rFonts w:hint="cs"/>
                <w:sz w:val="24"/>
                <w:rtl/>
                <w:lang w:eastAsia="en-US"/>
              </w:rPr>
            </w:pPr>
          </w:p>
        </w:tc>
        <w:tc>
          <w:tcPr>
            <w:tcW w:w="1277" w:type="dxa"/>
            <w:vAlign w:val="center"/>
          </w:tcPr>
          <w:p w:rsidR="008B5844" w:rsidRPr="00EE0C64" w:rsidRDefault="008B5844" w:rsidP="008B5844">
            <w:pPr>
              <w:pStyle w:val="aa"/>
              <w:jc w:val="center"/>
              <w:rPr>
                <w:rFonts w:hint="cs"/>
                <w:sz w:val="24"/>
                <w:rtl/>
                <w:lang w:eastAsia="en-US"/>
              </w:rPr>
            </w:pPr>
          </w:p>
        </w:tc>
      </w:tr>
      <w:tr w:rsidR="008B5844" w:rsidRPr="00EE0C64">
        <w:tc>
          <w:tcPr>
            <w:tcW w:w="773" w:type="dxa"/>
            <w:vAlign w:val="center"/>
          </w:tcPr>
          <w:p w:rsidR="008B5844" w:rsidRPr="00EE0C64" w:rsidRDefault="008B5844" w:rsidP="008B5844">
            <w:pPr>
              <w:spacing w:line="360" w:lineRule="auto"/>
              <w:jc w:val="center"/>
              <w:rPr>
                <w:rFonts w:cs="David" w:hint="cs"/>
                <w:b w:val="0"/>
                <w:bCs w:val="0"/>
                <w:sz w:val="24"/>
                <w:szCs w:val="24"/>
                <w:u w:val="none"/>
                <w:rtl/>
                <w:lang w:eastAsia="en-US"/>
              </w:rPr>
            </w:pPr>
            <w:r>
              <w:rPr>
                <w:rFonts w:cs="David" w:hint="cs"/>
                <w:b w:val="0"/>
                <w:bCs w:val="0"/>
                <w:sz w:val="24"/>
                <w:szCs w:val="24"/>
                <w:u w:val="none"/>
                <w:rtl/>
                <w:lang w:eastAsia="en-US"/>
              </w:rPr>
              <w:t>10</w:t>
            </w:r>
          </w:p>
        </w:tc>
        <w:tc>
          <w:tcPr>
            <w:tcW w:w="3334" w:type="dxa"/>
            <w:vAlign w:val="center"/>
          </w:tcPr>
          <w:p w:rsidR="008B5844" w:rsidRPr="00F332E1" w:rsidRDefault="008B5844" w:rsidP="008B5844">
            <w:pPr>
              <w:spacing w:line="360" w:lineRule="auto"/>
              <w:jc w:val="center"/>
              <w:rPr>
                <w:rFonts w:cs="David" w:hint="cs"/>
                <w:b w:val="0"/>
                <w:bCs w:val="0"/>
                <w:sz w:val="22"/>
                <w:szCs w:val="22"/>
                <w:u w:val="none"/>
                <w:lang w:eastAsia="en-US"/>
              </w:rPr>
            </w:pPr>
            <w:r w:rsidRPr="00F332E1">
              <w:rPr>
                <w:rFonts w:cs="David" w:hint="cs"/>
                <w:b w:val="0"/>
                <w:bCs w:val="0"/>
                <w:sz w:val="22"/>
                <w:szCs w:val="22"/>
                <w:u w:val="none"/>
                <w:rtl/>
                <w:lang w:eastAsia="en-US"/>
              </w:rPr>
              <w:t xml:space="preserve">סרט דביק </w:t>
            </w:r>
            <w:r w:rsidRPr="00F332E1">
              <w:rPr>
                <w:rFonts w:cs="David" w:hint="cs"/>
                <w:b w:val="0"/>
                <w:bCs w:val="0"/>
                <w:sz w:val="22"/>
                <w:szCs w:val="22"/>
                <w:u w:val="none"/>
                <w:rtl/>
                <w:lang w:eastAsia="en-US"/>
              </w:rPr>
              <w:lastRenderedPageBreak/>
              <w:t xml:space="preserve">להעתקת ט.א </w:t>
            </w:r>
            <w:r w:rsidRPr="00F332E1">
              <w:rPr>
                <w:rFonts w:cs="David" w:hint="cs"/>
                <w:b w:val="0"/>
                <w:bCs w:val="0"/>
                <w:sz w:val="22"/>
                <w:szCs w:val="22"/>
                <w:rtl/>
                <w:lang w:eastAsia="en-US"/>
              </w:rPr>
              <w:t xml:space="preserve">ברוחב </w:t>
            </w:r>
            <w:smartTag w:uri="urn:schemas-microsoft-com:office:smarttags" w:element="metricconverter">
              <w:smartTagPr>
                <w:attr w:name="ProductID" w:val="10 ס&quot;מ"/>
              </w:smartTagPr>
              <w:r w:rsidRPr="00F332E1">
                <w:rPr>
                  <w:rFonts w:cs="David" w:hint="cs"/>
                  <w:b w:val="0"/>
                  <w:bCs w:val="0"/>
                  <w:sz w:val="22"/>
                  <w:szCs w:val="22"/>
                  <w:rtl/>
                  <w:lang w:eastAsia="en-US"/>
                </w:rPr>
                <w:t>10 ס"מ</w:t>
              </w:r>
            </w:smartTag>
            <w:r w:rsidRPr="00F332E1">
              <w:rPr>
                <w:rFonts w:cs="David" w:hint="cs"/>
                <w:b w:val="0"/>
                <w:bCs w:val="0"/>
                <w:sz w:val="22"/>
                <w:szCs w:val="22"/>
                <w:u w:val="none"/>
                <w:rtl/>
                <w:lang w:eastAsia="en-US"/>
              </w:rPr>
              <w:t xml:space="preserve"> </w:t>
            </w:r>
          </w:p>
        </w:tc>
        <w:tc>
          <w:tcPr>
            <w:tcW w:w="1060" w:type="dxa"/>
            <w:vAlign w:val="center"/>
          </w:tcPr>
          <w:p w:rsidR="008B5844" w:rsidRPr="00EE0C64" w:rsidRDefault="008B5844" w:rsidP="008B5844">
            <w:pPr>
              <w:pStyle w:val="aa"/>
              <w:jc w:val="center"/>
              <w:rPr>
                <w:rFonts w:hint="cs"/>
                <w:sz w:val="24"/>
                <w:rtl/>
                <w:lang w:eastAsia="en-US"/>
              </w:rPr>
            </w:pPr>
            <w:r w:rsidRPr="00EE0C64">
              <w:rPr>
                <w:rFonts w:hint="cs"/>
                <w:sz w:val="24"/>
                <w:rtl/>
                <w:lang w:eastAsia="en-US"/>
              </w:rPr>
              <w:lastRenderedPageBreak/>
              <w:t>500</w:t>
            </w:r>
            <w:r>
              <w:rPr>
                <w:rFonts w:hint="cs"/>
                <w:sz w:val="24"/>
                <w:rtl/>
                <w:lang w:eastAsia="en-US"/>
              </w:rPr>
              <w:t xml:space="preserve"> יח'</w:t>
            </w:r>
          </w:p>
        </w:tc>
        <w:tc>
          <w:tcPr>
            <w:tcW w:w="1418" w:type="dxa"/>
            <w:vAlign w:val="center"/>
          </w:tcPr>
          <w:p w:rsidR="008B5844" w:rsidRDefault="008B5844" w:rsidP="008B5844">
            <w:pPr>
              <w:pStyle w:val="aa"/>
              <w:jc w:val="center"/>
              <w:rPr>
                <w:rFonts w:hint="cs"/>
                <w:sz w:val="24"/>
                <w:rtl/>
                <w:lang w:eastAsia="en-US"/>
              </w:rPr>
            </w:pPr>
          </w:p>
        </w:tc>
        <w:tc>
          <w:tcPr>
            <w:tcW w:w="1605" w:type="dxa"/>
            <w:vAlign w:val="bottom"/>
          </w:tcPr>
          <w:p w:rsidR="008B5844" w:rsidRPr="00EE0C64" w:rsidRDefault="008B5844" w:rsidP="00E42B51">
            <w:pPr>
              <w:pStyle w:val="aa"/>
              <w:jc w:val="center"/>
              <w:rPr>
                <w:rFonts w:hint="cs"/>
                <w:sz w:val="24"/>
                <w:rtl/>
                <w:lang w:eastAsia="en-US"/>
              </w:rPr>
            </w:pPr>
            <w:r>
              <w:rPr>
                <w:rFonts w:hint="cs"/>
                <w:sz w:val="24"/>
                <w:rtl/>
                <w:lang w:eastAsia="en-US"/>
              </w:rPr>
              <w:t xml:space="preserve">אורך הסרט </w:t>
            </w:r>
            <w:r>
              <w:rPr>
                <w:rFonts w:hint="cs"/>
                <w:sz w:val="24"/>
                <w:rtl/>
                <w:lang w:eastAsia="en-US"/>
              </w:rPr>
              <w:lastRenderedPageBreak/>
              <w:t>____ מ'</w:t>
            </w:r>
          </w:p>
        </w:tc>
        <w:tc>
          <w:tcPr>
            <w:tcW w:w="1418" w:type="dxa"/>
            <w:shd w:val="clear" w:color="auto" w:fill="auto"/>
            <w:vAlign w:val="center"/>
          </w:tcPr>
          <w:p w:rsidR="008B5844" w:rsidRPr="00EE0C64" w:rsidRDefault="008B5844" w:rsidP="008B5844">
            <w:pPr>
              <w:pStyle w:val="aa"/>
              <w:jc w:val="center"/>
              <w:rPr>
                <w:rFonts w:hint="cs"/>
                <w:sz w:val="24"/>
                <w:rtl/>
                <w:lang w:eastAsia="en-US"/>
              </w:rPr>
            </w:pPr>
          </w:p>
        </w:tc>
        <w:tc>
          <w:tcPr>
            <w:tcW w:w="1277" w:type="dxa"/>
            <w:vAlign w:val="center"/>
          </w:tcPr>
          <w:p w:rsidR="008B5844" w:rsidRPr="00EE0C64" w:rsidRDefault="008B5844" w:rsidP="008B5844">
            <w:pPr>
              <w:pStyle w:val="aa"/>
              <w:jc w:val="center"/>
              <w:rPr>
                <w:rFonts w:hint="cs"/>
                <w:sz w:val="24"/>
                <w:rtl/>
                <w:lang w:eastAsia="en-US"/>
              </w:rPr>
            </w:pPr>
          </w:p>
        </w:tc>
      </w:tr>
      <w:tr w:rsidR="008B5844" w:rsidRPr="00EE0C64">
        <w:tc>
          <w:tcPr>
            <w:tcW w:w="773" w:type="dxa"/>
            <w:vAlign w:val="center"/>
          </w:tcPr>
          <w:p w:rsidR="008B5844" w:rsidRPr="00EE0C64" w:rsidRDefault="008B5844" w:rsidP="008B5844">
            <w:pPr>
              <w:spacing w:line="360" w:lineRule="auto"/>
              <w:jc w:val="center"/>
              <w:rPr>
                <w:rFonts w:cs="David" w:hint="cs"/>
                <w:b w:val="0"/>
                <w:bCs w:val="0"/>
                <w:sz w:val="24"/>
                <w:szCs w:val="24"/>
                <w:u w:val="none"/>
                <w:rtl/>
                <w:lang w:eastAsia="en-US"/>
              </w:rPr>
            </w:pPr>
            <w:r>
              <w:rPr>
                <w:rFonts w:cs="David" w:hint="cs"/>
                <w:b w:val="0"/>
                <w:bCs w:val="0"/>
                <w:sz w:val="24"/>
                <w:szCs w:val="24"/>
                <w:u w:val="none"/>
                <w:rtl/>
                <w:lang w:eastAsia="en-US"/>
              </w:rPr>
              <w:lastRenderedPageBreak/>
              <w:t>11</w:t>
            </w:r>
          </w:p>
        </w:tc>
        <w:tc>
          <w:tcPr>
            <w:tcW w:w="3334" w:type="dxa"/>
            <w:vAlign w:val="center"/>
          </w:tcPr>
          <w:p w:rsidR="008B5844" w:rsidRPr="00EE0C64" w:rsidRDefault="008B5844" w:rsidP="008B5844">
            <w:pPr>
              <w:spacing w:line="360" w:lineRule="auto"/>
              <w:jc w:val="center"/>
              <w:rPr>
                <w:rFonts w:cs="David" w:hint="cs"/>
                <w:b w:val="0"/>
                <w:bCs w:val="0"/>
                <w:sz w:val="24"/>
                <w:szCs w:val="24"/>
                <w:u w:val="none"/>
                <w:lang w:eastAsia="en-US"/>
              </w:rPr>
            </w:pPr>
            <w:r w:rsidRPr="00EE0C64">
              <w:rPr>
                <w:rFonts w:cs="David" w:hint="cs"/>
                <w:b w:val="0"/>
                <w:bCs w:val="0"/>
                <w:sz w:val="24"/>
                <w:szCs w:val="24"/>
                <w:u w:val="none"/>
                <w:rtl/>
                <w:lang w:eastAsia="en-US"/>
              </w:rPr>
              <w:t>ג'ל לבן להעתקת ט.א.</w:t>
            </w:r>
            <w:r>
              <w:rPr>
                <w:rFonts w:cs="David" w:hint="cs"/>
                <w:b w:val="0"/>
                <w:bCs w:val="0"/>
                <w:sz w:val="24"/>
                <w:szCs w:val="24"/>
                <w:u w:val="none"/>
                <w:rtl/>
                <w:lang w:eastAsia="en-US"/>
              </w:rPr>
              <w:t xml:space="preserve"> </w:t>
            </w:r>
          </w:p>
        </w:tc>
        <w:tc>
          <w:tcPr>
            <w:tcW w:w="1060" w:type="dxa"/>
            <w:vAlign w:val="center"/>
          </w:tcPr>
          <w:p w:rsidR="008B5844" w:rsidRPr="00EE0C64" w:rsidRDefault="008B5844" w:rsidP="008B5844">
            <w:pPr>
              <w:pStyle w:val="aa"/>
              <w:jc w:val="center"/>
              <w:rPr>
                <w:rFonts w:hint="cs"/>
                <w:sz w:val="24"/>
                <w:rtl/>
                <w:lang w:eastAsia="en-US"/>
              </w:rPr>
            </w:pPr>
            <w:r w:rsidRPr="00EE0C64">
              <w:rPr>
                <w:rFonts w:hint="cs"/>
                <w:sz w:val="24"/>
                <w:rtl/>
                <w:lang w:eastAsia="en-US"/>
              </w:rPr>
              <w:t>50</w:t>
            </w:r>
            <w:r>
              <w:rPr>
                <w:rFonts w:hint="cs"/>
                <w:sz w:val="24"/>
                <w:rtl/>
                <w:lang w:eastAsia="en-US"/>
              </w:rPr>
              <w:t xml:space="preserve"> יח'</w:t>
            </w:r>
          </w:p>
        </w:tc>
        <w:tc>
          <w:tcPr>
            <w:tcW w:w="1418" w:type="dxa"/>
            <w:vAlign w:val="center"/>
          </w:tcPr>
          <w:p w:rsidR="008B5844" w:rsidRPr="00B012A4" w:rsidRDefault="008B5844" w:rsidP="008B5844">
            <w:pPr>
              <w:pStyle w:val="aa"/>
              <w:jc w:val="center"/>
              <w:rPr>
                <w:rFonts w:hint="cs"/>
                <w:sz w:val="24"/>
                <w:rtl/>
                <w:lang w:eastAsia="en-US"/>
              </w:rPr>
            </w:pPr>
          </w:p>
        </w:tc>
        <w:tc>
          <w:tcPr>
            <w:tcW w:w="1605" w:type="dxa"/>
            <w:vAlign w:val="bottom"/>
          </w:tcPr>
          <w:p w:rsidR="008B5844" w:rsidRPr="00B012A4" w:rsidRDefault="008B5844" w:rsidP="00E42B51">
            <w:pPr>
              <w:pStyle w:val="aa"/>
              <w:jc w:val="center"/>
              <w:rPr>
                <w:rFonts w:hint="cs"/>
                <w:sz w:val="24"/>
                <w:rtl/>
                <w:lang w:eastAsia="en-US"/>
              </w:rPr>
            </w:pPr>
            <w:r w:rsidRPr="00B012A4">
              <w:rPr>
                <w:rFonts w:hint="cs"/>
                <w:sz w:val="24"/>
                <w:rtl/>
                <w:lang w:eastAsia="en-US"/>
              </w:rPr>
              <w:t>מארז של ___</w:t>
            </w:r>
            <w:r>
              <w:rPr>
                <w:rFonts w:hint="cs"/>
                <w:sz w:val="24"/>
                <w:rtl/>
                <w:lang w:eastAsia="en-US"/>
              </w:rPr>
              <w:t xml:space="preserve"> יח'</w:t>
            </w:r>
          </w:p>
          <w:p w:rsidR="008B5844" w:rsidRPr="00EE0C64" w:rsidRDefault="008B5844" w:rsidP="00E42B51">
            <w:pPr>
              <w:pStyle w:val="aa"/>
              <w:jc w:val="center"/>
              <w:rPr>
                <w:rFonts w:hint="cs"/>
                <w:sz w:val="24"/>
                <w:rtl/>
                <w:lang w:eastAsia="en-US"/>
              </w:rPr>
            </w:pPr>
            <w:r w:rsidRPr="00B012A4">
              <w:rPr>
                <w:rFonts w:hint="cs"/>
                <w:sz w:val="24"/>
                <w:rtl/>
                <w:lang w:eastAsia="en-US"/>
              </w:rPr>
              <w:t>__</w:t>
            </w:r>
            <w:r w:rsidRPr="00B012A4">
              <w:rPr>
                <w:rFonts w:hint="cs"/>
                <w:sz w:val="24"/>
                <w:lang w:eastAsia="en-US"/>
              </w:rPr>
              <w:t>X</w:t>
            </w:r>
            <w:r w:rsidRPr="00B012A4">
              <w:rPr>
                <w:rFonts w:hint="cs"/>
                <w:sz w:val="24"/>
                <w:rtl/>
                <w:lang w:eastAsia="en-US"/>
              </w:rPr>
              <w:t>__ ס"מ</w:t>
            </w:r>
          </w:p>
        </w:tc>
        <w:tc>
          <w:tcPr>
            <w:tcW w:w="1418" w:type="dxa"/>
            <w:shd w:val="clear" w:color="auto" w:fill="auto"/>
            <w:vAlign w:val="center"/>
          </w:tcPr>
          <w:p w:rsidR="008B5844" w:rsidRPr="00EE0C64" w:rsidRDefault="008B5844" w:rsidP="008B5844">
            <w:pPr>
              <w:pStyle w:val="aa"/>
              <w:jc w:val="center"/>
              <w:rPr>
                <w:rFonts w:hint="cs"/>
                <w:sz w:val="24"/>
                <w:rtl/>
                <w:lang w:eastAsia="en-US"/>
              </w:rPr>
            </w:pPr>
          </w:p>
        </w:tc>
        <w:tc>
          <w:tcPr>
            <w:tcW w:w="1277" w:type="dxa"/>
            <w:vAlign w:val="center"/>
          </w:tcPr>
          <w:p w:rsidR="008B5844" w:rsidRPr="00EE0C64" w:rsidRDefault="008B5844" w:rsidP="008B5844">
            <w:pPr>
              <w:pStyle w:val="aa"/>
              <w:jc w:val="center"/>
              <w:rPr>
                <w:rFonts w:hint="cs"/>
                <w:sz w:val="24"/>
                <w:rtl/>
                <w:lang w:eastAsia="en-US"/>
              </w:rPr>
            </w:pPr>
          </w:p>
        </w:tc>
      </w:tr>
      <w:tr w:rsidR="008B5844" w:rsidRPr="00EE0C64">
        <w:tc>
          <w:tcPr>
            <w:tcW w:w="773" w:type="dxa"/>
            <w:vAlign w:val="center"/>
          </w:tcPr>
          <w:p w:rsidR="008B5844" w:rsidRPr="00EE0C64" w:rsidRDefault="008B5844" w:rsidP="008B5844">
            <w:pPr>
              <w:spacing w:line="360" w:lineRule="auto"/>
              <w:jc w:val="center"/>
              <w:rPr>
                <w:rFonts w:cs="David" w:hint="cs"/>
                <w:b w:val="0"/>
                <w:bCs w:val="0"/>
                <w:sz w:val="24"/>
                <w:szCs w:val="24"/>
                <w:u w:val="none"/>
                <w:rtl/>
                <w:lang w:eastAsia="en-US"/>
              </w:rPr>
            </w:pPr>
            <w:r>
              <w:rPr>
                <w:rFonts w:cs="David" w:hint="cs"/>
                <w:b w:val="0"/>
                <w:bCs w:val="0"/>
                <w:sz w:val="24"/>
                <w:szCs w:val="24"/>
                <w:u w:val="none"/>
                <w:rtl/>
                <w:lang w:eastAsia="en-US"/>
              </w:rPr>
              <w:t>12</w:t>
            </w:r>
          </w:p>
        </w:tc>
        <w:tc>
          <w:tcPr>
            <w:tcW w:w="3334" w:type="dxa"/>
            <w:vAlign w:val="center"/>
          </w:tcPr>
          <w:p w:rsidR="008B5844" w:rsidRPr="00EE0C64" w:rsidRDefault="008B5844" w:rsidP="008B5844">
            <w:pPr>
              <w:spacing w:line="360" w:lineRule="auto"/>
              <w:jc w:val="center"/>
              <w:rPr>
                <w:rFonts w:cs="David" w:hint="cs"/>
                <w:b w:val="0"/>
                <w:bCs w:val="0"/>
                <w:sz w:val="24"/>
                <w:szCs w:val="24"/>
                <w:u w:val="none"/>
                <w:lang w:eastAsia="en-US"/>
              </w:rPr>
            </w:pPr>
            <w:r w:rsidRPr="00EE0C64">
              <w:rPr>
                <w:rFonts w:cs="David" w:hint="cs"/>
                <w:b w:val="0"/>
                <w:bCs w:val="0"/>
                <w:sz w:val="24"/>
                <w:szCs w:val="24"/>
                <w:u w:val="none"/>
                <w:rtl/>
                <w:lang w:eastAsia="en-US"/>
              </w:rPr>
              <w:t>ג'ל שחור להעתקת ט.א.</w:t>
            </w:r>
            <w:r w:rsidRPr="005739E8">
              <w:rPr>
                <w:rFonts w:cs="David" w:hint="cs"/>
                <w:b w:val="0"/>
                <w:bCs w:val="0"/>
                <w:sz w:val="24"/>
                <w:szCs w:val="24"/>
                <w:u w:val="none"/>
                <w:rtl/>
                <w:lang w:eastAsia="en-US"/>
              </w:rPr>
              <w:t xml:space="preserve"> </w:t>
            </w:r>
          </w:p>
        </w:tc>
        <w:tc>
          <w:tcPr>
            <w:tcW w:w="1060" w:type="dxa"/>
            <w:vAlign w:val="center"/>
          </w:tcPr>
          <w:p w:rsidR="008B5844" w:rsidRPr="00EE0C64" w:rsidRDefault="008B5844" w:rsidP="008B5844">
            <w:pPr>
              <w:pStyle w:val="aa"/>
              <w:jc w:val="center"/>
              <w:rPr>
                <w:rFonts w:hint="cs"/>
                <w:sz w:val="24"/>
                <w:rtl/>
                <w:lang w:eastAsia="en-US"/>
              </w:rPr>
            </w:pPr>
            <w:r w:rsidRPr="00EE0C64">
              <w:rPr>
                <w:rFonts w:hint="cs"/>
                <w:sz w:val="24"/>
                <w:rtl/>
                <w:lang w:eastAsia="en-US"/>
              </w:rPr>
              <w:t>50</w:t>
            </w:r>
            <w:r>
              <w:rPr>
                <w:rFonts w:hint="cs"/>
                <w:sz w:val="24"/>
                <w:rtl/>
                <w:lang w:eastAsia="en-US"/>
              </w:rPr>
              <w:t xml:space="preserve"> יח'</w:t>
            </w:r>
          </w:p>
        </w:tc>
        <w:tc>
          <w:tcPr>
            <w:tcW w:w="1418" w:type="dxa"/>
            <w:vAlign w:val="center"/>
          </w:tcPr>
          <w:p w:rsidR="008B5844" w:rsidRPr="00B012A4" w:rsidRDefault="008B5844" w:rsidP="008B5844">
            <w:pPr>
              <w:pStyle w:val="aa"/>
              <w:jc w:val="center"/>
              <w:rPr>
                <w:rFonts w:hint="cs"/>
                <w:sz w:val="24"/>
                <w:rtl/>
                <w:lang w:eastAsia="en-US"/>
              </w:rPr>
            </w:pPr>
          </w:p>
        </w:tc>
        <w:tc>
          <w:tcPr>
            <w:tcW w:w="1605" w:type="dxa"/>
            <w:vAlign w:val="bottom"/>
          </w:tcPr>
          <w:p w:rsidR="008B5844" w:rsidRPr="00B012A4" w:rsidRDefault="008B5844" w:rsidP="00E42B51">
            <w:pPr>
              <w:pStyle w:val="aa"/>
              <w:jc w:val="center"/>
              <w:rPr>
                <w:rFonts w:hint="cs"/>
                <w:sz w:val="24"/>
                <w:rtl/>
                <w:lang w:eastAsia="en-US"/>
              </w:rPr>
            </w:pPr>
            <w:r w:rsidRPr="00B012A4">
              <w:rPr>
                <w:rFonts w:hint="cs"/>
                <w:sz w:val="24"/>
                <w:rtl/>
                <w:lang w:eastAsia="en-US"/>
              </w:rPr>
              <w:t>מארז של ___</w:t>
            </w:r>
          </w:p>
          <w:p w:rsidR="008B5844" w:rsidRPr="00B012A4" w:rsidRDefault="008B5844" w:rsidP="00E42B51">
            <w:pPr>
              <w:pStyle w:val="aa"/>
              <w:jc w:val="center"/>
              <w:rPr>
                <w:rFonts w:hint="cs"/>
                <w:sz w:val="24"/>
                <w:highlight w:val="green"/>
                <w:rtl/>
                <w:lang w:eastAsia="en-US"/>
              </w:rPr>
            </w:pPr>
            <w:r w:rsidRPr="00B012A4">
              <w:rPr>
                <w:rFonts w:hint="cs"/>
                <w:sz w:val="24"/>
                <w:rtl/>
                <w:lang w:eastAsia="en-US"/>
              </w:rPr>
              <w:t>__</w:t>
            </w:r>
            <w:r w:rsidRPr="00B012A4">
              <w:rPr>
                <w:rFonts w:hint="cs"/>
                <w:sz w:val="24"/>
                <w:lang w:eastAsia="en-US"/>
              </w:rPr>
              <w:t>X</w:t>
            </w:r>
            <w:r w:rsidRPr="00B012A4">
              <w:rPr>
                <w:rFonts w:hint="cs"/>
                <w:sz w:val="24"/>
                <w:rtl/>
                <w:lang w:eastAsia="en-US"/>
              </w:rPr>
              <w:t>__ ס"מ</w:t>
            </w:r>
          </w:p>
        </w:tc>
        <w:tc>
          <w:tcPr>
            <w:tcW w:w="1418" w:type="dxa"/>
            <w:shd w:val="clear" w:color="auto" w:fill="auto"/>
            <w:vAlign w:val="center"/>
          </w:tcPr>
          <w:p w:rsidR="008B5844" w:rsidRPr="00EE0C64" w:rsidRDefault="008B5844" w:rsidP="008B5844">
            <w:pPr>
              <w:pStyle w:val="aa"/>
              <w:jc w:val="center"/>
              <w:rPr>
                <w:rFonts w:hint="cs"/>
                <w:sz w:val="24"/>
                <w:rtl/>
                <w:lang w:eastAsia="en-US"/>
              </w:rPr>
            </w:pPr>
          </w:p>
        </w:tc>
        <w:tc>
          <w:tcPr>
            <w:tcW w:w="1277" w:type="dxa"/>
            <w:vAlign w:val="center"/>
          </w:tcPr>
          <w:p w:rsidR="008B5844" w:rsidRPr="00EE0C64" w:rsidRDefault="008B5844" w:rsidP="008B5844">
            <w:pPr>
              <w:pStyle w:val="aa"/>
              <w:jc w:val="center"/>
              <w:rPr>
                <w:rFonts w:hint="cs"/>
                <w:sz w:val="24"/>
                <w:rtl/>
                <w:lang w:eastAsia="en-US"/>
              </w:rPr>
            </w:pPr>
          </w:p>
        </w:tc>
      </w:tr>
      <w:tr w:rsidR="008B5844" w:rsidRPr="00EE0C64">
        <w:tc>
          <w:tcPr>
            <w:tcW w:w="773" w:type="dxa"/>
            <w:vAlign w:val="center"/>
          </w:tcPr>
          <w:p w:rsidR="008B5844" w:rsidRPr="00EE0C64" w:rsidRDefault="008B5844" w:rsidP="008B5844">
            <w:pPr>
              <w:spacing w:line="360" w:lineRule="auto"/>
              <w:jc w:val="center"/>
              <w:rPr>
                <w:rFonts w:cs="David" w:hint="cs"/>
                <w:b w:val="0"/>
                <w:bCs w:val="0"/>
                <w:sz w:val="24"/>
                <w:szCs w:val="24"/>
                <w:u w:val="none"/>
                <w:rtl/>
                <w:lang w:eastAsia="en-US"/>
              </w:rPr>
            </w:pPr>
            <w:r>
              <w:rPr>
                <w:rFonts w:cs="David" w:hint="cs"/>
                <w:b w:val="0"/>
                <w:bCs w:val="0"/>
                <w:sz w:val="24"/>
                <w:szCs w:val="24"/>
                <w:u w:val="none"/>
                <w:rtl/>
                <w:lang w:eastAsia="en-US"/>
              </w:rPr>
              <w:t>13</w:t>
            </w:r>
          </w:p>
        </w:tc>
        <w:tc>
          <w:tcPr>
            <w:tcW w:w="3334" w:type="dxa"/>
            <w:vAlign w:val="center"/>
          </w:tcPr>
          <w:p w:rsidR="008B5844" w:rsidRPr="00EE0C64" w:rsidRDefault="008B5844" w:rsidP="008B5844">
            <w:pPr>
              <w:spacing w:line="360" w:lineRule="auto"/>
              <w:jc w:val="center"/>
              <w:rPr>
                <w:rFonts w:cs="David" w:hint="cs"/>
                <w:b w:val="0"/>
                <w:bCs w:val="0"/>
                <w:sz w:val="24"/>
                <w:szCs w:val="24"/>
                <w:u w:val="none"/>
                <w:lang w:eastAsia="en-US"/>
              </w:rPr>
            </w:pPr>
            <w:r w:rsidRPr="00EE0C64">
              <w:rPr>
                <w:rFonts w:cs="David" w:hint="cs"/>
                <w:b w:val="0"/>
                <w:bCs w:val="0"/>
                <w:sz w:val="24"/>
                <w:szCs w:val="24"/>
                <w:u w:val="none"/>
                <w:rtl/>
                <w:lang w:eastAsia="en-US"/>
              </w:rPr>
              <w:t>ג'ל שקוף להעתקת ט.א.</w:t>
            </w:r>
            <w:r w:rsidRPr="005739E8">
              <w:rPr>
                <w:rFonts w:cs="David" w:hint="cs"/>
                <w:b w:val="0"/>
                <w:bCs w:val="0"/>
                <w:sz w:val="24"/>
                <w:szCs w:val="24"/>
                <w:u w:val="none"/>
                <w:rtl/>
                <w:lang w:eastAsia="en-US"/>
              </w:rPr>
              <w:t xml:space="preserve"> </w:t>
            </w:r>
          </w:p>
        </w:tc>
        <w:tc>
          <w:tcPr>
            <w:tcW w:w="1060" w:type="dxa"/>
            <w:vAlign w:val="center"/>
          </w:tcPr>
          <w:p w:rsidR="008B5844" w:rsidRPr="00EE0C64" w:rsidRDefault="008B5844" w:rsidP="008B5844">
            <w:pPr>
              <w:pStyle w:val="aa"/>
              <w:jc w:val="center"/>
              <w:rPr>
                <w:rFonts w:hint="cs"/>
                <w:sz w:val="24"/>
                <w:rtl/>
                <w:lang w:eastAsia="en-US"/>
              </w:rPr>
            </w:pPr>
            <w:r w:rsidRPr="00EE0C64">
              <w:rPr>
                <w:rFonts w:hint="cs"/>
                <w:sz w:val="24"/>
                <w:rtl/>
                <w:lang w:eastAsia="en-US"/>
              </w:rPr>
              <w:t>50</w:t>
            </w:r>
            <w:r>
              <w:rPr>
                <w:rFonts w:hint="cs"/>
                <w:sz w:val="24"/>
                <w:rtl/>
                <w:lang w:eastAsia="en-US"/>
              </w:rPr>
              <w:t xml:space="preserve"> יח'</w:t>
            </w:r>
          </w:p>
        </w:tc>
        <w:tc>
          <w:tcPr>
            <w:tcW w:w="1418" w:type="dxa"/>
            <w:vAlign w:val="center"/>
          </w:tcPr>
          <w:p w:rsidR="008B5844" w:rsidRPr="00EE0C64" w:rsidRDefault="008B5844" w:rsidP="008B5844">
            <w:pPr>
              <w:pStyle w:val="aa"/>
              <w:jc w:val="center"/>
              <w:rPr>
                <w:rFonts w:hint="cs"/>
                <w:sz w:val="24"/>
                <w:rtl/>
                <w:lang w:eastAsia="en-US"/>
              </w:rPr>
            </w:pPr>
          </w:p>
        </w:tc>
        <w:tc>
          <w:tcPr>
            <w:tcW w:w="1605" w:type="dxa"/>
            <w:vAlign w:val="bottom"/>
          </w:tcPr>
          <w:p w:rsidR="008B5844" w:rsidRPr="00B012A4" w:rsidRDefault="008B5844" w:rsidP="00E42B51">
            <w:pPr>
              <w:pStyle w:val="aa"/>
              <w:jc w:val="center"/>
              <w:rPr>
                <w:rFonts w:hint="cs"/>
                <w:sz w:val="24"/>
                <w:rtl/>
                <w:lang w:eastAsia="en-US"/>
              </w:rPr>
            </w:pPr>
            <w:r w:rsidRPr="00B012A4">
              <w:rPr>
                <w:rFonts w:hint="cs"/>
                <w:sz w:val="24"/>
                <w:rtl/>
                <w:lang w:eastAsia="en-US"/>
              </w:rPr>
              <w:t>מארז של ___</w:t>
            </w:r>
          </w:p>
          <w:p w:rsidR="008B5844" w:rsidRPr="00EE0C64" w:rsidRDefault="008B5844" w:rsidP="00E42B51">
            <w:pPr>
              <w:pStyle w:val="aa"/>
              <w:jc w:val="center"/>
              <w:rPr>
                <w:rFonts w:hint="cs"/>
                <w:sz w:val="24"/>
                <w:rtl/>
                <w:lang w:eastAsia="en-US"/>
              </w:rPr>
            </w:pPr>
            <w:r w:rsidRPr="00B012A4">
              <w:rPr>
                <w:rFonts w:hint="cs"/>
                <w:sz w:val="24"/>
                <w:rtl/>
                <w:lang w:eastAsia="en-US"/>
              </w:rPr>
              <w:t>__</w:t>
            </w:r>
            <w:r w:rsidRPr="00B012A4">
              <w:rPr>
                <w:rFonts w:hint="cs"/>
                <w:sz w:val="24"/>
                <w:lang w:eastAsia="en-US"/>
              </w:rPr>
              <w:t>X</w:t>
            </w:r>
            <w:r w:rsidRPr="00B012A4">
              <w:rPr>
                <w:rFonts w:hint="cs"/>
                <w:sz w:val="24"/>
                <w:rtl/>
                <w:lang w:eastAsia="en-US"/>
              </w:rPr>
              <w:t>__ ס"מ</w:t>
            </w:r>
          </w:p>
        </w:tc>
        <w:tc>
          <w:tcPr>
            <w:tcW w:w="1418" w:type="dxa"/>
            <w:shd w:val="clear" w:color="auto" w:fill="auto"/>
            <w:vAlign w:val="center"/>
          </w:tcPr>
          <w:p w:rsidR="008B5844" w:rsidRPr="00EE0C64" w:rsidRDefault="008B5844" w:rsidP="008B5844">
            <w:pPr>
              <w:pStyle w:val="aa"/>
              <w:jc w:val="center"/>
              <w:rPr>
                <w:rFonts w:hint="cs"/>
                <w:sz w:val="24"/>
                <w:rtl/>
                <w:lang w:eastAsia="en-US"/>
              </w:rPr>
            </w:pPr>
          </w:p>
        </w:tc>
        <w:tc>
          <w:tcPr>
            <w:tcW w:w="1277" w:type="dxa"/>
            <w:vAlign w:val="center"/>
          </w:tcPr>
          <w:p w:rsidR="008B5844" w:rsidRPr="00EE0C64" w:rsidRDefault="008B5844" w:rsidP="008B5844">
            <w:pPr>
              <w:pStyle w:val="aa"/>
              <w:jc w:val="center"/>
              <w:rPr>
                <w:rFonts w:hint="cs"/>
                <w:sz w:val="24"/>
                <w:rtl/>
                <w:lang w:eastAsia="en-US"/>
              </w:rPr>
            </w:pPr>
          </w:p>
        </w:tc>
      </w:tr>
      <w:tr w:rsidR="008B5844" w:rsidRPr="00EE0C64">
        <w:tc>
          <w:tcPr>
            <w:tcW w:w="773" w:type="dxa"/>
            <w:vAlign w:val="center"/>
          </w:tcPr>
          <w:p w:rsidR="008B5844" w:rsidRPr="00EE0C64" w:rsidRDefault="008B5844" w:rsidP="008B5844">
            <w:pPr>
              <w:spacing w:line="360" w:lineRule="auto"/>
              <w:jc w:val="center"/>
              <w:rPr>
                <w:rFonts w:cs="David" w:hint="cs"/>
                <w:b w:val="0"/>
                <w:bCs w:val="0"/>
                <w:sz w:val="24"/>
                <w:szCs w:val="24"/>
                <w:u w:val="none"/>
                <w:rtl/>
                <w:lang w:eastAsia="en-US"/>
              </w:rPr>
            </w:pPr>
            <w:r>
              <w:rPr>
                <w:rFonts w:cs="David" w:hint="cs"/>
                <w:b w:val="0"/>
                <w:bCs w:val="0"/>
                <w:sz w:val="24"/>
                <w:szCs w:val="24"/>
                <w:u w:val="none"/>
                <w:rtl/>
                <w:lang w:eastAsia="en-US"/>
              </w:rPr>
              <w:t>14</w:t>
            </w:r>
          </w:p>
        </w:tc>
        <w:tc>
          <w:tcPr>
            <w:tcW w:w="3334" w:type="dxa"/>
            <w:vAlign w:val="center"/>
          </w:tcPr>
          <w:p w:rsidR="008B5844" w:rsidRPr="00EE0C64" w:rsidRDefault="008B5844" w:rsidP="008B5844">
            <w:pPr>
              <w:spacing w:line="360" w:lineRule="auto"/>
              <w:jc w:val="center"/>
              <w:rPr>
                <w:rFonts w:cs="David" w:hint="cs"/>
                <w:b w:val="0"/>
                <w:bCs w:val="0"/>
                <w:sz w:val="24"/>
                <w:szCs w:val="24"/>
                <w:u w:val="none"/>
                <w:lang w:eastAsia="en-US"/>
              </w:rPr>
            </w:pPr>
            <w:r w:rsidRPr="00EE0C64">
              <w:rPr>
                <w:rFonts w:cs="David" w:hint="cs"/>
                <w:b w:val="0"/>
                <w:bCs w:val="0"/>
                <w:sz w:val="24"/>
                <w:szCs w:val="24"/>
                <w:u w:val="none"/>
                <w:rtl/>
                <w:lang w:eastAsia="en-US"/>
              </w:rPr>
              <w:t>אפליקט</w:t>
            </w:r>
            <w:r w:rsidRPr="00EE0C64">
              <w:rPr>
                <w:rFonts w:cs="David" w:hint="cs"/>
                <w:b w:val="0"/>
                <w:bCs w:val="0"/>
                <w:sz w:val="24"/>
                <w:szCs w:val="24"/>
                <w:u w:val="none"/>
                <w:rtl/>
                <w:lang w:eastAsia="en-US"/>
              </w:rPr>
              <w:lastRenderedPageBreak/>
              <w:t>ור ליישום אבקה מגנטית</w:t>
            </w:r>
          </w:p>
        </w:tc>
        <w:tc>
          <w:tcPr>
            <w:tcW w:w="1060" w:type="dxa"/>
            <w:vAlign w:val="center"/>
          </w:tcPr>
          <w:p w:rsidR="008B5844" w:rsidRPr="00EE0C64" w:rsidRDefault="008B5844" w:rsidP="008B5844">
            <w:pPr>
              <w:pStyle w:val="aa"/>
              <w:jc w:val="center"/>
              <w:rPr>
                <w:rFonts w:hint="cs"/>
                <w:sz w:val="24"/>
                <w:rtl/>
                <w:lang w:eastAsia="en-US"/>
              </w:rPr>
            </w:pPr>
            <w:r w:rsidRPr="00EE0C64">
              <w:rPr>
                <w:rFonts w:hint="cs"/>
                <w:sz w:val="24"/>
                <w:rtl/>
                <w:lang w:eastAsia="en-US"/>
              </w:rPr>
              <w:lastRenderedPageBreak/>
              <w:t>100</w:t>
            </w:r>
            <w:r>
              <w:rPr>
                <w:rFonts w:hint="cs"/>
                <w:sz w:val="24"/>
                <w:rtl/>
                <w:lang w:eastAsia="en-US"/>
              </w:rPr>
              <w:t xml:space="preserve"> </w:t>
            </w:r>
            <w:r>
              <w:rPr>
                <w:rFonts w:hint="cs"/>
                <w:sz w:val="24"/>
                <w:rtl/>
                <w:lang w:eastAsia="en-US"/>
              </w:rPr>
              <w:lastRenderedPageBreak/>
              <w:t>יח'</w:t>
            </w:r>
          </w:p>
        </w:tc>
        <w:tc>
          <w:tcPr>
            <w:tcW w:w="1418" w:type="dxa"/>
            <w:vAlign w:val="center"/>
          </w:tcPr>
          <w:p w:rsidR="008B5844" w:rsidRPr="00EE0C64" w:rsidRDefault="008B5844" w:rsidP="008B5844">
            <w:pPr>
              <w:pStyle w:val="aa"/>
              <w:jc w:val="center"/>
              <w:rPr>
                <w:rFonts w:hint="cs"/>
                <w:sz w:val="24"/>
                <w:rtl/>
                <w:lang w:eastAsia="en-US"/>
              </w:rPr>
            </w:pPr>
          </w:p>
        </w:tc>
        <w:tc>
          <w:tcPr>
            <w:tcW w:w="1605" w:type="dxa"/>
            <w:vAlign w:val="center"/>
          </w:tcPr>
          <w:p w:rsidR="008B5844" w:rsidRPr="00EE0C64" w:rsidRDefault="00E42B51" w:rsidP="008B5844">
            <w:pPr>
              <w:pStyle w:val="aa"/>
              <w:jc w:val="center"/>
              <w:rPr>
                <w:rFonts w:hint="cs"/>
                <w:sz w:val="24"/>
                <w:rtl/>
                <w:lang w:eastAsia="en-US"/>
              </w:rPr>
            </w:pPr>
            <w:r>
              <w:rPr>
                <w:rFonts w:hint="cs"/>
                <w:sz w:val="24"/>
                <w:rtl/>
                <w:lang w:eastAsia="en-US"/>
              </w:rPr>
              <w:t>יח'</w:t>
            </w:r>
          </w:p>
        </w:tc>
        <w:tc>
          <w:tcPr>
            <w:tcW w:w="1418" w:type="dxa"/>
            <w:shd w:val="clear" w:color="auto" w:fill="auto"/>
            <w:vAlign w:val="center"/>
          </w:tcPr>
          <w:p w:rsidR="008B5844" w:rsidRPr="00EE0C64" w:rsidRDefault="008B5844" w:rsidP="008B5844">
            <w:pPr>
              <w:pStyle w:val="aa"/>
              <w:jc w:val="center"/>
              <w:rPr>
                <w:rFonts w:hint="cs"/>
                <w:sz w:val="24"/>
                <w:rtl/>
                <w:lang w:eastAsia="en-US"/>
              </w:rPr>
            </w:pPr>
          </w:p>
        </w:tc>
        <w:tc>
          <w:tcPr>
            <w:tcW w:w="1277" w:type="dxa"/>
            <w:vAlign w:val="center"/>
          </w:tcPr>
          <w:p w:rsidR="008B5844" w:rsidRPr="00EE0C64" w:rsidRDefault="008B5844" w:rsidP="008B5844">
            <w:pPr>
              <w:pStyle w:val="aa"/>
              <w:jc w:val="center"/>
              <w:rPr>
                <w:rFonts w:hint="cs"/>
                <w:sz w:val="24"/>
                <w:rtl/>
                <w:lang w:eastAsia="en-US"/>
              </w:rPr>
            </w:pPr>
          </w:p>
        </w:tc>
      </w:tr>
      <w:tr w:rsidR="008B5844" w:rsidRPr="00EE0C64">
        <w:tc>
          <w:tcPr>
            <w:tcW w:w="773" w:type="dxa"/>
            <w:tcBorders>
              <w:top w:val="single" w:sz="4" w:space="0" w:color="000000"/>
              <w:bottom w:val="thickThinSmallGap" w:sz="12" w:space="0" w:color="auto"/>
            </w:tcBorders>
            <w:vAlign w:val="center"/>
          </w:tcPr>
          <w:p w:rsidR="008B5844" w:rsidRPr="00EE0C64" w:rsidRDefault="008B5844" w:rsidP="008B5844">
            <w:pPr>
              <w:spacing w:line="360" w:lineRule="auto"/>
              <w:jc w:val="center"/>
              <w:rPr>
                <w:rFonts w:cs="David" w:hint="cs"/>
                <w:b w:val="0"/>
                <w:bCs w:val="0"/>
                <w:sz w:val="24"/>
                <w:szCs w:val="24"/>
                <w:u w:val="none"/>
                <w:rtl/>
                <w:lang w:eastAsia="en-US"/>
              </w:rPr>
            </w:pPr>
            <w:r>
              <w:rPr>
                <w:rFonts w:cs="David" w:hint="cs"/>
                <w:b w:val="0"/>
                <w:bCs w:val="0"/>
                <w:sz w:val="24"/>
                <w:szCs w:val="24"/>
                <w:u w:val="none"/>
                <w:rtl/>
                <w:lang w:eastAsia="en-US"/>
              </w:rPr>
              <w:lastRenderedPageBreak/>
              <w:t>15</w:t>
            </w:r>
          </w:p>
        </w:tc>
        <w:tc>
          <w:tcPr>
            <w:tcW w:w="3334" w:type="dxa"/>
            <w:tcBorders>
              <w:top w:val="single" w:sz="4" w:space="0" w:color="000000"/>
              <w:bottom w:val="thickThinSmallGap" w:sz="12" w:space="0" w:color="auto"/>
            </w:tcBorders>
            <w:vAlign w:val="center"/>
          </w:tcPr>
          <w:p w:rsidR="008B5844" w:rsidRPr="00EE0C64" w:rsidRDefault="008B5844" w:rsidP="008B5844">
            <w:pPr>
              <w:spacing w:line="360" w:lineRule="auto"/>
              <w:jc w:val="center"/>
              <w:rPr>
                <w:rFonts w:cs="David" w:hint="cs"/>
                <w:b w:val="0"/>
                <w:bCs w:val="0"/>
                <w:sz w:val="24"/>
                <w:szCs w:val="24"/>
                <w:u w:val="none"/>
                <w:lang w:eastAsia="en-US"/>
              </w:rPr>
            </w:pPr>
            <w:r w:rsidRPr="00EE0C64">
              <w:rPr>
                <w:rFonts w:cs="David" w:hint="cs"/>
                <w:b w:val="0"/>
                <w:bCs w:val="0"/>
                <w:sz w:val="24"/>
                <w:szCs w:val="24"/>
                <w:u w:val="none"/>
                <w:rtl/>
                <w:lang w:eastAsia="en-US"/>
              </w:rPr>
              <w:t>מברשות פיברגלס ייעודיות לי</w:t>
            </w:r>
            <w:r>
              <w:rPr>
                <w:rFonts w:cs="David" w:hint="cs"/>
                <w:b w:val="0"/>
                <w:bCs w:val="0"/>
                <w:sz w:val="24"/>
                <w:szCs w:val="24"/>
                <w:u w:val="none"/>
                <w:rtl/>
                <w:lang w:eastAsia="en-US"/>
              </w:rPr>
              <w:t>י</w:t>
            </w:r>
            <w:r w:rsidRPr="00EE0C64">
              <w:rPr>
                <w:rFonts w:cs="David" w:hint="cs"/>
                <w:b w:val="0"/>
                <w:bCs w:val="0"/>
                <w:sz w:val="24"/>
                <w:szCs w:val="24"/>
                <w:u w:val="none"/>
                <w:rtl/>
                <w:lang w:eastAsia="en-US"/>
              </w:rPr>
              <w:t>שום אבקות לפיתוח ט.א</w:t>
            </w:r>
          </w:p>
        </w:tc>
        <w:tc>
          <w:tcPr>
            <w:tcW w:w="1060" w:type="dxa"/>
            <w:tcBorders>
              <w:top w:val="single" w:sz="4" w:space="0" w:color="000000"/>
              <w:bottom w:val="thickThinSmallGap" w:sz="12" w:space="0" w:color="auto"/>
            </w:tcBorders>
            <w:vAlign w:val="center"/>
          </w:tcPr>
          <w:p w:rsidR="008B5844" w:rsidRPr="00EE0C64" w:rsidRDefault="008B5844" w:rsidP="008B5844">
            <w:pPr>
              <w:pStyle w:val="aa"/>
              <w:jc w:val="center"/>
              <w:rPr>
                <w:rFonts w:hint="cs"/>
                <w:sz w:val="24"/>
                <w:rtl/>
                <w:lang w:eastAsia="en-US"/>
              </w:rPr>
            </w:pPr>
            <w:r w:rsidRPr="00EE0C64">
              <w:rPr>
                <w:rFonts w:hint="cs"/>
                <w:sz w:val="24"/>
                <w:rtl/>
                <w:lang w:eastAsia="en-US"/>
              </w:rPr>
              <w:t>150</w:t>
            </w:r>
            <w:r>
              <w:rPr>
                <w:rFonts w:hint="cs"/>
                <w:sz w:val="24"/>
                <w:rtl/>
                <w:lang w:eastAsia="en-US"/>
              </w:rPr>
              <w:t xml:space="preserve"> יח'</w:t>
            </w:r>
          </w:p>
        </w:tc>
        <w:tc>
          <w:tcPr>
            <w:tcW w:w="1418" w:type="dxa"/>
            <w:tcBorders>
              <w:top w:val="single" w:sz="4" w:space="0" w:color="000000"/>
              <w:bottom w:val="thickThinSmallGap" w:sz="12" w:space="0" w:color="auto"/>
            </w:tcBorders>
            <w:vAlign w:val="center"/>
          </w:tcPr>
          <w:p w:rsidR="008B5844" w:rsidRPr="00EE0C64" w:rsidRDefault="008B5844" w:rsidP="008B5844">
            <w:pPr>
              <w:pStyle w:val="aa"/>
              <w:jc w:val="center"/>
              <w:rPr>
                <w:rFonts w:hint="cs"/>
                <w:sz w:val="24"/>
                <w:rtl/>
                <w:lang w:eastAsia="en-US"/>
              </w:rPr>
            </w:pPr>
          </w:p>
        </w:tc>
        <w:tc>
          <w:tcPr>
            <w:tcW w:w="1605" w:type="dxa"/>
            <w:tcBorders>
              <w:top w:val="single" w:sz="4" w:space="0" w:color="000000"/>
              <w:bottom w:val="thickThinSmallGap" w:sz="12" w:space="0" w:color="auto"/>
            </w:tcBorders>
            <w:vAlign w:val="center"/>
          </w:tcPr>
          <w:p w:rsidR="008B5844" w:rsidRPr="0004212F" w:rsidRDefault="00E42B51" w:rsidP="008B5844">
            <w:pPr>
              <w:jc w:val="center"/>
              <w:rPr>
                <w:rFonts w:cs="David" w:hint="cs"/>
                <w:b w:val="0"/>
                <w:bCs w:val="0"/>
                <w:sz w:val="24"/>
                <w:szCs w:val="24"/>
                <w:u w:val="none"/>
                <w:rtl/>
                <w:lang w:eastAsia="en-US"/>
              </w:rPr>
            </w:pPr>
            <w:r>
              <w:rPr>
                <w:rFonts w:cs="David" w:hint="cs"/>
                <w:b w:val="0"/>
                <w:bCs w:val="0"/>
                <w:sz w:val="24"/>
                <w:szCs w:val="24"/>
                <w:u w:val="none"/>
                <w:rtl/>
                <w:lang w:eastAsia="en-US"/>
              </w:rPr>
              <w:t>יח'</w:t>
            </w:r>
          </w:p>
        </w:tc>
        <w:tc>
          <w:tcPr>
            <w:tcW w:w="1418" w:type="dxa"/>
            <w:tcBorders>
              <w:bottom w:val="thickThinSmallGap" w:sz="12" w:space="0" w:color="auto"/>
            </w:tcBorders>
            <w:shd w:val="clear" w:color="auto" w:fill="auto"/>
            <w:vAlign w:val="center"/>
          </w:tcPr>
          <w:p w:rsidR="008B5844" w:rsidRPr="00EE0C64" w:rsidRDefault="008B5844" w:rsidP="008B5844">
            <w:pPr>
              <w:pStyle w:val="aa"/>
              <w:jc w:val="center"/>
              <w:rPr>
                <w:rFonts w:hint="cs"/>
                <w:sz w:val="24"/>
                <w:rtl/>
                <w:lang w:eastAsia="en-US"/>
              </w:rPr>
            </w:pPr>
          </w:p>
        </w:tc>
        <w:tc>
          <w:tcPr>
            <w:tcW w:w="1277" w:type="dxa"/>
            <w:tcBorders>
              <w:top w:val="single" w:sz="4" w:space="0" w:color="000000"/>
              <w:bottom w:val="thickThinSmallGap" w:sz="12" w:space="0" w:color="auto"/>
            </w:tcBorders>
            <w:vAlign w:val="center"/>
          </w:tcPr>
          <w:p w:rsidR="008B5844" w:rsidRPr="00EE0C64" w:rsidRDefault="008B5844" w:rsidP="008B5844">
            <w:pPr>
              <w:pStyle w:val="aa"/>
              <w:jc w:val="center"/>
              <w:rPr>
                <w:rFonts w:hint="cs"/>
                <w:sz w:val="24"/>
                <w:rtl/>
                <w:lang w:eastAsia="en-US"/>
              </w:rPr>
            </w:pPr>
          </w:p>
        </w:tc>
      </w:tr>
    </w:tbl>
    <w:p w:rsidR="00580002" w:rsidRPr="00580002" w:rsidRDefault="008B5844" w:rsidP="003418FD">
      <w:pPr>
        <w:ind w:left="-901"/>
        <w:rPr>
          <w:rFonts w:cs="David" w:hint="cs"/>
          <w:b w:val="0"/>
          <w:bCs w:val="0"/>
          <w:sz w:val="24"/>
          <w:szCs w:val="24"/>
          <w:u w:val="none"/>
          <w:rtl/>
        </w:rPr>
      </w:pPr>
      <w:r>
        <w:rPr>
          <w:rFonts w:cs="David" w:hint="cs"/>
          <w:b w:val="0"/>
          <w:bCs w:val="0"/>
          <w:sz w:val="24"/>
          <w:szCs w:val="24"/>
          <w:u w:val="none"/>
          <w:rtl/>
        </w:rPr>
        <w:t xml:space="preserve">* </w:t>
      </w:r>
      <w:r w:rsidR="00580002" w:rsidRPr="00580002">
        <w:rPr>
          <w:rFonts w:cs="David" w:hint="cs"/>
          <w:b w:val="0"/>
          <w:bCs w:val="0"/>
          <w:sz w:val="24"/>
          <w:szCs w:val="24"/>
          <w:u w:val="none"/>
          <w:rtl/>
        </w:rPr>
        <w:t xml:space="preserve">ראה הערות </w:t>
      </w:r>
      <w:r>
        <w:rPr>
          <w:rFonts w:cs="David" w:hint="cs"/>
          <w:b w:val="0"/>
          <w:bCs w:val="0"/>
          <w:sz w:val="24"/>
          <w:szCs w:val="24"/>
          <w:u w:val="none"/>
          <w:rtl/>
        </w:rPr>
        <w:t xml:space="preserve">ודגשים </w:t>
      </w:r>
      <w:r w:rsidR="00580002" w:rsidRPr="00580002">
        <w:rPr>
          <w:rFonts w:cs="David" w:hint="cs"/>
          <w:b w:val="0"/>
          <w:bCs w:val="0"/>
          <w:sz w:val="24"/>
          <w:szCs w:val="24"/>
          <w:u w:val="none"/>
          <w:rtl/>
        </w:rPr>
        <w:t>בדף מס' 2 של נספח זה.</w:t>
      </w:r>
    </w:p>
    <w:p w:rsidR="008B5844" w:rsidRDefault="008B5844" w:rsidP="008B5844">
      <w:pPr>
        <w:rPr>
          <w:rFonts w:hint="cs"/>
          <w:rtl/>
        </w:rPr>
      </w:pPr>
    </w:p>
    <w:p w:rsidR="00722CA6" w:rsidRDefault="00722CA6" w:rsidP="008B5844">
      <w:pPr>
        <w:rPr>
          <w:rFonts w:hint="cs"/>
          <w:rtl/>
        </w:rPr>
      </w:pPr>
    </w:p>
    <w:p w:rsidR="00F332E1" w:rsidRDefault="00F332E1" w:rsidP="008B5844">
      <w:pPr>
        <w:rPr>
          <w:rFonts w:hint="cs"/>
          <w:rtl/>
        </w:rPr>
      </w:pPr>
    </w:p>
    <w:p w:rsidR="00F332E1" w:rsidRPr="008B5844" w:rsidRDefault="00F332E1" w:rsidP="008B5844">
      <w:pPr>
        <w:rPr>
          <w:rFonts w:hint="cs"/>
          <w:rtl/>
        </w:rPr>
      </w:pPr>
    </w:p>
    <w:p w:rsidR="00580002" w:rsidRDefault="00580002" w:rsidP="00580002">
      <w:pPr>
        <w:pStyle w:val="1"/>
        <w:jc w:val="both"/>
        <w:rPr>
          <w:szCs w:val="28"/>
          <w:rtl/>
        </w:rPr>
      </w:pPr>
      <w:r>
        <w:rPr>
          <w:szCs w:val="28"/>
          <w:rtl/>
        </w:rPr>
        <w:t>___________</w:t>
      </w:r>
      <w:r>
        <w:rPr>
          <w:szCs w:val="28"/>
          <w:u w:val="none"/>
          <w:rtl/>
        </w:rPr>
        <w:tab/>
      </w:r>
      <w:r>
        <w:rPr>
          <w:szCs w:val="28"/>
          <w:u w:val="none"/>
          <w:rtl/>
        </w:rPr>
        <w:tab/>
      </w:r>
      <w:r>
        <w:rPr>
          <w:szCs w:val="28"/>
          <w:u w:val="none"/>
          <w:rtl/>
        </w:rPr>
        <w:tab/>
      </w:r>
      <w:r>
        <w:rPr>
          <w:szCs w:val="28"/>
          <w:rtl/>
        </w:rPr>
        <w:t>____________</w:t>
      </w:r>
      <w:r>
        <w:rPr>
          <w:szCs w:val="28"/>
          <w:u w:val="none"/>
          <w:rtl/>
        </w:rPr>
        <w:tab/>
      </w:r>
      <w:r>
        <w:rPr>
          <w:szCs w:val="28"/>
          <w:u w:val="none"/>
          <w:rtl/>
        </w:rPr>
        <w:tab/>
      </w:r>
      <w:r>
        <w:rPr>
          <w:szCs w:val="28"/>
          <w:u w:val="none"/>
          <w:rtl/>
        </w:rPr>
        <w:tab/>
      </w:r>
      <w:r>
        <w:rPr>
          <w:szCs w:val="28"/>
          <w:rtl/>
        </w:rPr>
        <w:t>_______________</w:t>
      </w:r>
    </w:p>
    <w:p w:rsidR="00580002" w:rsidRDefault="00580002" w:rsidP="00580002">
      <w:pPr>
        <w:rPr>
          <w:rFonts w:cs="David" w:hint="cs"/>
          <w:b w:val="0"/>
          <w:bCs w:val="0"/>
          <w:szCs w:val="28"/>
          <w:u w:val="none"/>
          <w:rtl/>
        </w:rPr>
      </w:pPr>
      <w:r>
        <w:rPr>
          <w:rFonts w:cs="David"/>
          <w:b w:val="0"/>
          <w:bCs w:val="0"/>
          <w:szCs w:val="28"/>
          <w:u w:val="none"/>
          <w:rtl/>
        </w:rPr>
        <w:t xml:space="preserve">     תאריך</w:t>
      </w:r>
      <w:r>
        <w:rPr>
          <w:rFonts w:cs="David"/>
          <w:b w:val="0"/>
          <w:bCs w:val="0"/>
          <w:szCs w:val="28"/>
          <w:u w:val="none"/>
          <w:rtl/>
        </w:rPr>
        <w:tab/>
      </w:r>
      <w:r>
        <w:rPr>
          <w:rFonts w:cs="David"/>
          <w:b w:val="0"/>
          <w:bCs w:val="0"/>
          <w:szCs w:val="28"/>
          <w:u w:val="none"/>
          <w:rtl/>
        </w:rPr>
        <w:tab/>
      </w:r>
      <w:r>
        <w:rPr>
          <w:rFonts w:cs="David"/>
          <w:b w:val="0"/>
          <w:bCs w:val="0"/>
          <w:szCs w:val="28"/>
          <w:u w:val="none"/>
          <w:rtl/>
        </w:rPr>
        <w:tab/>
      </w:r>
      <w:r>
        <w:rPr>
          <w:rFonts w:cs="David"/>
          <w:b w:val="0"/>
          <w:bCs w:val="0"/>
          <w:szCs w:val="28"/>
          <w:u w:val="none"/>
          <w:rtl/>
        </w:rPr>
        <w:tab/>
        <w:t xml:space="preserve">    שם המציע </w:t>
      </w:r>
      <w:r>
        <w:rPr>
          <w:rFonts w:cs="David"/>
          <w:b w:val="0"/>
          <w:bCs w:val="0"/>
          <w:szCs w:val="28"/>
          <w:u w:val="none"/>
          <w:rtl/>
        </w:rPr>
        <w:tab/>
      </w:r>
      <w:r>
        <w:rPr>
          <w:rFonts w:cs="David"/>
          <w:b w:val="0"/>
          <w:bCs w:val="0"/>
          <w:szCs w:val="28"/>
          <w:u w:val="none"/>
          <w:rtl/>
        </w:rPr>
        <w:tab/>
      </w:r>
      <w:r>
        <w:rPr>
          <w:rFonts w:cs="David"/>
          <w:b w:val="0"/>
          <w:bCs w:val="0"/>
          <w:szCs w:val="28"/>
          <w:u w:val="none"/>
          <w:rtl/>
        </w:rPr>
        <w:tab/>
        <w:t xml:space="preserve">      חותמת וחתימה</w:t>
      </w:r>
    </w:p>
    <w:p w:rsidR="008B5844" w:rsidRDefault="008B5844" w:rsidP="00580002">
      <w:pPr>
        <w:rPr>
          <w:rFonts w:cs="David" w:hint="cs"/>
          <w:b w:val="0"/>
          <w:bCs w:val="0"/>
          <w:szCs w:val="28"/>
          <w:u w:val="none"/>
          <w:rtl/>
        </w:rPr>
      </w:pPr>
    </w:p>
    <w:p w:rsidR="00F332E1" w:rsidRDefault="00F332E1" w:rsidP="00580002">
      <w:pPr>
        <w:rPr>
          <w:rFonts w:cs="David" w:hint="cs"/>
          <w:b w:val="0"/>
          <w:bCs w:val="0"/>
          <w:szCs w:val="28"/>
          <w:u w:val="none"/>
          <w:rtl/>
        </w:rPr>
      </w:pPr>
    </w:p>
    <w:p w:rsidR="00F332E1" w:rsidRDefault="00F332E1" w:rsidP="00580002">
      <w:pPr>
        <w:rPr>
          <w:rFonts w:cs="David" w:hint="cs"/>
          <w:b w:val="0"/>
          <w:bCs w:val="0"/>
          <w:szCs w:val="28"/>
          <w:u w:val="none"/>
          <w:rtl/>
        </w:rPr>
      </w:pPr>
    </w:p>
    <w:p w:rsidR="008B5844" w:rsidRDefault="008B5844" w:rsidP="008B5844">
      <w:pPr>
        <w:pStyle w:val="4"/>
        <w:jc w:val="right"/>
        <w:rPr>
          <w:rFonts w:hint="cs"/>
          <w:u w:val="none"/>
          <w:rtl/>
        </w:rPr>
      </w:pPr>
      <w:r w:rsidRPr="0035785D">
        <w:rPr>
          <w:rtl/>
        </w:rPr>
        <w:t>נספח ב'</w:t>
      </w:r>
      <w:r>
        <w:rPr>
          <w:rFonts w:hint="cs"/>
          <w:rtl/>
        </w:rPr>
        <w:t>- דף מס' 2</w:t>
      </w:r>
    </w:p>
    <w:p w:rsidR="00580002" w:rsidRDefault="00580002">
      <w:pPr>
        <w:rPr>
          <w:rFonts w:cs="Arial" w:hint="cs"/>
          <w:b w:val="0"/>
          <w:bCs w:val="0"/>
          <w:szCs w:val="24"/>
          <w:u w:val="none"/>
          <w:rtl/>
        </w:rPr>
      </w:pPr>
    </w:p>
    <w:p w:rsidR="00580002" w:rsidRDefault="00580002">
      <w:pPr>
        <w:rPr>
          <w:rFonts w:cs="Arial" w:hint="cs"/>
          <w:b w:val="0"/>
          <w:bCs w:val="0"/>
          <w:szCs w:val="24"/>
          <w:u w:val="none"/>
          <w:rtl/>
        </w:rPr>
      </w:pPr>
    </w:p>
    <w:tbl>
      <w:tblPr>
        <w:bidiVisual/>
        <w:tblW w:w="10885" w:type="dxa"/>
        <w:tblInd w:w="-1329" w:type="dxa"/>
        <w:tblBorders>
          <w:top w:val="thickThinSmallGap" w:sz="12" w:space="0" w:color="auto"/>
          <w:left w:val="thickThinSmallGap" w:sz="12" w:space="0" w:color="auto"/>
          <w:bottom w:val="thickThinSmallGap" w:sz="12" w:space="0" w:color="auto"/>
          <w:right w:val="thickThinSmallGap" w:sz="12" w:space="0" w:color="auto"/>
          <w:insideH w:val="single" w:sz="4" w:space="0" w:color="000000"/>
          <w:insideV w:val="single" w:sz="4" w:space="0" w:color="000000"/>
        </w:tblBorders>
        <w:tblLayout w:type="fixed"/>
        <w:tblLook w:val="04A0"/>
      </w:tblPr>
      <w:tblGrid>
        <w:gridCol w:w="773"/>
        <w:gridCol w:w="3334"/>
        <w:gridCol w:w="1060"/>
        <w:gridCol w:w="1418"/>
        <w:gridCol w:w="1605"/>
        <w:gridCol w:w="1418"/>
        <w:gridCol w:w="1277"/>
      </w:tblGrid>
      <w:tr w:rsidR="008B5844" w:rsidRPr="00EE0C64">
        <w:tc>
          <w:tcPr>
            <w:tcW w:w="773" w:type="dxa"/>
            <w:vMerge w:val="restart"/>
            <w:tcBorders>
              <w:top w:val="thickThinSmallGap" w:sz="12" w:space="0" w:color="auto"/>
              <w:bottom w:val="single" w:sz="4" w:space="0" w:color="000000"/>
            </w:tcBorders>
            <w:vAlign w:val="center"/>
          </w:tcPr>
          <w:p w:rsidR="008B5844" w:rsidRPr="00C65D62" w:rsidRDefault="008B5844" w:rsidP="00B57EDA">
            <w:pPr>
              <w:pStyle w:val="aa"/>
              <w:jc w:val="center"/>
              <w:rPr>
                <w:rFonts w:hint="cs"/>
                <w:b/>
                <w:bCs/>
                <w:sz w:val="24"/>
                <w:rtl/>
                <w:lang w:eastAsia="en-US"/>
              </w:rPr>
            </w:pPr>
            <w:r>
              <w:rPr>
                <w:rFonts w:hint="cs"/>
                <w:b/>
                <w:bCs/>
                <w:sz w:val="24"/>
                <w:rtl/>
                <w:lang w:eastAsia="en-US"/>
              </w:rPr>
              <w:t>מס"</w:t>
            </w:r>
            <w:r>
              <w:rPr>
                <w:rFonts w:hint="cs"/>
                <w:b/>
                <w:bCs/>
                <w:sz w:val="24"/>
                <w:rtl/>
                <w:lang w:eastAsia="en-US"/>
              </w:rPr>
              <w:lastRenderedPageBreak/>
              <w:t>ד</w:t>
            </w:r>
          </w:p>
        </w:tc>
        <w:tc>
          <w:tcPr>
            <w:tcW w:w="3334" w:type="dxa"/>
            <w:vMerge w:val="restart"/>
            <w:tcBorders>
              <w:top w:val="thickThinSmallGap" w:sz="12" w:space="0" w:color="auto"/>
              <w:bottom w:val="single" w:sz="4" w:space="0" w:color="000000"/>
            </w:tcBorders>
            <w:vAlign w:val="center"/>
          </w:tcPr>
          <w:p w:rsidR="008B5844" w:rsidRPr="00C65D62" w:rsidRDefault="008B5844" w:rsidP="00B57EDA">
            <w:pPr>
              <w:pStyle w:val="aa"/>
              <w:jc w:val="center"/>
              <w:rPr>
                <w:rFonts w:hint="cs"/>
                <w:b/>
                <w:bCs/>
                <w:sz w:val="24"/>
                <w:rtl/>
                <w:lang w:eastAsia="en-US"/>
              </w:rPr>
            </w:pPr>
            <w:r w:rsidRPr="00C65D62">
              <w:rPr>
                <w:rFonts w:hint="cs"/>
                <w:b/>
                <w:bCs/>
                <w:sz w:val="24"/>
                <w:rtl/>
                <w:lang w:eastAsia="en-US"/>
              </w:rPr>
              <w:lastRenderedPageBreak/>
              <w:t>המוצר</w:t>
            </w:r>
          </w:p>
        </w:tc>
        <w:tc>
          <w:tcPr>
            <w:tcW w:w="1060" w:type="dxa"/>
            <w:vMerge w:val="restart"/>
            <w:tcBorders>
              <w:top w:val="thickThinSmallGap" w:sz="12" w:space="0" w:color="auto"/>
              <w:bottom w:val="single" w:sz="4" w:space="0" w:color="000000"/>
            </w:tcBorders>
            <w:vAlign w:val="center"/>
          </w:tcPr>
          <w:p w:rsidR="008B5844" w:rsidRPr="00C65D62" w:rsidRDefault="008B5844" w:rsidP="00B57EDA">
            <w:pPr>
              <w:pStyle w:val="aa"/>
              <w:jc w:val="center"/>
              <w:rPr>
                <w:rFonts w:hint="cs"/>
                <w:b/>
                <w:bCs/>
                <w:sz w:val="24"/>
                <w:rtl/>
                <w:lang w:eastAsia="en-US"/>
              </w:rPr>
            </w:pPr>
            <w:r>
              <w:rPr>
                <w:rFonts w:hint="cs"/>
                <w:b/>
                <w:bCs/>
                <w:sz w:val="24"/>
                <w:rtl/>
                <w:lang w:eastAsia="en-US"/>
              </w:rPr>
              <w:t>אומד</w:t>
            </w:r>
            <w:r>
              <w:rPr>
                <w:rFonts w:hint="cs"/>
                <w:b/>
                <w:bCs/>
                <w:sz w:val="24"/>
                <w:rtl/>
                <w:lang w:eastAsia="en-US"/>
              </w:rPr>
              <w:lastRenderedPageBreak/>
              <w:t xml:space="preserve">ן שנתי לרכש  </w:t>
            </w:r>
          </w:p>
        </w:tc>
        <w:tc>
          <w:tcPr>
            <w:tcW w:w="1418" w:type="dxa"/>
            <w:vMerge w:val="restart"/>
            <w:tcBorders>
              <w:top w:val="thickThinSmallGap" w:sz="12" w:space="0" w:color="auto"/>
              <w:bottom w:val="single" w:sz="4" w:space="0" w:color="000000"/>
            </w:tcBorders>
            <w:vAlign w:val="center"/>
          </w:tcPr>
          <w:p w:rsidR="008B5844" w:rsidRPr="00C65D62" w:rsidRDefault="008B5844" w:rsidP="00B57EDA">
            <w:pPr>
              <w:pStyle w:val="aa"/>
              <w:jc w:val="center"/>
              <w:rPr>
                <w:rFonts w:hint="cs"/>
                <w:b/>
                <w:bCs/>
                <w:sz w:val="24"/>
                <w:rtl/>
                <w:lang w:eastAsia="en-US"/>
              </w:rPr>
            </w:pPr>
            <w:r>
              <w:rPr>
                <w:rFonts w:hint="cs"/>
                <w:b/>
                <w:bCs/>
                <w:sz w:val="24"/>
                <w:rtl/>
                <w:lang w:eastAsia="en-US"/>
              </w:rPr>
              <w:lastRenderedPageBreak/>
              <w:t>יצר</w:t>
            </w:r>
            <w:r>
              <w:rPr>
                <w:rFonts w:hint="cs"/>
                <w:b/>
                <w:bCs/>
                <w:sz w:val="24"/>
                <w:rtl/>
                <w:lang w:eastAsia="en-US"/>
              </w:rPr>
              <w:lastRenderedPageBreak/>
              <w:t>ן / דגם</w:t>
            </w:r>
          </w:p>
        </w:tc>
        <w:tc>
          <w:tcPr>
            <w:tcW w:w="1605" w:type="dxa"/>
            <w:vMerge w:val="restart"/>
            <w:tcBorders>
              <w:top w:val="thickThinSmallGap" w:sz="12" w:space="0" w:color="auto"/>
              <w:bottom w:val="single" w:sz="4" w:space="0" w:color="000000"/>
            </w:tcBorders>
            <w:vAlign w:val="center"/>
          </w:tcPr>
          <w:p w:rsidR="008B5844" w:rsidRPr="00C65D62" w:rsidRDefault="008B5844" w:rsidP="00B57EDA">
            <w:pPr>
              <w:pStyle w:val="aa"/>
              <w:jc w:val="center"/>
              <w:rPr>
                <w:rFonts w:hint="cs"/>
                <w:b/>
                <w:bCs/>
                <w:sz w:val="24"/>
                <w:rtl/>
                <w:lang w:eastAsia="en-US"/>
              </w:rPr>
            </w:pPr>
            <w:r w:rsidRPr="00C65D62">
              <w:rPr>
                <w:rFonts w:hint="cs"/>
                <w:b/>
                <w:bCs/>
                <w:sz w:val="24"/>
                <w:rtl/>
                <w:lang w:eastAsia="en-US"/>
              </w:rPr>
              <w:lastRenderedPageBreak/>
              <w:t xml:space="preserve">יח' </w:t>
            </w:r>
            <w:r w:rsidRPr="00C65D62">
              <w:rPr>
                <w:rFonts w:hint="cs"/>
                <w:b/>
                <w:bCs/>
                <w:sz w:val="24"/>
                <w:rtl/>
                <w:lang w:eastAsia="en-US"/>
              </w:rPr>
              <w:lastRenderedPageBreak/>
              <w:t>מידה</w:t>
            </w:r>
          </w:p>
        </w:tc>
        <w:tc>
          <w:tcPr>
            <w:tcW w:w="1418" w:type="dxa"/>
            <w:tcBorders>
              <w:top w:val="thickThinSmallGap" w:sz="12" w:space="0" w:color="auto"/>
              <w:bottom w:val="single" w:sz="4" w:space="0" w:color="000000"/>
            </w:tcBorders>
            <w:shd w:val="clear" w:color="auto" w:fill="auto"/>
            <w:vAlign w:val="center"/>
          </w:tcPr>
          <w:p w:rsidR="008B5844" w:rsidRPr="0072642E" w:rsidRDefault="008B5844" w:rsidP="00B57EDA">
            <w:pPr>
              <w:pStyle w:val="aa"/>
              <w:jc w:val="center"/>
              <w:rPr>
                <w:rFonts w:ascii="Arial" w:hAnsi="Arial" w:hint="cs"/>
                <w:b/>
                <w:bCs/>
                <w:sz w:val="28"/>
                <w:szCs w:val="28"/>
                <w:rtl/>
              </w:rPr>
            </w:pPr>
            <w:r w:rsidRPr="005F7571">
              <w:rPr>
                <w:rFonts w:hint="cs"/>
                <w:bCs/>
                <w:rtl/>
              </w:rPr>
              <w:lastRenderedPageBreak/>
              <w:t xml:space="preserve">מחיר </w:t>
            </w:r>
            <w:r w:rsidRPr="005F7571">
              <w:rPr>
                <w:rFonts w:hint="cs"/>
                <w:bCs/>
                <w:rtl/>
              </w:rPr>
              <w:lastRenderedPageBreak/>
              <w:t xml:space="preserve">במט"ח </w:t>
            </w:r>
          </w:p>
        </w:tc>
        <w:tc>
          <w:tcPr>
            <w:tcW w:w="1277" w:type="dxa"/>
            <w:tcBorders>
              <w:top w:val="thickThinSmallGap" w:sz="12" w:space="0" w:color="auto"/>
              <w:bottom w:val="single" w:sz="4" w:space="0" w:color="000000"/>
            </w:tcBorders>
            <w:vAlign w:val="center"/>
          </w:tcPr>
          <w:p w:rsidR="008B5844" w:rsidRPr="00580002" w:rsidRDefault="008B5844" w:rsidP="00B57EDA">
            <w:pPr>
              <w:pStyle w:val="aa"/>
              <w:jc w:val="center"/>
              <w:rPr>
                <w:rFonts w:hint="cs"/>
                <w:b/>
                <w:bCs/>
                <w:sz w:val="24"/>
                <w:rtl/>
                <w:lang w:eastAsia="en-US"/>
              </w:rPr>
            </w:pPr>
            <w:r w:rsidRPr="00580002">
              <w:rPr>
                <w:rFonts w:ascii="Arial" w:hAnsi="Arial" w:hint="cs"/>
                <w:b/>
                <w:bCs/>
                <w:sz w:val="24"/>
                <w:rtl/>
              </w:rPr>
              <w:lastRenderedPageBreak/>
              <w:t xml:space="preserve">מחיר </w:t>
            </w:r>
            <w:r w:rsidRPr="00580002">
              <w:rPr>
                <w:rFonts w:ascii="Arial" w:hAnsi="Arial" w:hint="cs"/>
                <w:b/>
                <w:bCs/>
                <w:sz w:val="24"/>
                <w:rtl/>
              </w:rPr>
              <w:lastRenderedPageBreak/>
              <w:t xml:space="preserve">ב- ₪   </w:t>
            </w:r>
          </w:p>
        </w:tc>
      </w:tr>
      <w:tr w:rsidR="008B5844" w:rsidRPr="00EE0C64">
        <w:tc>
          <w:tcPr>
            <w:tcW w:w="773" w:type="dxa"/>
            <w:vMerge/>
            <w:tcBorders>
              <w:top w:val="single" w:sz="4" w:space="0" w:color="000000"/>
              <w:bottom w:val="single" w:sz="18" w:space="0" w:color="000000"/>
            </w:tcBorders>
            <w:vAlign w:val="center"/>
          </w:tcPr>
          <w:p w:rsidR="008B5844" w:rsidRDefault="008B5844" w:rsidP="00B57EDA">
            <w:pPr>
              <w:pStyle w:val="aa"/>
              <w:jc w:val="center"/>
              <w:rPr>
                <w:rFonts w:hint="cs"/>
                <w:b/>
                <w:bCs/>
                <w:sz w:val="24"/>
                <w:rtl/>
                <w:lang w:eastAsia="en-US"/>
              </w:rPr>
            </w:pPr>
          </w:p>
        </w:tc>
        <w:tc>
          <w:tcPr>
            <w:tcW w:w="3334" w:type="dxa"/>
            <w:vMerge/>
            <w:tcBorders>
              <w:top w:val="single" w:sz="4" w:space="0" w:color="000000"/>
              <w:bottom w:val="single" w:sz="18" w:space="0" w:color="000000"/>
            </w:tcBorders>
            <w:vAlign w:val="center"/>
          </w:tcPr>
          <w:p w:rsidR="008B5844" w:rsidRPr="00C65D62" w:rsidRDefault="008B5844" w:rsidP="00B57EDA">
            <w:pPr>
              <w:pStyle w:val="aa"/>
              <w:jc w:val="center"/>
              <w:rPr>
                <w:rFonts w:hint="cs"/>
                <w:b/>
                <w:bCs/>
                <w:sz w:val="24"/>
                <w:rtl/>
                <w:lang w:eastAsia="en-US"/>
              </w:rPr>
            </w:pPr>
          </w:p>
        </w:tc>
        <w:tc>
          <w:tcPr>
            <w:tcW w:w="1060" w:type="dxa"/>
            <w:vMerge/>
            <w:tcBorders>
              <w:top w:val="single" w:sz="4" w:space="0" w:color="000000"/>
              <w:bottom w:val="single" w:sz="18" w:space="0" w:color="000000"/>
            </w:tcBorders>
            <w:vAlign w:val="center"/>
          </w:tcPr>
          <w:p w:rsidR="008B5844" w:rsidRDefault="008B5844" w:rsidP="00B57EDA">
            <w:pPr>
              <w:pStyle w:val="aa"/>
              <w:jc w:val="center"/>
              <w:rPr>
                <w:rFonts w:hint="cs"/>
                <w:b/>
                <w:bCs/>
                <w:sz w:val="24"/>
                <w:rtl/>
                <w:lang w:eastAsia="en-US"/>
              </w:rPr>
            </w:pPr>
          </w:p>
        </w:tc>
        <w:tc>
          <w:tcPr>
            <w:tcW w:w="1418" w:type="dxa"/>
            <w:vMerge/>
            <w:tcBorders>
              <w:top w:val="single" w:sz="4" w:space="0" w:color="000000"/>
              <w:bottom w:val="single" w:sz="18" w:space="0" w:color="000000"/>
            </w:tcBorders>
            <w:vAlign w:val="center"/>
          </w:tcPr>
          <w:p w:rsidR="008B5844" w:rsidRDefault="008B5844" w:rsidP="00B57EDA">
            <w:pPr>
              <w:pStyle w:val="aa"/>
              <w:jc w:val="center"/>
              <w:rPr>
                <w:rFonts w:hint="cs"/>
                <w:b/>
                <w:bCs/>
                <w:sz w:val="24"/>
                <w:rtl/>
                <w:lang w:eastAsia="en-US"/>
              </w:rPr>
            </w:pPr>
          </w:p>
        </w:tc>
        <w:tc>
          <w:tcPr>
            <w:tcW w:w="1605" w:type="dxa"/>
            <w:vMerge/>
            <w:tcBorders>
              <w:top w:val="single" w:sz="4" w:space="0" w:color="000000"/>
              <w:bottom w:val="single" w:sz="18" w:space="0" w:color="000000"/>
            </w:tcBorders>
            <w:vAlign w:val="center"/>
          </w:tcPr>
          <w:p w:rsidR="008B5844" w:rsidRPr="00C65D62" w:rsidRDefault="008B5844" w:rsidP="00B57EDA">
            <w:pPr>
              <w:pStyle w:val="aa"/>
              <w:jc w:val="center"/>
              <w:rPr>
                <w:rFonts w:hint="cs"/>
                <w:b/>
                <w:bCs/>
                <w:sz w:val="24"/>
                <w:rtl/>
                <w:lang w:eastAsia="en-US"/>
              </w:rPr>
            </w:pPr>
          </w:p>
        </w:tc>
        <w:tc>
          <w:tcPr>
            <w:tcW w:w="1418" w:type="dxa"/>
            <w:tcBorders>
              <w:top w:val="single" w:sz="4" w:space="0" w:color="000000"/>
              <w:bottom w:val="single" w:sz="18" w:space="0" w:color="000000"/>
            </w:tcBorders>
            <w:shd w:val="clear" w:color="auto" w:fill="auto"/>
            <w:vAlign w:val="center"/>
          </w:tcPr>
          <w:p w:rsidR="008B5844" w:rsidRPr="005F7571" w:rsidRDefault="008B5844" w:rsidP="00B57EDA">
            <w:pPr>
              <w:pStyle w:val="aa"/>
              <w:jc w:val="center"/>
              <w:rPr>
                <w:rFonts w:hint="cs"/>
                <w:bCs/>
                <w:rtl/>
              </w:rPr>
            </w:pPr>
            <w:r w:rsidRPr="005F7571">
              <w:rPr>
                <w:rFonts w:hint="cs"/>
                <w:bCs/>
                <w:u w:val="single"/>
                <w:rtl/>
              </w:rPr>
              <w:t xml:space="preserve">לפריט אחד </w:t>
            </w:r>
            <w:r w:rsidRPr="005F7571">
              <w:rPr>
                <w:rFonts w:hint="cs"/>
                <w:bCs/>
                <w:rtl/>
              </w:rPr>
              <w:t>בתנאי יבוא</w:t>
            </w:r>
            <w:r w:rsidRPr="005F7571">
              <w:rPr>
                <w:rFonts w:hint="cs"/>
                <w:bCs/>
                <w:rtl/>
                <w:lang w:eastAsia="en-US"/>
              </w:rPr>
              <w:t xml:space="preserve"> </w:t>
            </w:r>
          </w:p>
        </w:tc>
        <w:tc>
          <w:tcPr>
            <w:tcW w:w="1277" w:type="dxa"/>
            <w:tcBorders>
              <w:top w:val="single" w:sz="4" w:space="0" w:color="000000"/>
              <w:bottom w:val="single" w:sz="18" w:space="0" w:color="000000"/>
            </w:tcBorders>
            <w:vAlign w:val="center"/>
          </w:tcPr>
          <w:p w:rsidR="008B5844" w:rsidRPr="00C65D62" w:rsidRDefault="008B5844" w:rsidP="00B57EDA">
            <w:pPr>
              <w:pStyle w:val="aa"/>
              <w:jc w:val="center"/>
              <w:rPr>
                <w:rFonts w:ascii="Arial" w:hAnsi="Arial" w:hint="cs"/>
                <w:sz w:val="24"/>
                <w:rtl/>
              </w:rPr>
            </w:pPr>
            <w:r w:rsidRPr="00C65D62">
              <w:rPr>
                <w:rFonts w:ascii="Arial" w:hAnsi="Arial" w:hint="cs"/>
                <w:b/>
                <w:bCs/>
                <w:sz w:val="28"/>
                <w:szCs w:val="28"/>
                <w:u w:val="single"/>
                <w:rtl/>
              </w:rPr>
              <w:t>ליחידה אחת</w:t>
            </w:r>
            <w:r w:rsidRPr="00C65D62">
              <w:rPr>
                <w:rFonts w:ascii="Arial" w:hAnsi="Arial" w:hint="cs"/>
                <w:b/>
                <w:bCs/>
                <w:sz w:val="24"/>
                <w:u w:val="single"/>
                <w:rtl/>
              </w:rPr>
              <w:t xml:space="preserve">  בלבד</w:t>
            </w:r>
            <w:r w:rsidRPr="00C65D62">
              <w:rPr>
                <w:rFonts w:ascii="Arial" w:hAnsi="Arial" w:hint="cs"/>
                <w:sz w:val="24"/>
                <w:rtl/>
              </w:rPr>
              <w:t xml:space="preserve">  וכולל מע"מ</w:t>
            </w:r>
          </w:p>
        </w:tc>
      </w:tr>
      <w:tr w:rsidR="008B5844" w:rsidRPr="00EE0C64">
        <w:tc>
          <w:tcPr>
            <w:tcW w:w="773" w:type="dxa"/>
            <w:tcBorders>
              <w:top w:val="single" w:sz="18" w:space="0" w:color="000000"/>
            </w:tcBorders>
            <w:vAlign w:val="center"/>
          </w:tcPr>
          <w:p w:rsidR="008B5844" w:rsidRDefault="00C3695E" w:rsidP="008B5844">
            <w:pPr>
              <w:spacing w:line="360" w:lineRule="auto"/>
              <w:jc w:val="center"/>
              <w:rPr>
                <w:rFonts w:cs="David" w:hint="cs"/>
                <w:b w:val="0"/>
                <w:bCs w:val="0"/>
                <w:sz w:val="24"/>
                <w:szCs w:val="24"/>
                <w:u w:val="none"/>
                <w:rtl/>
                <w:lang w:eastAsia="en-US"/>
              </w:rPr>
            </w:pPr>
            <w:r>
              <w:rPr>
                <w:rFonts w:cs="David" w:hint="cs"/>
                <w:b w:val="0"/>
                <w:bCs w:val="0"/>
                <w:sz w:val="24"/>
                <w:szCs w:val="24"/>
                <w:u w:val="none"/>
                <w:rtl/>
                <w:lang w:eastAsia="en-US"/>
              </w:rPr>
              <w:t>16</w:t>
            </w:r>
          </w:p>
        </w:tc>
        <w:tc>
          <w:tcPr>
            <w:tcW w:w="3334" w:type="dxa"/>
            <w:tcBorders>
              <w:top w:val="single" w:sz="18" w:space="0" w:color="000000"/>
            </w:tcBorders>
            <w:vAlign w:val="center"/>
          </w:tcPr>
          <w:p w:rsidR="008B5844" w:rsidRPr="0004212F" w:rsidRDefault="008B5844" w:rsidP="008B5844">
            <w:pPr>
              <w:jc w:val="center"/>
              <w:rPr>
                <w:rFonts w:cs="David" w:hint="cs"/>
                <w:b w:val="0"/>
                <w:bCs w:val="0"/>
                <w:sz w:val="24"/>
                <w:szCs w:val="24"/>
                <w:u w:val="none"/>
                <w:lang w:eastAsia="en-US"/>
              </w:rPr>
            </w:pPr>
            <w:r w:rsidRPr="0004212F">
              <w:rPr>
                <w:rFonts w:cs="David" w:hint="cs"/>
                <w:b w:val="0"/>
                <w:bCs w:val="0"/>
                <w:sz w:val="24"/>
                <w:szCs w:val="24"/>
                <w:u w:val="none"/>
                <w:rtl/>
                <w:lang w:eastAsia="en-US"/>
              </w:rPr>
              <w:t xml:space="preserve">תמיסת נינהידרין </w:t>
            </w:r>
          </w:p>
        </w:tc>
        <w:tc>
          <w:tcPr>
            <w:tcW w:w="1060" w:type="dxa"/>
            <w:tcBorders>
              <w:top w:val="single" w:sz="18" w:space="0" w:color="000000"/>
            </w:tcBorders>
            <w:vAlign w:val="center"/>
          </w:tcPr>
          <w:p w:rsidR="008B5844" w:rsidRPr="002971C2" w:rsidRDefault="008B5844" w:rsidP="008B5844">
            <w:pPr>
              <w:pStyle w:val="aa"/>
              <w:jc w:val="center"/>
              <w:rPr>
                <w:rFonts w:hint="cs"/>
                <w:sz w:val="24"/>
                <w:lang w:eastAsia="en-US"/>
              </w:rPr>
            </w:pPr>
            <w:r>
              <w:rPr>
                <w:rFonts w:hint="cs"/>
                <w:sz w:val="24"/>
                <w:rtl/>
                <w:lang w:eastAsia="en-US"/>
              </w:rPr>
              <w:t>200 יח'</w:t>
            </w:r>
          </w:p>
        </w:tc>
        <w:tc>
          <w:tcPr>
            <w:tcW w:w="1418" w:type="dxa"/>
            <w:tcBorders>
              <w:top w:val="single" w:sz="18" w:space="0" w:color="000000"/>
            </w:tcBorders>
            <w:vAlign w:val="center"/>
          </w:tcPr>
          <w:p w:rsidR="008B5844" w:rsidRPr="00EE0C64" w:rsidRDefault="008B5844" w:rsidP="008B5844">
            <w:pPr>
              <w:pStyle w:val="aa"/>
              <w:jc w:val="center"/>
              <w:rPr>
                <w:rFonts w:hint="cs"/>
                <w:sz w:val="24"/>
                <w:rtl/>
                <w:lang w:eastAsia="en-US"/>
              </w:rPr>
            </w:pPr>
          </w:p>
        </w:tc>
        <w:tc>
          <w:tcPr>
            <w:tcW w:w="1605" w:type="dxa"/>
            <w:tcBorders>
              <w:top w:val="single" w:sz="18" w:space="0" w:color="000000"/>
            </w:tcBorders>
            <w:vAlign w:val="bottom"/>
          </w:tcPr>
          <w:p w:rsidR="008B5844" w:rsidRPr="00A72B38" w:rsidRDefault="008B5844" w:rsidP="00E42B51">
            <w:pPr>
              <w:jc w:val="center"/>
              <w:rPr>
                <w:rFonts w:cs="David" w:hint="cs"/>
                <w:b w:val="0"/>
                <w:bCs w:val="0"/>
                <w:sz w:val="24"/>
                <w:szCs w:val="24"/>
                <w:u w:val="none"/>
                <w:lang w:eastAsia="en-US"/>
              </w:rPr>
            </w:pPr>
            <w:r w:rsidRPr="00A72B38">
              <w:rPr>
                <w:rFonts w:cs="David" w:hint="cs"/>
                <w:b w:val="0"/>
                <w:bCs w:val="0"/>
                <w:sz w:val="24"/>
                <w:szCs w:val="24"/>
                <w:u w:val="none"/>
                <w:rtl/>
                <w:lang w:eastAsia="en-US"/>
              </w:rPr>
              <w:t>____ מ"ל / ל'</w:t>
            </w:r>
          </w:p>
        </w:tc>
        <w:tc>
          <w:tcPr>
            <w:tcW w:w="1418" w:type="dxa"/>
            <w:tcBorders>
              <w:top w:val="single" w:sz="18" w:space="0" w:color="000000"/>
            </w:tcBorders>
            <w:shd w:val="clear" w:color="auto" w:fill="auto"/>
            <w:vAlign w:val="center"/>
          </w:tcPr>
          <w:p w:rsidR="008B5844" w:rsidRPr="00EE0C64" w:rsidRDefault="008B5844" w:rsidP="008B5844">
            <w:pPr>
              <w:pStyle w:val="aa"/>
              <w:jc w:val="center"/>
              <w:rPr>
                <w:rFonts w:hint="cs"/>
                <w:sz w:val="24"/>
                <w:rtl/>
                <w:lang w:eastAsia="en-US"/>
              </w:rPr>
            </w:pPr>
          </w:p>
        </w:tc>
        <w:tc>
          <w:tcPr>
            <w:tcW w:w="1277" w:type="dxa"/>
            <w:tcBorders>
              <w:top w:val="single" w:sz="18" w:space="0" w:color="000000"/>
            </w:tcBorders>
            <w:vAlign w:val="center"/>
          </w:tcPr>
          <w:p w:rsidR="008B5844" w:rsidRPr="00EE0C64" w:rsidRDefault="008B5844" w:rsidP="008B5844">
            <w:pPr>
              <w:pStyle w:val="aa"/>
              <w:jc w:val="center"/>
              <w:rPr>
                <w:rFonts w:hint="cs"/>
                <w:sz w:val="24"/>
                <w:rtl/>
                <w:lang w:eastAsia="en-US"/>
              </w:rPr>
            </w:pPr>
          </w:p>
        </w:tc>
      </w:tr>
      <w:tr w:rsidR="008B5844" w:rsidRPr="00EE0C64">
        <w:tc>
          <w:tcPr>
            <w:tcW w:w="773" w:type="dxa"/>
            <w:vAlign w:val="center"/>
          </w:tcPr>
          <w:p w:rsidR="008B5844" w:rsidRDefault="00C3695E" w:rsidP="008B5844">
            <w:pPr>
              <w:spacing w:line="360" w:lineRule="auto"/>
              <w:jc w:val="center"/>
              <w:rPr>
                <w:rFonts w:cs="David" w:hint="cs"/>
                <w:b w:val="0"/>
                <w:bCs w:val="0"/>
                <w:sz w:val="24"/>
                <w:szCs w:val="24"/>
                <w:u w:val="none"/>
                <w:rtl/>
                <w:lang w:eastAsia="en-US"/>
              </w:rPr>
            </w:pPr>
            <w:r>
              <w:rPr>
                <w:rFonts w:cs="David" w:hint="cs"/>
                <w:b w:val="0"/>
                <w:bCs w:val="0"/>
                <w:sz w:val="24"/>
                <w:szCs w:val="24"/>
                <w:u w:val="none"/>
                <w:rtl/>
                <w:lang w:eastAsia="en-US"/>
              </w:rPr>
              <w:t>17</w:t>
            </w:r>
          </w:p>
        </w:tc>
        <w:tc>
          <w:tcPr>
            <w:tcW w:w="3334" w:type="dxa"/>
            <w:vAlign w:val="center"/>
          </w:tcPr>
          <w:p w:rsidR="008B5844" w:rsidRPr="0004212F" w:rsidRDefault="008B5844" w:rsidP="008B5844">
            <w:pPr>
              <w:jc w:val="center"/>
              <w:rPr>
                <w:rFonts w:cs="David" w:hint="cs"/>
                <w:b w:val="0"/>
                <w:bCs w:val="0"/>
                <w:sz w:val="24"/>
                <w:szCs w:val="24"/>
                <w:u w:val="none"/>
                <w:lang w:eastAsia="en-US"/>
              </w:rPr>
            </w:pPr>
            <w:r w:rsidRPr="0004212F">
              <w:rPr>
                <w:rFonts w:cs="David" w:hint="cs"/>
                <w:b w:val="0"/>
                <w:bCs w:val="0"/>
                <w:sz w:val="24"/>
                <w:szCs w:val="24"/>
                <w:u w:val="none"/>
                <w:rtl/>
                <w:lang w:eastAsia="en-US"/>
              </w:rPr>
              <w:t xml:space="preserve">תרסיס נינהידרין </w:t>
            </w:r>
            <w:r>
              <w:rPr>
                <w:rFonts w:cs="David" w:hint="cs"/>
                <w:b w:val="0"/>
                <w:bCs w:val="0"/>
                <w:sz w:val="24"/>
                <w:szCs w:val="24"/>
                <w:u w:val="none"/>
                <w:rtl/>
                <w:lang w:eastAsia="en-US"/>
              </w:rPr>
              <w:t xml:space="preserve">       </w:t>
            </w:r>
          </w:p>
        </w:tc>
        <w:tc>
          <w:tcPr>
            <w:tcW w:w="1060" w:type="dxa"/>
            <w:vAlign w:val="center"/>
          </w:tcPr>
          <w:p w:rsidR="008B5844" w:rsidRPr="002971C2" w:rsidRDefault="008B5844" w:rsidP="008B5844">
            <w:pPr>
              <w:pStyle w:val="aa"/>
              <w:jc w:val="center"/>
              <w:rPr>
                <w:rFonts w:hint="cs"/>
                <w:sz w:val="24"/>
                <w:lang w:eastAsia="en-US"/>
              </w:rPr>
            </w:pPr>
            <w:r>
              <w:rPr>
                <w:rFonts w:hint="cs"/>
                <w:sz w:val="24"/>
                <w:rtl/>
                <w:lang w:eastAsia="en-US"/>
              </w:rPr>
              <w:t>600 יח'</w:t>
            </w:r>
          </w:p>
        </w:tc>
        <w:tc>
          <w:tcPr>
            <w:tcW w:w="1418" w:type="dxa"/>
            <w:vAlign w:val="center"/>
          </w:tcPr>
          <w:p w:rsidR="008B5844" w:rsidRPr="00EE0C64" w:rsidRDefault="008B5844" w:rsidP="008B5844">
            <w:pPr>
              <w:pStyle w:val="aa"/>
              <w:jc w:val="center"/>
              <w:rPr>
                <w:rFonts w:hint="cs"/>
                <w:sz w:val="24"/>
                <w:rtl/>
                <w:lang w:eastAsia="en-US"/>
              </w:rPr>
            </w:pPr>
          </w:p>
        </w:tc>
        <w:tc>
          <w:tcPr>
            <w:tcW w:w="1605" w:type="dxa"/>
            <w:vAlign w:val="bottom"/>
          </w:tcPr>
          <w:p w:rsidR="008B5844" w:rsidRPr="00A72B38" w:rsidRDefault="008B5844" w:rsidP="00E42B51">
            <w:pPr>
              <w:jc w:val="center"/>
            </w:pPr>
            <w:r w:rsidRPr="00A72B38">
              <w:rPr>
                <w:rFonts w:cs="David" w:hint="cs"/>
                <w:b w:val="0"/>
                <w:bCs w:val="0"/>
                <w:sz w:val="24"/>
                <w:szCs w:val="24"/>
                <w:u w:val="none"/>
                <w:rtl/>
                <w:lang w:eastAsia="en-US"/>
              </w:rPr>
              <w:t>____ מ"ל</w:t>
            </w:r>
          </w:p>
        </w:tc>
        <w:tc>
          <w:tcPr>
            <w:tcW w:w="1418" w:type="dxa"/>
            <w:shd w:val="clear" w:color="auto" w:fill="auto"/>
            <w:vAlign w:val="center"/>
          </w:tcPr>
          <w:p w:rsidR="008B5844" w:rsidRPr="00EE0C64" w:rsidRDefault="008B5844" w:rsidP="008B5844">
            <w:pPr>
              <w:pStyle w:val="aa"/>
              <w:jc w:val="center"/>
              <w:rPr>
                <w:rFonts w:hint="cs"/>
                <w:sz w:val="24"/>
                <w:rtl/>
                <w:lang w:eastAsia="en-US"/>
              </w:rPr>
            </w:pPr>
          </w:p>
        </w:tc>
        <w:tc>
          <w:tcPr>
            <w:tcW w:w="1277" w:type="dxa"/>
            <w:vAlign w:val="center"/>
          </w:tcPr>
          <w:p w:rsidR="008B5844" w:rsidRPr="00EE0C64" w:rsidRDefault="008B5844" w:rsidP="008B5844">
            <w:pPr>
              <w:pStyle w:val="aa"/>
              <w:jc w:val="center"/>
              <w:rPr>
                <w:rFonts w:hint="cs"/>
                <w:sz w:val="24"/>
                <w:rtl/>
                <w:lang w:eastAsia="en-US"/>
              </w:rPr>
            </w:pPr>
          </w:p>
        </w:tc>
      </w:tr>
      <w:tr w:rsidR="008B5844" w:rsidRPr="00EE0C64">
        <w:tc>
          <w:tcPr>
            <w:tcW w:w="773" w:type="dxa"/>
            <w:vAlign w:val="center"/>
          </w:tcPr>
          <w:p w:rsidR="008B5844" w:rsidRDefault="00C3695E" w:rsidP="008B5844">
            <w:pPr>
              <w:spacing w:line="360" w:lineRule="auto"/>
              <w:jc w:val="center"/>
              <w:rPr>
                <w:rFonts w:cs="David" w:hint="cs"/>
                <w:b w:val="0"/>
                <w:bCs w:val="0"/>
                <w:sz w:val="24"/>
                <w:szCs w:val="24"/>
                <w:u w:val="none"/>
                <w:rtl/>
                <w:lang w:eastAsia="en-US"/>
              </w:rPr>
            </w:pPr>
            <w:r>
              <w:rPr>
                <w:rFonts w:cs="David" w:hint="cs"/>
                <w:b w:val="0"/>
                <w:bCs w:val="0"/>
                <w:sz w:val="24"/>
                <w:szCs w:val="24"/>
                <w:u w:val="none"/>
                <w:rtl/>
                <w:lang w:eastAsia="en-US"/>
              </w:rPr>
              <w:t>18</w:t>
            </w:r>
          </w:p>
        </w:tc>
        <w:tc>
          <w:tcPr>
            <w:tcW w:w="3334" w:type="dxa"/>
            <w:vAlign w:val="center"/>
          </w:tcPr>
          <w:p w:rsidR="008B5844" w:rsidRPr="0004212F" w:rsidRDefault="008B5844" w:rsidP="008B5844">
            <w:pPr>
              <w:jc w:val="center"/>
              <w:rPr>
                <w:rFonts w:cs="David"/>
                <w:b w:val="0"/>
                <w:bCs w:val="0"/>
                <w:sz w:val="24"/>
                <w:szCs w:val="24"/>
                <w:u w:val="none"/>
                <w:lang w:eastAsia="en-US"/>
              </w:rPr>
            </w:pPr>
            <w:r w:rsidRPr="0004212F">
              <w:rPr>
                <w:rFonts w:cs="David" w:hint="cs"/>
                <w:b w:val="0"/>
                <w:bCs w:val="0"/>
                <w:sz w:val="24"/>
                <w:szCs w:val="24"/>
                <w:u w:val="none"/>
                <w:rtl/>
                <w:lang w:eastAsia="en-US"/>
              </w:rPr>
              <w:t>תרסיס קריסטל ויולאט</w:t>
            </w:r>
            <w:r>
              <w:rPr>
                <w:rFonts w:cs="David" w:hint="cs"/>
                <w:b w:val="0"/>
                <w:bCs w:val="0"/>
                <w:sz w:val="24"/>
                <w:szCs w:val="24"/>
                <w:u w:val="none"/>
                <w:rtl/>
                <w:lang w:eastAsia="en-US"/>
              </w:rPr>
              <w:t xml:space="preserve"> </w:t>
            </w:r>
          </w:p>
        </w:tc>
        <w:tc>
          <w:tcPr>
            <w:tcW w:w="1060" w:type="dxa"/>
            <w:vAlign w:val="center"/>
          </w:tcPr>
          <w:p w:rsidR="008B5844" w:rsidRPr="002971C2" w:rsidRDefault="008B5844" w:rsidP="008B5844">
            <w:pPr>
              <w:pStyle w:val="aa"/>
              <w:jc w:val="center"/>
              <w:rPr>
                <w:sz w:val="24"/>
                <w:lang w:eastAsia="en-US"/>
              </w:rPr>
            </w:pPr>
            <w:r>
              <w:rPr>
                <w:rFonts w:hint="cs"/>
                <w:sz w:val="24"/>
                <w:rtl/>
                <w:lang w:eastAsia="en-US"/>
              </w:rPr>
              <w:t>500 יח'</w:t>
            </w:r>
          </w:p>
        </w:tc>
        <w:tc>
          <w:tcPr>
            <w:tcW w:w="1418" w:type="dxa"/>
            <w:vAlign w:val="center"/>
          </w:tcPr>
          <w:p w:rsidR="008B5844" w:rsidRPr="00EE0C64" w:rsidRDefault="008B5844" w:rsidP="008B5844">
            <w:pPr>
              <w:pStyle w:val="aa"/>
              <w:jc w:val="center"/>
              <w:rPr>
                <w:rFonts w:hint="cs"/>
                <w:sz w:val="24"/>
                <w:rtl/>
                <w:lang w:eastAsia="en-US"/>
              </w:rPr>
            </w:pPr>
          </w:p>
        </w:tc>
        <w:tc>
          <w:tcPr>
            <w:tcW w:w="1605" w:type="dxa"/>
            <w:vAlign w:val="bottom"/>
          </w:tcPr>
          <w:p w:rsidR="008B5844" w:rsidRPr="00A72B38" w:rsidRDefault="008B5844" w:rsidP="00E42B51">
            <w:pPr>
              <w:jc w:val="center"/>
            </w:pPr>
            <w:r w:rsidRPr="00A72B38">
              <w:rPr>
                <w:rFonts w:cs="David" w:hint="cs"/>
                <w:b w:val="0"/>
                <w:bCs w:val="0"/>
                <w:sz w:val="24"/>
                <w:szCs w:val="24"/>
                <w:u w:val="none"/>
                <w:rtl/>
                <w:lang w:eastAsia="en-US"/>
              </w:rPr>
              <w:t>____ מ"ל</w:t>
            </w:r>
          </w:p>
        </w:tc>
        <w:tc>
          <w:tcPr>
            <w:tcW w:w="1418" w:type="dxa"/>
            <w:shd w:val="clear" w:color="auto" w:fill="auto"/>
            <w:vAlign w:val="center"/>
          </w:tcPr>
          <w:p w:rsidR="008B5844" w:rsidRPr="00EE0C64" w:rsidRDefault="008B5844" w:rsidP="008B5844">
            <w:pPr>
              <w:pStyle w:val="aa"/>
              <w:jc w:val="center"/>
              <w:rPr>
                <w:rFonts w:hint="cs"/>
                <w:sz w:val="24"/>
                <w:rtl/>
                <w:lang w:eastAsia="en-US"/>
              </w:rPr>
            </w:pPr>
          </w:p>
        </w:tc>
        <w:tc>
          <w:tcPr>
            <w:tcW w:w="1277" w:type="dxa"/>
            <w:vAlign w:val="center"/>
          </w:tcPr>
          <w:p w:rsidR="008B5844" w:rsidRPr="00EE0C64" w:rsidRDefault="008B5844" w:rsidP="008B5844">
            <w:pPr>
              <w:pStyle w:val="aa"/>
              <w:jc w:val="center"/>
              <w:rPr>
                <w:rFonts w:hint="cs"/>
                <w:sz w:val="24"/>
                <w:rtl/>
                <w:lang w:eastAsia="en-US"/>
              </w:rPr>
            </w:pPr>
          </w:p>
        </w:tc>
      </w:tr>
      <w:tr w:rsidR="008B5844" w:rsidRPr="00EE0C64">
        <w:tc>
          <w:tcPr>
            <w:tcW w:w="773" w:type="dxa"/>
            <w:vAlign w:val="center"/>
          </w:tcPr>
          <w:p w:rsidR="008B5844" w:rsidRDefault="00C3695E" w:rsidP="008B5844">
            <w:pPr>
              <w:spacing w:line="360" w:lineRule="auto"/>
              <w:jc w:val="center"/>
              <w:rPr>
                <w:rFonts w:cs="David" w:hint="cs"/>
                <w:b w:val="0"/>
                <w:bCs w:val="0"/>
                <w:sz w:val="24"/>
                <w:szCs w:val="24"/>
                <w:u w:val="none"/>
                <w:rtl/>
                <w:lang w:eastAsia="en-US"/>
              </w:rPr>
            </w:pPr>
            <w:r>
              <w:rPr>
                <w:rFonts w:cs="David" w:hint="cs"/>
                <w:b w:val="0"/>
                <w:bCs w:val="0"/>
                <w:sz w:val="24"/>
                <w:szCs w:val="24"/>
                <w:u w:val="none"/>
                <w:rtl/>
                <w:lang w:eastAsia="en-US"/>
              </w:rPr>
              <w:t>19</w:t>
            </w:r>
          </w:p>
        </w:tc>
        <w:tc>
          <w:tcPr>
            <w:tcW w:w="3334" w:type="dxa"/>
            <w:vAlign w:val="center"/>
          </w:tcPr>
          <w:p w:rsidR="008B5844" w:rsidRPr="0004212F" w:rsidRDefault="008B5844" w:rsidP="008B5844">
            <w:pPr>
              <w:jc w:val="center"/>
              <w:rPr>
                <w:rFonts w:cs="David"/>
                <w:b w:val="0"/>
                <w:bCs w:val="0"/>
                <w:sz w:val="24"/>
                <w:szCs w:val="24"/>
                <w:u w:val="none"/>
                <w:lang w:eastAsia="en-US"/>
              </w:rPr>
            </w:pPr>
            <w:r w:rsidRPr="0004212F">
              <w:rPr>
                <w:rFonts w:cs="David" w:hint="cs"/>
                <w:b w:val="0"/>
                <w:bCs w:val="0"/>
                <w:sz w:val="24"/>
                <w:szCs w:val="24"/>
                <w:u w:val="none"/>
                <w:rtl/>
                <w:lang w:eastAsia="en-US"/>
              </w:rPr>
              <w:t>תמיסת קריסטל ויאולט</w:t>
            </w:r>
            <w:r>
              <w:rPr>
                <w:rFonts w:cs="David" w:hint="cs"/>
                <w:b w:val="0"/>
                <w:bCs w:val="0"/>
                <w:sz w:val="24"/>
                <w:szCs w:val="24"/>
                <w:u w:val="none"/>
                <w:rtl/>
                <w:lang w:eastAsia="en-US"/>
              </w:rPr>
              <w:t xml:space="preserve"> </w:t>
            </w:r>
          </w:p>
        </w:tc>
        <w:tc>
          <w:tcPr>
            <w:tcW w:w="1060" w:type="dxa"/>
            <w:vAlign w:val="center"/>
          </w:tcPr>
          <w:p w:rsidR="008B5844" w:rsidRPr="002971C2" w:rsidRDefault="008B5844" w:rsidP="008B5844">
            <w:pPr>
              <w:pStyle w:val="aa"/>
              <w:jc w:val="center"/>
              <w:rPr>
                <w:sz w:val="24"/>
                <w:lang w:eastAsia="en-US"/>
              </w:rPr>
            </w:pPr>
            <w:r>
              <w:rPr>
                <w:rFonts w:hint="cs"/>
                <w:sz w:val="24"/>
                <w:rtl/>
                <w:lang w:eastAsia="en-US"/>
              </w:rPr>
              <w:t>100 יח'</w:t>
            </w:r>
          </w:p>
        </w:tc>
        <w:tc>
          <w:tcPr>
            <w:tcW w:w="1418" w:type="dxa"/>
            <w:vAlign w:val="center"/>
          </w:tcPr>
          <w:p w:rsidR="008B5844" w:rsidRPr="00EE0C64" w:rsidRDefault="008B5844" w:rsidP="008B5844">
            <w:pPr>
              <w:pStyle w:val="aa"/>
              <w:jc w:val="center"/>
              <w:rPr>
                <w:rFonts w:hint="cs"/>
                <w:sz w:val="24"/>
                <w:rtl/>
                <w:lang w:eastAsia="en-US"/>
              </w:rPr>
            </w:pPr>
          </w:p>
        </w:tc>
        <w:tc>
          <w:tcPr>
            <w:tcW w:w="1605" w:type="dxa"/>
            <w:vAlign w:val="bottom"/>
          </w:tcPr>
          <w:p w:rsidR="008B5844" w:rsidRDefault="008B5844" w:rsidP="00E42B51">
            <w:pPr>
              <w:jc w:val="center"/>
            </w:pPr>
            <w:r w:rsidRPr="00290B1A">
              <w:rPr>
                <w:rFonts w:cs="David" w:hint="cs"/>
                <w:b w:val="0"/>
                <w:bCs w:val="0"/>
                <w:sz w:val="24"/>
                <w:szCs w:val="24"/>
                <w:u w:val="none"/>
                <w:rtl/>
                <w:lang w:eastAsia="en-US"/>
              </w:rPr>
              <w:t>____ מ"ל / ל'</w:t>
            </w:r>
          </w:p>
        </w:tc>
        <w:tc>
          <w:tcPr>
            <w:tcW w:w="1418" w:type="dxa"/>
            <w:shd w:val="clear" w:color="auto" w:fill="auto"/>
            <w:vAlign w:val="center"/>
          </w:tcPr>
          <w:p w:rsidR="008B5844" w:rsidRPr="00EE0C64" w:rsidRDefault="008B5844" w:rsidP="008B5844">
            <w:pPr>
              <w:pStyle w:val="aa"/>
              <w:jc w:val="center"/>
              <w:rPr>
                <w:rFonts w:hint="cs"/>
                <w:sz w:val="24"/>
                <w:rtl/>
                <w:lang w:eastAsia="en-US"/>
              </w:rPr>
            </w:pPr>
          </w:p>
        </w:tc>
        <w:tc>
          <w:tcPr>
            <w:tcW w:w="1277" w:type="dxa"/>
            <w:vAlign w:val="center"/>
          </w:tcPr>
          <w:p w:rsidR="008B5844" w:rsidRPr="00EE0C64" w:rsidRDefault="008B5844" w:rsidP="008B5844">
            <w:pPr>
              <w:pStyle w:val="aa"/>
              <w:jc w:val="center"/>
              <w:rPr>
                <w:rFonts w:hint="cs"/>
                <w:sz w:val="24"/>
                <w:rtl/>
                <w:lang w:eastAsia="en-US"/>
              </w:rPr>
            </w:pPr>
          </w:p>
        </w:tc>
      </w:tr>
      <w:tr w:rsidR="008B5844" w:rsidRPr="00EE0C64">
        <w:trPr>
          <w:trHeight w:val="120"/>
        </w:trPr>
        <w:tc>
          <w:tcPr>
            <w:tcW w:w="773" w:type="dxa"/>
            <w:vAlign w:val="center"/>
          </w:tcPr>
          <w:p w:rsidR="008B5844" w:rsidRPr="00EE0C64" w:rsidRDefault="00C3695E" w:rsidP="008B5844">
            <w:pPr>
              <w:spacing w:line="360" w:lineRule="auto"/>
              <w:jc w:val="center"/>
              <w:rPr>
                <w:rFonts w:cs="David" w:hint="cs"/>
                <w:b w:val="0"/>
                <w:bCs w:val="0"/>
                <w:sz w:val="24"/>
                <w:szCs w:val="24"/>
                <w:u w:val="none"/>
                <w:rtl/>
                <w:lang w:eastAsia="en-US"/>
              </w:rPr>
            </w:pPr>
            <w:r>
              <w:rPr>
                <w:rFonts w:cs="David" w:hint="cs"/>
                <w:b w:val="0"/>
                <w:bCs w:val="0"/>
                <w:sz w:val="24"/>
                <w:szCs w:val="24"/>
                <w:u w:val="none"/>
                <w:rtl/>
                <w:lang w:eastAsia="en-US"/>
              </w:rPr>
              <w:t>20</w:t>
            </w:r>
          </w:p>
        </w:tc>
        <w:tc>
          <w:tcPr>
            <w:tcW w:w="3334" w:type="dxa"/>
            <w:vAlign w:val="center"/>
          </w:tcPr>
          <w:p w:rsidR="008B5844" w:rsidRPr="0004212F" w:rsidRDefault="008B5844" w:rsidP="008B5844">
            <w:pPr>
              <w:jc w:val="center"/>
              <w:rPr>
                <w:rFonts w:cs="David" w:hint="cs"/>
                <w:b w:val="0"/>
                <w:bCs w:val="0"/>
                <w:sz w:val="24"/>
                <w:szCs w:val="24"/>
                <w:u w:val="none"/>
                <w:rtl/>
                <w:lang w:eastAsia="en-US"/>
              </w:rPr>
            </w:pPr>
            <w:r w:rsidRPr="0004212F">
              <w:rPr>
                <w:rFonts w:cs="David" w:hint="cs"/>
                <w:b w:val="0"/>
                <w:bCs w:val="0"/>
                <w:sz w:val="24"/>
                <w:szCs w:val="24"/>
                <w:u w:val="none"/>
                <w:rtl/>
                <w:lang w:eastAsia="en-US"/>
              </w:rPr>
              <w:t>דבק סופרגלו</w:t>
            </w:r>
            <w:r w:rsidR="000B0044">
              <w:rPr>
                <w:rFonts w:cs="David" w:hint="cs"/>
                <w:b w:val="0"/>
                <w:bCs w:val="0"/>
                <w:sz w:val="24"/>
                <w:szCs w:val="24"/>
                <w:u w:val="none"/>
                <w:rtl/>
                <w:lang w:eastAsia="en-US"/>
              </w:rPr>
              <w:t xml:space="preserve"> </w:t>
            </w:r>
          </w:p>
        </w:tc>
        <w:tc>
          <w:tcPr>
            <w:tcW w:w="1060" w:type="dxa"/>
            <w:vAlign w:val="center"/>
          </w:tcPr>
          <w:p w:rsidR="008B5844" w:rsidRPr="002971C2" w:rsidRDefault="008B5844" w:rsidP="008B5844">
            <w:pPr>
              <w:pStyle w:val="aa"/>
              <w:jc w:val="center"/>
              <w:rPr>
                <w:sz w:val="24"/>
                <w:lang w:eastAsia="en-US"/>
              </w:rPr>
            </w:pPr>
            <w:r>
              <w:rPr>
                <w:rFonts w:hint="cs"/>
                <w:sz w:val="24"/>
                <w:rtl/>
                <w:lang w:eastAsia="en-US"/>
              </w:rPr>
              <w:t>1400 יח'</w:t>
            </w:r>
          </w:p>
        </w:tc>
        <w:tc>
          <w:tcPr>
            <w:tcW w:w="1418" w:type="dxa"/>
            <w:vAlign w:val="center"/>
          </w:tcPr>
          <w:p w:rsidR="008B5844" w:rsidRPr="00EE0C64" w:rsidRDefault="008B5844" w:rsidP="008B5844">
            <w:pPr>
              <w:pStyle w:val="aa"/>
              <w:jc w:val="center"/>
              <w:rPr>
                <w:rFonts w:hint="cs"/>
                <w:sz w:val="24"/>
                <w:rtl/>
                <w:lang w:eastAsia="en-US"/>
              </w:rPr>
            </w:pPr>
          </w:p>
        </w:tc>
        <w:tc>
          <w:tcPr>
            <w:tcW w:w="1605" w:type="dxa"/>
            <w:vAlign w:val="bottom"/>
          </w:tcPr>
          <w:p w:rsidR="008B5844" w:rsidRPr="00EE0C64" w:rsidRDefault="008B5844" w:rsidP="00E42B51">
            <w:pPr>
              <w:pStyle w:val="aa"/>
              <w:jc w:val="center"/>
              <w:rPr>
                <w:rFonts w:hint="cs"/>
                <w:sz w:val="24"/>
                <w:rtl/>
                <w:lang w:eastAsia="en-US"/>
              </w:rPr>
            </w:pPr>
            <w:r>
              <w:rPr>
                <w:rFonts w:hint="cs"/>
                <w:sz w:val="24"/>
                <w:rtl/>
                <w:lang w:eastAsia="en-US"/>
              </w:rPr>
              <w:t>____ ג'</w:t>
            </w:r>
          </w:p>
        </w:tc>
        <w:tc>
          <w:tcPr>
            <w:tcW w:w="1418" w:type="dxa"/>
            <w:shd w:val="clear" w:color="auto" w:fill="auto"/>
            <w:vAlign w:val="center"/>
          </w:tcPr>
          <w:p w:rsidR="008B5844" w:rsidRPr="00EE0C64" w:rsidRDefault="008B5844" w:rsidP="008B5844">
            <w:pPr>
              <w:pStyle w:val="aa"/>
              <w:jc w:val="center"/>
              <w:rPr>
                <w:rFonts w:hint="cs"/>
                <w:sz w:val="24"/>
                <w:rtl/>
                <w:lang w:eastAsia="en-US"/>
              </w:rPr>
            </w:pPr>
          </w:p>
        </w:tc>
        <w:tc>
          <w:tcPr>
            <w:tcW w:w="1277" w:type="dxa"/>
            <w:vAlign w:val="center"/>
          </w:tcPr>
          <w:p w:rsidR="008B5844" w:rsidRPr="00EE0C64" w:rsidRDefault="008B5844" w:rsidP="008B5844">
            <w:pPr>
              <w:pStyle w:val="aa"/>
              <w:jc w:val="center"/>
              <w:rPr>
                <w:rFonts w:hint="cs"/>
                <w:sz w:val="24"/>
                <w:rtl/>
                <w:lang w:eastAsia="en-US"/>
              </w:rPr>
            </w:pPr>
          </w:p>
        </w:tc>
      </w:tr>
    </w:tbl>
    <w:p w:rsidR="00580002" w:rsidRDefault="00580002">
      <w:pPr>
        <w:rPr>
          <w:rFonts w:cs="Arial" w:hint="cs"/>
          <w:b w:val="0"/>
          <w:bCs w:val="0"/>
          <w:szCs w:val="24"/>
          <w:u w:val="none"/>
          <w:rtl/>
        </w:rPr>
      </w:pPr>
    </w:p>
    <w:p w:rsidR="00580002" w:rsidRPr="003418FD" w:rsidRDefault="003418FD">
      <w:pPr>
        <w:rPr>
          <w:rFonts w:cs="David" w:hint="cs"/>
          <w:b w:val="0"/>
          <w:bCs w:val="0"/>
          <w:szCs w:val="24"/>
          <w:u w:val="none"/>
          <w:rtl/>
        </w:rPr>
      </w:pPr>
      <w:r w:rsidRPr="006C5A39">
        <w:rPr>
          <w:rFonts w:cs="David" w:hint="cs"/>
          <w:b w:val="0"/>
          <w:bCs w:val="0"/>
          <w:szCs w:val="24"/>
          <w:rtl/>
        </w:rPr>
        <w:t>הערות ודגשים</w:t>
      </w:r>
      <w:r w:rsidRPr="003418FD">
        <w:rPr>
          <w:rFonts w:cs="David" w:hint="cs"/>
          <w:b w:val="0"/>
          <w:bCs w:val="0"/>
          <w:szCs w:val="24"/>
          <w:u w:val="none"/>
          <w:rtl/>
        </w:rPr>
        <w:t>:</w:t>
      </w:r>
    </w:p>
    <w:p w:rsidR="003418FD" w:rsidRDefault="003418FD" w:rsidP="008630BE">
      <w:pPr>
        <w:numPr>
          <w:ilvl w:val="0"/>
          <w:numId w:val="41"/>
        </w:numPr>
        <w:tabs>
          <w:tab w:val="center" w:pos="6804"/>
        </w:tabs>
        <w:jc w:val="both"/>
        <w:rPr>
          <w:rFonts w:cs="David" w:hint="cs"/>
          <w:b w:val="0"/>
          <w:bCs w:val="0"/>
          <w:szCs w:val="24"/>
          <w:u w:val="none"/>
        </w:rPr>
      </w:pPr>
      <w:r>
        <w:rPr>
          <w:rFonts w:cs="David" w:hint="cs"/>
          <w:b w:val="0"/>
          <w:bCs w:val="0"/>
          <w:szCs w:val="24"/>
          <w:u w:val="none"/>
          <w:rtl/>
        </w:rPr>
        <w:t xml:space="preserve">ייקבע זוכה לכל פריט </w:t>
      </w:r>
      <w:r w:rsidRPr="00CF1F33">
        <w:rPr>
          <w:rFonts w:cs="David" w:hint="cs"/>
          <w:b w:val="0"/>
          <w:bCs w:val="0"/>
          <w:szCs w:val="24"/>
          <w:rtl/>
        </w:rPr>
        <w:t>בנפרד</w:t>
      </w:r>
      <w:r w:rsidR="008630BE">
        <w:rPr>
          <w:rFonts w:cs="David" w:hint="cs"/>
          <w:b w:val="0"/>
          <w:bCs w:val="0"/>
          <w:szCs w:val="24"/>
          <w:u w:val="none"/>
          <w:rtl/>
        </w:rPr>
        <w:t xml:space="preserve"> </w:t>
      </w:r>
      <w:r w:rsidR="008630BE">
        <w:rPr>
          <w:rFonts w:cs="David"/>
          <w:b w:val="0"/>
          <w:bCs w:val="0"/>
          <w:szCs w:val="24"/>
          <w:u w:val="none"/>
          <w:rtl/>
        </w:rPr>
        <w:t>–</w:t>
      </w:r>
      <w:r w:rsidR="008630BE">
        <w:rPr>
          <w:rFonts w:cs="David" w:hint="cs"/>
          <w:b w:val="0"/>
          <w:bCs w:val="0"/>
          <w:szCs w:val="24"/>
          <w:u w:val="none"/>
          <w:rtl/>
        </w:rPr>
        <w:t xml:space="preserve"> ניתן להגיש הצעה לפריט אחד או יותר</w:t>
      </w:r>
      <w:r>
        <w:rPr>
          <w:rFonts w:cs="David" w:hint="cs"/>
          <w:b w:val="0"/>
          <w:bCs w:val="0"/>
          <w:szCs w:val="24"/>
          <w:u w:val="none"/>
          <w:rtl/>
        </w:rPr>
        <w:t>.</w:t>
      </w:r>
    </w:p>
    <w:p w:rsidR="006C5A39" w:rsidRDefault="006C5A39" w:rsidP="003418FD">
      <w:pPr>
        <w:numPr>
          <w:ilvl w:val="0"/>
          <w:numId w:val="41"/>
        </w:numPr>
        <w:tabs>
          <w:tab w:val="center" w:pos="6804"/>
        </w:tabs>
        <w:jc w:val="both"/>
        <w:rPr>
          <w:rFonts w:cs="David" w:hint="cs"/>
          <w:b w:val="0"/>
          <w:bCs w:val="0"/>
          <w:szCs w:val="24"/>
          <w:u w:val="none"/>
        </w:rPr>
      </w:pPr>
      <w:r>
        <w:rPr>
          <w:rFonts w:cs="David" w:hint="cs"/>
          <w:b w:val="0"/>
          <w:bCs w:val="0"/>
          <w:szCs w:val="24"/>
          <w:u w:val="none"/>
          <w:rtl/>
        </w:rPr>
        <w:t xml:space="preserve">פריטים שבמס"ד 1-15 </w:t>
      </w:r>
      <w:r w:rsidR="00104199">
        <w:rPr>
          <w:rFonts w:cs="David" w:hint="cs"/>
          <w:b w:val="0"/>
          <w:bCs w:val="0"/>
          <w:szCs w:val="24"/>
          <w:u w:val="none"/>
          <w:rtl/>
        </w:rPr>
        <w:t>יוגשו ע"פ מפרט 182/2012.</w:t>
      </w:r>
    </w:p>
    <w:p w:rsidR="00104199" w:rsidRDefault="00104199" w:rsidP="00104199">
      <w:pPr>
        <w:numPr>
          <w:ilvl w:val="0"/>
          <w:numId w:val="41"/>
        </w:numPr>
        <w:tabs>
          <w:tab w:val="center" w:pos="6804"/>
        </w:tabs>
        <w:jc w:val="both"/>
        <w:rPr>
          <w:rFonts w:cs="David" w:hint="cs"/>
          <w:b w:val="0"/>
          <w:bCs w:val="0"/>
          <w:szCs w:val="24"/>
          <w:u w:val="none"/>
        </w:rPr>
      </w:pPr>
      <w:r>
        <w:rPr>
          <w:rFonts w:cs="David" w:hint="cs"/>
          <w:b w:val="0"/>
          <w:bCs w:val="0"/>
          <w:szCs w:val="24"/>
          <w:u w:val="none"/>
          <w:rtl/>
        </w:rPr>
        <w:t>פריטים שבמס"ד 16-20 יוגשו ע"פ מפרט 183/2012.</w:t>
      </w:r>
    </w:p>
    <w:p w:rsidR="00D72E13" w:rsidRPr="00D72E13" w:rsidRDefault="00D72E13" w:rsidP="00021141">
      <w:pPr>
        <w:numPr>
          <w:ilvl w:val="0"/>
          <w:numId w:val="41"/>
        </w:numPr>
        <w:tabs>
          <w:tab w:val="center" w:pos="6804"/>
        </w:tabs>
        <w:jc w:val="both"/>
        <w:rPr>
          <w:rFonts w:cs="David" w:hint="cs"/>
          <w:b w:val="0"/>
          <w:bCs w:val="0"/>
          <w:szCs w:val="24"/>
          <w:u w:val="none"/>
        </w:rPr>
      </w:pPr>
      <w:r w:rsidRPr="00D72E13">
        <w:rPr>
          <w:rFonts w:cs="David" w:hint="cs"/>
          <w:szCs w:val="24"/>
          <w:u w:val="none"/>
          <w:rtl/>
        </w:rPr>
        <w:t>הצעת המחיר</w:t>
      </w:r>
      <w:r>
        <w:rPr>
          <w:rFonts w:cs="David" w:hint="cs"/>
          <w:b w:val="0"/>
          <w:bCs w:val="0"/>
          <w:szCs w:val="24"/>
          <w:u w:val="none"/>
          <w:rtl/>
        </w:rPr>
        <w:t xml:space="preserve"> </w:t>
      </w:r>
      <w:r>
        <w:rPr>
          <w:rFonts w:cs="David"/>
          <w:b w:val="0"/>
          <w:bCs w:val="0"/>
          <w:szCs w:val="24"/>
          <w:u w:val="none"/>
          <w:rtl/>
        </w:rPr>
        <w:t>–</w:t>
      </w:r>
      <w:r>
        <w:rPr>
          <w:rFonts w:cs="David" w:hint="cs"/>
          <w:b w:val="0"/>
          <w:bCs w:val="0"/>
          <w:szCs w:val="24"/>
          <w:u w:val="none"/>
          <w:rtl/>
        </w:rPr>
        <w:t xml:space="preserve"> </w:t>
      </w:r>
      <w:r w:rsidR="005E333B">
        <w:rPr>
          <w:rFonts w:cs="David" w:hint="cs"/>
          <w:b w:val="0"/>
          <w:bCs w:val="0"/>
          <w:szCs w:val="24"/>
          <w:u w:val="none"/>
          <w:rtl/>
        </w:rPr>
        <w:t>ככלל,ניתן להציע יותר מהצעה אחת לכל פריט ע"י צילום של נספח ב' .</w:t>
      </w:r>
    </w:p>
    <w:p w:rsidR="003418FD" w:rsidRDefault="003418FD" w:rsidP="00021141">
      <w:pPr>
        <w:numPr>
          <w:ilvl w:val="0"/>
          <w:numId w:val="41"/>
        </w:numPr>
        <w:tabs>
          <w:tab w:val="center" w:pos="6804"/>
        </w:tabs>
        <w:jc w:val="both"/>
        <w:rPr>
          <w:rFonts w:cs="David" w:hint="cs"/>
          <w:b w:val="0"/>
          <w:bCs w:val="0"/>
          <w:szCs w:val="24"/>
          <w:u w:val="none"/>
        </w:rPr>
      </w:pPr>
      <w:r w:rsidRPr="001367A0">
        <w:rPr>
          <w:rFonts w:cs="David" w:hint="cs"/>
          <w:szCs w:val="24"/>
          <w:u w:val="none"/>
          <w:rtl/>
        </w:rPr>
        <w:t>אופן שקלול ההצעות</w:t>
      </w:r>
      <w:r>
        <w:rPr>
          <w:rFonts w:cs="David" w:hint="cs"/>
          <w:b w:val="0"/>
          <w:bCs w:val="0"/>
          <w:szCs w:val="24"/>
          <w:u w:val="none"/>
          <w:rtl/>
        </w:rPr>
        <w:t xml:space="preserve"> </w:t>
      </w:r>
      <w:r>
        <w:rPr>
          <w:rFonts w:cs="David"/>
          <w:b w:val="0"/>
          <w:bCs w:val="0"/>
          <w:szCs w:val="24"/>
          <w:u w:val="none"/>
          <w:rtl/>
        </w:rPr>
        <w:t>–</w:t>
      </w:r>
      <w:r w:rsidR="00021141">
        <w:rPr>
          <w:rFonts w:cs="David" w:hint="cs"/>
          <w:b w:val="0"/>
          <w:bCs w:val="0"/>
          <w:szCs w:val="24"/>
          <w:u w:val="none"/>
          <w:rtl/>
        </w:rPr>
        <w:t xml:space="preserve"> </w:t>
      </w:r>
      <w:r>
        <w:rPr>
          <w:rFonts w:cs="David" w:hint="cs"/>
          <w:b w:val="0"/>
          <w:bCs w:val="0"/>
          <w:szCs w:val="24"/>
          <w:u w:val="none"/>
          <w:rtl/>
        </w:rPr>
        <w:t xml:space="preserve">כמפורט בסעיף </w:t>
      </w:r>
      <w:r w:rsidR="00722CA6">
        <w:rPr>
          <w:rFonts w:cs="David" w:hint="cs"/>
          <w:b w:val="0"/>
          <w:bCs w:val="0"/>
          <w:szCs w:val="24"/>
          <w:u w:val="none"/>
          <w:rtl/>
        </w:rPr>
        <w:t>15</w:t>
      </w:r>
      <w:r>
        <w:rPr>
          <w:rFonts w:cs="David" w:hint="cs"/>
          <w:b w:val="0"/>
          <w:bCs w:val="0"/>
          <w:szCs w:val="24"/>
          <w:u w:val="none"/>
          <w:rtl/>
        </w:rPr>
        <w:t xml:space="preserve"> למכרז.</w:t>
      </w:r>
    </w:p>
    <w:p w:rsidR="003418FD" w:rsidRDefault="0030373E" w:rsidP="00D72E13">
      <w:pPr>
        <w:numPr>
          <w:ilvl w:val="0"/>
          <w:numId w:val="41"/>
        </w:numPr>
        <w:tabs>
          <w:tab w:val="center" w:pos="6804"/>
        </w:tabs>
        <w:jc w:val="both"/>
        <w:rPr>
          <w:rFonts w:cs="David" w:hint="cs"/>
          <w:b w:val="0"/>
          <w:bCs w:val="0"/>
          <w:szCs w:val="24"/>
          <w:u w:val="none"/>
        </w:rPr>
      </w:pPr>
      <w:r w:rsidRPr="0030373E">
        <w:rPr>
          <w:rFonts w:cs="David" w:hint="cs"/>
          <w:szCs w:val="24"/>
          <w:u w:val="none"/>
          <w:rtl/>
        </w:rPr>
        <w:lastRenderedPageBreak/>
        <w:t>אריזה ותכולה</w:t>
      </w:r>
      <w:r>
        <w:rPr>
          <w:rFonts w:cs="David" w:hint="cs"/>
          <w:b w:val="0"/>
          <w:bCs w:val="0"/>
          <w:szCs w:val="24"/>
          <w:u w:val="none"/>
          <w:rtl/>
        </w:rPr>
        <w:t xml:space="preserve"> </w:t>
      </w:r>
      <w:r>
        <w:rPr>
          <w:rFonts w:cs="David"/>
          <w:b w:val="0"/>
          <w:bCs w:val="0"/>
          <w:szCs w:val="24"/>
          <w:u w:val="none"/>
          <w:rtl/>
        </w:rPr>
        <w:t>–</w:t>
      </w:r>
      <w:r>
        <w:rPr>
          <w:rFonts w:cs="David" w:hint="cs"/>
          <w:b w:val="0"/>
          <w:bCs w:val="0"/>
          <w:szCs w:val="24"/>
          <w:u w:val="none"/>
          <w:rtl/>
        </w:rPr>
        <w:t xml:space="preserve"> על ה</w:t>
      </w:r>
      <w:r w:rsidR="00D33FA3">
        <w:rPr>
          <w:rFonts w:cs="David" w:hint="cs"/>
          <w:b w:val="0"/>
          <w:bCs w:val="0"/>
          <w:szCs w:val="24"/>
          <w:u w:val="none"/>
          <w:rtl/>
        </w:rPr>
        <w:t>פריטים</w:t>
      </w:r>
      <w:r w:rsidR="003418FD" w:rsidRPr="000627CA">
        <w:rPr>
          <w:rFonts w:cs="David" w:hint="cs"/>
          <w:b w:val="0"/>
          <w:bCs w:val="0"/>
          <w:szCs w:val="24"/>
          <w:u w:val="none"/>
          <w:rtl/>
        </w:rPr>
        <w:t xml:space="preserve"> </w:t>
      </w:r>
      <w:r>
        <w:rPr>
          <w:rFonts w:cs="David" w:hint="cs"/>
          <w:b w:val="0"/>
          <w:bCs w:val="0"/>
          <w:szCs w:val="24"/>
          <w:u w:val="none"/>
          <w:rtl/>
        </w:rPr>
        <w:t>המוצעים לעמוד במידות האריזה ו</w:t>
      </w:r>
      <w:r w:rsidR="00D72E13">
        <w:rPr>
          <w:rFonts w:cs="David" w:hint="cs"/>
          <w:b w:val="0"/>
          <w:bCs w:val="0"/>
          <w:szCs w:val="24"/>
          <w:u w:val="none"/>
          <w:rtl/>
        </w:rPr>
        <w:t>/או ב</w:t>
      </w:r>
      <w:r>
        <w:rPr>
          <w:rFonts w:cs="David" w:hint="cs"/>
          <w:b w:val="0"/>
          <w:bCs w:val="0"/>
          <w:szCs w:val="24"/>
          <w:u w:val="none"/>
          <w:rtl/>
        </w:rPr>
        <w:t>כמות התכולה</w:t>
      </w:r>
      <w:r w:rsidR="00D72E13">
        <w:rPr>
          <w:rFonts w:cs="David" w:hint="cs"/>
          <w:b w:val="0"/>
          <w:bCs w:val="0"/>
          <w:szCs w:val="24"/>
          <w:u w:val="none"/>
          <w:rtl/>
        </w:rPr>
        <w:t xml:space="preserve"> המצוינים במפרטים</w:t>
      </w:r>
      <w:r>
        <w:rPr>
          <w:rFonts w:cs="David" w:hint="cs"/>
          <w:b w:val="0"/>
          <w:bCs w:val="0"/>
          <w:szCs w:val="24"/>
          <w:u w:val="none"/>
          <w:rtl/>
        </w:rPr>
        <w:t xml:space="preserve"> </w:t>
      </w:r>
      <w:r w:rsidR="00D72E13">
        <w:rPr>
          <w:rFonts w:cs="David" w:hint="cs"/>
          <w:b w:val="0"/>
          <w:bCs w:val="0"/>
          <w:szCs w:val="24"/>
          <w:u w:val="none"/>
          <w:rtl/>
        </w:rPr>
        <w:t xml:space="preserve">182-183/12 </w:t>
      </w:r>
      <w:r w:rsidR="00D33FA3">
        <w:rPr>
          <w:rFonts w:cs="David" w:hint="cs"/>
          <w:b w:val="0"/>
          <w:bCs w:val="0"/>
          <w:szCs w:val="24"/>
          <w:u w:val="none"/>
          <w:rtl/>
        </w:rPr>
        <w:t>.</w:t>
      </w:r>
      <w:r w:rsidR="00D72E13">
        <w:rPr>
          <w:rFonts w:cs="David" w:hint="cs"/>
          <w:b w:val="0"/>
          <w:bCs w:val="0"/>
          <w:szCs w:val="24"/>
          <w:u w:val="none"/>
          <w:rtl/>
        </w:rPr>
        <w:t xml:space="preserve"> </w:t>
      </w:r>
      <w:r w:rsidR="00FA1E31" w:rsidRPr="00D91DEE">
        <w:rPr>
          <w:rFonts w:cs="David" w:hint="cs"/>
          <w:szCs w:val="24"/>
          <w:u w:val="none"/>
          <w:rtl/>
        </w:rPr>
        <w:t>חריגה מהדרישות הנ"ל תוביל לפסילת ההצעה הרלוונטית לאותו הפריט</w:t>
      </w:r>
      <w:r w:rsidR="00FA1E31">
        <w:rPr>
          <w:rFonts w:cs="David" w:hint="cs"/>
          <w:b w:val="0"/>
          <w:bCs w:val="0"/>
          <w:szCs w:val="24"/>
          <w:u w:val="none"/>
          <w:rtl/>
        </w:rPr>
        <w:t>.</w:t>
      </w:r>
    </w:p>
    <w:p w:rsidR="003418FD" w:rsidRDefault="003418FD" w:rsidP="00C3695E">
      <w:pPr>
        <w:numPr>
          <w:ilvl w:val="0"/>
          <w:numId w:val="41"/>
        </w:numPr>
        <w:tabs>
          <w:tab w:val="center" w:pos="6804"/>
        </w:tabs>
        <w:jc w:val="both"/>
        <w:rPr>
          <w:rFonts w:cs="David" w:hint="cs"/>
          <w:b w:val="0"/>
          <w:bCs w:val="0"/>
          <w:szCs w:val="24"/>
          <w:u w:val="none"/>
        </w:rPr>
      </w:pPr>
      <w:r w:rsidRPr="00F423F1">
        <w:rPr>
          <w:rFonts w:cs="David" w:hint="cs"/>
          <w:szCs w:val="24"/>
          <w:u w:val="none"/>
          <w:rtl/>
        </w:rPr>
        <w:t>יש להגיש 5 דוגמאות לפריט</w:t>
      </w:r>
      <w:r>
        <w:rPr>
          <w:rFonts w:cs="David" w:hint="cs"/>
          <w:szCs w:val="24"/>
          <w:u w:val="none"/>
          <w:rtl/>
        </w:rPr>
        <w:t xml:space="preserve"> </w:t>
      </w:r>
      <w:r w:rsidRPr="00C3695E">
        <w:rPr>
          <w:rFonts w:cs="David" w:hint="cs"/>
          <w:szCs w:val="24"/>
          <w:rtl/>
        </w:rPr>
        <w:t>במעמד הגשת ההצעה</w:t>
      </w:r>
      <w:r>
        <w:rPr>
          <w:rFonts w:cs="David" w:hint="cs"/>
          <w:szCs w:val="24"/>
          <w:u w:val="none"/>
          <w:rtl/>
        </w:rPr>
        <w:t xml:space="preserve"> </w:t>
      </w:r>
      <w:r>
        <w:rPr>
          <w:rFonts w:cs="David"/>
          <w:szCs w:val="24"/>
          <w:u w:val="none"/>
          <w:rtl/>
        </w:rPr>
        <w:t>–</w:t>
      </w:r>
      <w:r>
        <w:rPr>
          <w:rFonts w:cs="David" w:hint="cs"/>
          <w:szCs w:val="24"/>
          <w:u w:val="none"/>
          <w:rtl/>
        </w:rPr>
        <w:t xml:space="preserve"> </w:t>
      </w:r>
      <w:r>
        <w:rPr>
          <w:rFonts w:cs="David" w:hint="cs"/>
          <w:b w:val="0"/>
          <w:bCs w:val="0"/>
          <w:szCs w:val="24"/>
          <w:u w:val="none"/>
          <w:rtl/>
        </w:rPr>
        <w:t xml:space="preserve">הדוגמאות </w:t>
      </w:r>
      <w:r w:rsidRPr="000627CA">
        <w:rPr>
          <w:rFonts w:cs="David" w:hint="cs"/>
          <w:b w:val="0"/>
          <w:bCs w:val="0"/>
          <w:szCs w:val="24"/>
          <w:u w:val="none"/>
          <w:rtl/>
        </w:rPr>
        <w:t xml:space="preserve">יעברו בדיקת איכות כמפורט במפרטים </w:t>
      </w:r>
      <w:r w:rsidR="00C3695E">
        <w:rPr>
          <w:rFonts w:cs="David" w:hint="cs"/>
          <w:b w:val="0"/>
          <w:bCs w:val="0"/>
          <w:szCs w:val="24"/>
          <w:u w:val="none"/>
          <w:rtl/>
        </w:rPr>
        <w:t>182-183/12.</w:t>
      </w:r>
      <w:r>
        <w:rPr>
          <w:rFonts w:cs="David" w:hint="cs"/>
          <w:b w:val="0"/>
          <w:bCs w:val="0"/>
          <w:szCs w:val="24"/>
          <w:u w:val="none"/>
          <w:rtl/>
        </w:rPr>
        <w:t xml:space="preserve"> </w:t>
      </w:r>
    </w:p>
    <w:p w:rsidR="006C5A39" w:rsidRPr="000627CA" w:rsidRDefault="003418FD" w:rsidP="000145D7">
      <w:pPr>
        <w:numPr>
          <w:ilvl w:val="0"/>
          <w:numId w:val="41"/>
        </w:numPr>
        <w:tabs>
          <w:tab w:val="center" w:pos="6804"/>
        </w:tabs>
        <w:jc w:val="both"/>
        <w:rPr>
          <w:rFonts w:cs="David" w:hint="cs"/>
          <w:b w:val="0"/>
          <w:bCs w:val="0"/>
          <w:szCs w:val="24"/>
          <w:u w:val="none"/>
        </w:rPr>
      </w:pPr>
      <w:r>
        <w:rPr>
          <w:rFonts w:cs="David" w:hint="cs"/>
          <w:b w:val="0"/>
          <w:bCs w:val="0"/>
          <w:szCs w:val="24"/>
          <w:u w:val="none"/>
          <w:rtl/>
        </w:rPr>
        <w:t xml:space="preserve">ספק אשר יזכה בפריטים שהיקף </w:t>
      </w:r>
      <w:r w:rsidR="000A61EF">
        <w:rPr>
          <w:rFonts w:cs="David" w:hint="cs"/>
          <w:b w:val="0"/>
          <w:bCs w:val="0"/>
          <w:szCs w:val="24"/>
          <w:u w:val="none"/>
          <w:rtl/>
        </w:rPr>
        <w:t>הרכש</w:t>
      </w:r>
      <w:r w:rsidR="00021141">
        <w:rPr>
          <w:rFonts w:cs="David" w:hint="cs"/>
          <w:b w:val="0"/>
          <w:bCs w:val="0"/>
          <w:szCs w:val="24"/>
          <w:u w:val="none"/>
          <w:rtl/>
        </w:rPr>
        <w:t xml:space="preserve"> השנתי</w:t>
      </w:r>
      <w:r w:rsidR="000A61EF">
        <w:rPr>
          <w:rFonts w:cs="David" w:hint="cs"/>
          <w:b w:val="0"/>
          <w:bCs w:val="0"/>
          <w:szCs w:val="24"/>
          <w:u w:val="none"/>
          <w:rtl/>
        </w:rPr>
        <w:t xml:space="preserve"> (ע"פ עמודת "אומדן שנתי לרכש"</w:t>
      </w:r>
      <w:r w:rsidR="00D472CF">
        <w:rPr>
          <w:rFonts w:cs="David" w:hint="cs"/>
          <w:b w:val="0"/>
          <w:bCs w:val="0"/>
          <w:szCs w:val="24"/>
          <w:u w:val="none"/>
          <w:rtl/>
        </w:rPr>
        <w:t xml:space="preserve"> הן בהצעה במט"ח והן בש"ח</w:t>
      </w:r>
      <w:r w:rsidR="000A61EF">
        <w:rPr>
          <w:rFonts w:cs="David" w:hint="cs"/>
          <w:b w:val="0"/>
          <w:bCs w:val="0"/>
          <w:szCs w:val="24"/>
          <w:u w:val="none"/>
          <w:rtl/>
        </w:rPr>
        <w:t>)</w:t>
      </w:r>
      <w:r>
        <w:rPr>
          <w:rFonts w:cs="David" w:hint="cs"/>
          <w:b w:val="0"/>
          <w:bCs w:val="0"/>
          <w:szCs w:val="24"/>
          <w:u w:val="none"/>
          <w:rtl/>
        </w:rPr>
        <w:t xml:space="preserve"> לכל היותר </w:t>
      </w:r>
      <w:r w:rsidR="000145D7">
        <w:rPr>
          <w:rFonts w:cs="David" w:hint="cs"/>
          <w:b w:val="0"/>
          <w:bCs w:val="0"/>
          <w:szCs w:val="24"/>
          <w:u w:val="none"/>
          <w:rtl/>
        </w:rPr>
        <w:t>1</w:t>
      </w:r>
      <w:r>
        <w:rPr>
          <w:rFonts w:cs="David" w:hint="cs"/>
          <w:b w:val="0"/>
          <w:bCs w:val="0"/>
          <w:szCs w:val="24"/>
          <w:u w:val="none"/>
          <w:rtl/>
        </w:rPr>
        <w:t>0,000 ₪ כולל מע"מ</w:t>
      </w:r>
      <w:r w:rsidR="00D00A23">
        <w:rPr>
          <w:rFonts w:cs="David" w:hint="cs"/>
          <w:b w:val="0"/>
          <w:bCs w:val="0"/>
          <w:szCs w:val="24"/>
          <w:u w:val="none"/>
          <w:rtl/>
        </w:rPr>
        <w:t xml:space="preserve"> </w:t>
      </w:r>
      <w:r>
        <w:rPr>
          <w:rFonts w:cs="David" w:hint="cs"/>
          <w:b w:val="0"/>
          <w:bCs w:val="0"/>
          <w:szCs w:val="24"/>
          <w:u w:val="none"/>
          <w:rtl/>
        </w:rPr>
        <w:t>,יהא רשאי למשוך הצעתו.</w:t>
      </w:r>
    </w:p>
    <w:p w:rsidR="003418FD" w:rsidRPr="009D62BD" w:rsidRDefault="000B0044" w:rsidP="003418FD">
      <w:pPr>
        <w:numPr>
          <w:ilvl w:val="0"/>
          <w:numId w:val="41"/>
        </w:numPr>
        <w:tabs>
          <w:tab w:val="center" w:pos="6804"/>
        </w:tabs>
        <w:jc w:val="both"/>
        <w:rPr>
          <w:rFonts w:cs="David" w:hint="cs"/>
          <w:b w:val="0"/>
          <w:bCs w:val="0"/>
          <w:szCs w:val="24"/>
          <w:u w:val="none"/>
        </w:rPr>
      </w:pPr>
      <w:r>
        <w:rPr>
          <w:rFonts w:cs="David" w:hint="cs"/>
          <w:b w:val="0"/>
          <w:bCs w:val="0"/>
          <w:szCs w:val="24"/>
          <w:u w:val="none"/>
          <w:rtl/>
        </w:rPr>
        <w:t>יש</w:t>
      </w:r>
      <w:r w:rsidR="003418FD">
        <w:rPr>
          <w:rFonts w:cs="David" w:hint="cs"/>
          <w:b w:val="0"/>
          <w:bCs w:val="0"/>
          <w:szCs w:val="24"/>
          <w:u w:val="none"/>
          <w:rtl/>
        </w:rPr>
        <w:t xml:space="preserve"> לציין את פרטי יצרן ודגם עבור כל פריט שהוצע.</w:t>
      </w:r>
    </w:p>
    <w:p w:rsidR="003418FD" w:rsidRDefault="003418FD" w:rsidP="00C3695E">
      <w:pPr>
        <w:numPr>
          <w:ilvl w:val="0"/>
          <w:numId w:val="41"/>
        </w:numPr>
        <w:tabs>
          <w:tab w:val="center" w:pos="6804"/>
        </w:tabs>
        <w:jc w:val="both"/>
        <w:rPr>
          <w:rFonts w:cs="David" w:hint="cs"/>
          <w:b w:val="0"/>
          <w:bCs w:val="0"/>
          <w:szCs w:val="24"/>
          <w:u w:val="none"/>
          <w:rtl/>
        </w:rPr>
      </w:pPr>
      <w:r>
        <w:rPr>
          <w:rFonts w:cs="David" w:hint="cs"/>
          <w:b w:val="0"/>
          <w:bCs w:val="0"/>
          <w:szCs w:val="24"/>
          <w:u w:val="none"/>
          <w:rtl/>
        </w:rPr>
        <w:t>מע"מ 1</w:t>
      </w:r>
      <w:r w:rsidR="00C3695E">
        <w:rPr>
          <w:rFonts w:cs="David" w:hint="cs"/>
          <w:b w:val="0"/>
          <w:bCs w:val="0"/>
          <w:szCs w:val="24"/>
          <w:u w:val="none"/>
          <w:rtl/>
        </w:rPr>
        <w:t>7</w:t>
      </w:r>
      <w:r>
        <w:rPr>
          <w:rFonts w:cs="David" w:hint="cs"/>
          <w:b w:val="0"/>
          <w:bCs w:val="0"/>
          <w:szCs w:val="24"/>
          <w:u w:val="none"/>
          <w:rtl/>
        </w:rPr>
        <w:t xml:space="preserve">% </w:t>
      </w:r>
      <w:r w:rsidR="000145D7">
        <w:rPr>
          <w:rFonts w:cs="David" w:hint="cs"/>
          <w:b w:val="0"/>
          <w:bCs w:val="0"/>
          <w:szCs w:val="24"/>
          <w:u w:val="none"/>
          <w:rtl/>
        </w:rPr>
        <w:t xml:space="preserve">- באספקה מקומית </w:t>
      </w:r>
      <w:r w:rsidR="000145D7" w:rsidRPr="000145D7">
        <w:rPr>
          <w:rFonts w:cs="David" w:hint="cs"/>
          <w:b w:val="0"/>
          <w:bCs w:val="0"/>
          <w:szCs w:val="24"/>
          <w:rtl/>
        </w:rPr>
        <w:t>המחיר בש"ח ליחידה אחת כולל מע"מ</w:t>
      </w:r>
      <w:r>
        <w:rPr>
          <w:rFonts w:cs="David" w:hint="cs"/>
          <w:b w:val="0"/>
          <w:bCs w:val="0"/>
          <w:szCs w:val="24"/>
          <w:u w:val="none"/>
          <w:rtl/>
        </w:rPr>
        <w:t>.</w:t>
      </w:r>
    </w:p>
    <w:p w:rsidR="003418FD" w:rsidRDefault="003418FD" w:rsidP="003418FD">
      <w:pPr>
        <w:pStyle w:val="1"/>
        <w:jc w:val="both"/>
        <w:rPr>
          <w:rFonts w:hint="cs"/>
          <w:szCs w:val="28"/>
          <w:rtl/>
        </w:rPr>
      </w:pPr>
    </w:p>
    <w:p w:rsidR="00945ADE" w:rsidRPr="00104199" w:rsidRDefault="00945ADE">
      <w:pPr>
        <w:jc w:val="both"/>
        <w:rPr>
          <w:rFonts w:cs="David" w:hint="cs"/>
          <w:szCs w:val="24"/>
          <w:rtl/>
        </w:rPr>
      </w:pPr>
      <w:r w:rsidRPr="00104199">
        <w:rPr>
          <w:rFonts w:cs="David" w:hint="cs"/>
          <w:sz w:val="52"/>
          <w:szCs w:val="52"/>
          <w:u w:val="none"/>
          <w:rtl/>
        </w:rPr>
        <w:t>*</w:t>
      </w:r>
      <w:r w:rsidRPr="00104199">
        <w:rPr>
          <w:rFonts w:cs="David"/>
          <w:szCs w:val="24"/>
          <w:rtl/>
        </w:rPr>
        <w:t>ה</w:t>
      </w:r>
      <w:r w:rsidRPr="00104199">
        <w:rPr>
          <w:rFonts w:cs="David" w:hint="cs"/>
          <w:szCs w:val="24"/>
          <w:rtl/>
        </w:rPr>
        <w:t>ערות לגביי מסלול במט"ח בלבד:</w:t>
      </w:r>
    </w:p>
    <w:p w:rsidR="00945ADE" w:rsidRPr="00104199" w:rsidRDefault="00945ADE">
      <w:pPr>
        <w:tabs>
          <w:tab w:val="center" w:pos="6804"/>
        </w:tabs>
        <w:jc w:val="both"/>
        <w:rPr>
          <w:rFonts w:cs="David" w:hint="cs"/>
          <w:b w:val="0"/>
          <w:bCs w:val="0"/>
          <w:szCs w:val="24"/>
          <w:u w:val="none"/>
          <w:rtl/>
        </w:rPr>
      </w:pPr>
    </w:p>
    <w:p w:rsidR="00945ADE" w:rsidRPr="00104199" w:rsidRDefault="000145D7" w:rsidP="000A61EF">
      <w:pPr>
        <w:numPr>
          <w:ilvl w:val="0"/>
          <w:numId w:val="29"/>
        </w:numPr>
        <w:tabs>
          <w:tab w:val="center" w:pos="6804"/>
        </w:tabs>
        <w:jc w:val="both"/>
        <w:rPr>
          <w:rFonts w:cs="David" w:hint="cs"/>
          <w:b w:val="0"/>
          <w:bCs w:val="0"/>
          <w:szCs w:val="24"/>
          <w:u w:val="none"/>
        </w:rPr>
      </w:pPr>
      <w:r>
        <w:rPr>
          <w:rFonts w:cs="David" w:hint="cs"/>
          <w:b w:val="0"/>
          <w:bCs w:val="0"/>
          <w:szCs w:val="24"/>
          <w:u w:val="none"/>
          <w:rtl/>
        </w:rPr>
        <w:t>על המציע</w:t>
      </w:r>
      <w:r w:rsidR="00945ADE" w:rsidRPr="00104199">
        <w:rPr>
          <w:rFonts w:cs="David" w:hint="cs"/>
          <w:b w:val="0"/>
          <w:bCs w:val="0"/>
          <w:szCs w:val="24"/>
          <w:u w:val="none"/>
          <w:rtl/>
        </w:rPr>
        <w:t xml:space="preserve"> </w:t>
      </w:r>
      <w:r w:rsidR="000A61EF">
        <w:rPr>
          <w:rFonts w:cs="David" w:hint="cs"/>
          <w:b w:val="0"/>
          <w:bCs w:val="0"/>
          <w:szCs w:val="24"/>
          <w:u w:val="none"/>
          <w:rtl/>
        </w:rPr>
        <w:t>ל</w:t>
      </w:r>
      <w:r w:rsidR="00945ADE" w:rsidRPr="00104199">
        <w:rPr>
          <w:rFonts w:cs="David" w:hint="cs"/>
          <w:b w:val="0"/>
          <w:bCs w:val="0"/>
          <w:szCs w:val="24"/>
          <w:u w:val="none"/>
          <w:rtl/>
        </w:rPr>
        <w:t>ציין את סוג המטבע בה הוגשה הצעת המחיר</w:t>
      </w:r>
      <w:r w:rsidR="000A61EF">
        <w:rPr>
          <w:rFonts w:cs="David" w:hint="cs"/>
          <w:b w:val="0"/>
          <w:bCs w:val="0"/>
          <w:szCs w:val="24"/>
          <w:u w:val="none"/>
          <w:rtl/>
        </w:rPr>
        <w:t xml:space="preserve"> -</w:t>
      </w:r>
      <w:r w:rsidR="00945ADE" w:rsidRPr="00104199">
        <w:rPr>
          <w:rFonts w:cs="David" w:hint="cs"/>
          <w:b w:val="0"/>
          <w:bCs w:val="0"/>
          <w:szCs w:val="24"/>
          <w:u w:val="none"/>
          <w:rtl/>
        </w:rPr>
        <w:t xml:space="preserve"> ___________</w:t>
      </w:r>
      <w:r w:rsidR="000A61EF">
        <w:rPr>
          <w:rFonts w:cs="David" w:hint="cs"/>
          <w:b w:val="0"/>
          <w:bCs w:val="0"/>
          <w:szCs w:val="24"/>
          <w:u w:val="none"/>
          <w:rtl/>
        </w:rPr>
        <w:t xml:space="preserve"> .</w:t>
      </w:r>
    </w:p>
    <w:p w:rsidR="000145D7" w:rsidRPr="000145D7" w:rsidRDefault="00945ADE" w:rsidP="000145D7">
      <w:pPr>
        <w:numPr>
          <w:ilvl w:val="0"/>
          <w:numId w:val="29"/>
        </w:numPr>
        <w:tabs>
          <w:tab w:val="center" w:pos="6804"/>
        </w:tabs>
        <w:jc w:val="both"/>
        <w:rPr>
          <w:rFonts w:cs="David" w:hint="cs"/>
          <w:b w:val="0"/>
          <w:bCs w:val="0"/>
          <w:szCs w:val="24"/>
          <w:u w:val="none"/>
        </w:rPr>
      </w:pPr>
      <w:r w:rsidRPr="00104199">
        <w:rPr>
          <w:rFonts w:cs="David" w:hint="cs"/>
          <w:b w:val="0"/>
          <w:bCs w:val="0"/>
          <w:szCs w:val="24"/>
          <w:u w:val="none"/>
          <w:rtl/>
        </w:rPr>
        <w:t>יש להקיף בעיגול את שיטת ההובלה המוצעת</w:t>
      </w:r>
      <w:r w:rsidR="000A61EF">
        <w:rPr>
          <w:rFonts w:cs="David" w:hint="cs"/>
          <w:b w:val="0"/>
          <w:bCs w:val="0"/>
          <w:szCs w:val="24"/>
          <w:u w:val="none"/>
          <w:rtl/>
        </w:rPr>
        <w:t xml:space="preserve">:   </w:t>
      </w:r>
      <w:r w:rsidR="008630BE">
        <w:rPr>
          <w:rFonts w:cs="David" w:hint="cs"/>
          <w:b w:val="0"/>
          <w:bCs w:val="0"/>
          <w:szCs w:val="24"/>
          <w:u w:val="none"/>
          <w:rtl/>
        </w:rPr>
        <w:t>א.</w:t>
      </w:r>
      <w:r w:rsidRPr="00104199">
        <w:rPr>
          <w:rFonts w:cs="David" w:hint="cs"/>
          <w:b w:val="0"/>
          <w:bCs w:val="0"/>
          <w:szCs w:val="24"/>
          <w:u w:val="none"/>
          <w:rtl/>
        </w:rPr>
        <w:t xml:space="preserve"> </w:t>
      </w:r>
      <w:r w:rsidR="008630BE">
        <w:rPr>
          <w:rFonts w:cs="David"/>
          <w:b w:val="0"/>
          <w:bCs w:val="0"/>
          <w:szCs w:val="24"/>
          <w:u w:val="none"/>
        </w:rPr>
        <w:t xml:space="preserve"> FOB </w:t>
      </w:r>
      <w:r w:rsidR="00BB1EF8">
        <w:rPr>
          <w:rFonts w:cs="David" w:hint="cs"/>
          <w:b w:val="0"/>
          <w:bCs w:val="0"/>
          <w:szCs w:val="24"/>
          <w:u w:val="none"/>
          <w:rtl/>
        </w:rPr>
        <w:t xml:space="preserve">  ב.</w:t>
      </w:r>
      <w:r w:rsidR="008630BE">
        <w:rPr>
          <w:rFonts w:cs="David"/>
          <w:b w:val="0"/>
          <w:bCs w:val="0"/>
          <w:szCs w:val="24"/>
          <w:u w:val="none"/>
        </w:rPr>
        <w:t xml:space="preserve"> EXW </w:t>
      </w:r>
      <w:r w:rsidR="00BB1EF8">
        <w:rPr>
          <w:rFonts w:cs="David" w:hint="cs"/>
          <w:b w:val="0"/>
          <w:bCs w:val="0"/>
          <w:szCs w:val="24"/>
          <w:u w:val="none"/>
          <w:rtl/>
        </w:rPr>
        <w:t xml:space="preserve">   </w:t>
      </w:r>
      <w:proofErr w:type="gramStart"/>
      <w:r w:rsidR="00BB1EF8">
        <w:rPr>
          <w:rFonts w:cs="David" w:hint="cs"/>
          <w:b w:val="0"/>
          <w:bCs w:val="0"/>
          <w:szCs w:val="24"/>
          <w:u w:val="none"/>
          <w:rtl/>
        </w:rPr>
        <w:t>ג</w:t>
      </w:r>
      <w:r w:rsidR="008630BE">
        <w:rPr>
          <w:rFonts w:cs="David" w:hint="cs"/>
          <w:b w:val="0"/>
          <w:bCs w:val="0"/>
          <w:szCs w:val="24"/>
          <w:u w:val="none"/>
          <w:rtl/>
        </w:rPr>
        <w:t>.</w:t>
      </w:r>
      <w:r w:rsidRPr="00104199">
        <w:rPr>
          <w:rFonts w:cs="David"/>
          <w:b w:val="0"/>
          <w:bCs w:val="0"/>
          <w:szCs w:val="24"/>
          <w:u w:val="none"/>
        </w:rPr>
        <w:t>CIF</w:t>
      </w:r>
      <w:r w:rsidR="00BB1EF8">
        <w:rPr>
          <w:rFonts w:cs="David" w:hint="cs"/>
          <w:b w:val="0"/>
          <w:bCs w:val="0"/>
          <w:szCs w:val="24"/>
          <w:u w:val="none"/>
          <w:rtl/>
        </w:rPr>
        <w:t xml:space="preserve"> </w:t>
      </w:r>
      <w:r w:rsidRPr="00104199">
        <w:rPr>
          <w:rFonts w:cs="David" w:hint="cs"/>
          <w:b w:val="0"/>
          <w:bCs w:val="0"/>
          <w:szCs w:val="24"/>
          <w:u w:val="none"/>
          <w:rtl/>
        </w:rPr>
        <w:t>.</w:t>
      </w:r>
      <w:proofErr w:type="gramEnd"/>
    </w:p>
    <w:p w:rsidR="000145D7" w:rsidRPr="00104199" w:rsidRDefault="000145D7" w:rsidP="000145D7">
      <w:pPr>
        <w:numPr>
          <w:ilvl w:val="0"/>
          <w:numId w:val="29"/>
        </w:numPr>
        <w:tabs>
          <w:tab w:val="center" w:pos="6804"/>
        </w:tabs>
        <w:jc w:val="both"/>
        <w:rPr>
          <w:rFonts w:cs="David" w:hint="cs"/>
          <w:b w:val="0"/>
          <w:bCs w:val="0"/>
          <w:szCs w:val="24"/>
          <w:u w:val="none"/>
        </w:rPr>
      </w:pPr>
      <w:r w:rsidRPr="00D36FEC">
        <w:rPr>
          <w:rFonts w:cs="David" w:hint="cs"/>
          <w:b w:val="0"/>
          <w:bCs w:val="0"/>
          <w:szCs w:val="24"/>
          <w:rtl/>
        </w:rPr>
        <w:t>חובה</w:t>
      </w:r>
      <w:r w:rsidRPr="00E74FC5">
        <w:rPr>
          <w:rFonts w:cs="David" w:hint="cs"/>
          <w:b w:val="0"/>
          <w:bCs w:val="0"/>
          <w:szCs w:val="24"/>
          <w:u w:val="none"/>
          <w:rtl/>
        </w:rPr>
        <w:t xml:space="preserve"> לציין את שיטת היבוא והמטבע. </w:t>
      </w:r>
      <w:r w:rsidRPr="00A95E15">
        <w:rPr>
          <w:rFonts w:cs="David" w:hint="cs"/>
          <w:b w:val="0"/>
          <w:bCs w:val="0"/>
          <w:szCs w:val="24"/>
          <w:u w:val="none"/>
          <w:rtl/>
        </w:rPr>
        <w:t xml:space="preserve">מציע אשר לא יציין את שיטת ההובלה המוצעת, הצעתו תשוקלל בהתאם לשיטת היבוא EXW. </w:t>
      </w:r>
    </w:p>
    <w:p w:rsidR="00945ADE" w:rsidRPr="00104199" w:rsidRDefault="00BB1EF8" w:rsidP="00BB1EF8">
      <w:pPr>
        <w:numPr>
          <w:ilvl w:val="0"/>
          <w:numId w:val="29"/>
        </w:numPr>
        <w:tabs>
          <w:tab w:val="center" w:pos="6804"/>
        </w:tabs>
        <w:jc w:val="both"/>
        <w:rPr>
          <w:rFonts w:cs="David" w:hint="cs"/>
          <w:szCs w:val="24"/>
          <w:u w:val="none"/>
        </w:rPr>
      </w:pPr>
      <w:r>
        <w:rPr>
          <w:rFonts w:cs="David" w:hint="cs"/>
          <w:szCs w:val="24"/>
          <w:u w:val="none"/>
          <w:rtl/>
        </w:rPr>
        <w:t>ל</w:t>
      </w:r>
      <w:r w:rsidR="00945ADE" w:rsidRPr="00104199">
        <w:rPr>
          <w:rFonts w:cs="David" w:hint="cs"/>
          <w:szCs w:val="24"/>
          <w:u w:val="none"/>
          <w:rtl/>
        </w:rPr>
        <w:t xml:space="preserve">תשומת ליבכם, </w:t>
      </w:r>
      <w:r w:rsidR="00945ADE" w:rsidRPr="00104199">
        <w:rPr>
          <w:rFonts w:cs="David"/>
          <w:szCs w:val="24"/>
          <w:u w:val="none"/>
          <w:rtl/>
        </w:rPr>
        <w:t>במידה והצעת הספק הזוכה תהיה ביבוא אזי התשלום יהיה ליצרן בחו"ל ולא לנציג בארץ.</w:t>
      </w:r>
      <w:r>
        <w:rPr>
          <w:rFonts w:cs="David" w:hint="cs"/>
          <w:szCs w:val="24"/>
          <w:u w:val="none"/>
          <w:rtl/>
        </w:rPr>
        <w:t>התשלום ייעשה במט"ח.</w:t>
      </w:r>
      <w:r w:rsidR="00945ADE" w:rsidRPr="00104199">
        <w:rPr>
          <w:rFonts w:cs="David"/>
          <w:szCs w:val="24"/>
          <w:u w:val="none"/>
          <w:rtl/>
        </w:rPr>
        <w:t xml:space="preserve"> </w:t>
      </w:r>
    </w:p>
    <w:p w:rsidR="00945ADE" w:rsidRPr="00104199" w:rsidRDefault="00945ADE">
      <w:pPr>
        <w:tabs>
          <w:tab w:val="center" w:pos="6804"/>
        </w:tabs>
        <w:jc w:val="both"/>
        <w:rPr>
          <w:rFonts w:cs="David" w:hint="cs"/>
          <w:szCs w:val="24"/>
          <w:u w:val="none"/>
          <w:rtl/>
        </w:rPr>
      </w:pPr>
    </w:p>
    <w:p w:rsidR="00945ADE" w:rsidRDefault="00945ADE">
      <w:pPr>
        <w:tabs>
          <w:tab w:val="center" w:pos="6804"/>
        </w:tabs>
        <w:jc w:val="both"/>
        <w:rPr>
          <w:rFonts w:cs="David" w:hint="cs"/>
          <w:b w:val="0"/>
          <w:bCs w:val="0"/>
          <w:szCs w:val="24"/>
          <w:u w:val="none"/>
          <w:rtl/>
        </w:rPr>
      </w:pPr>
    </w:p>
    <w:p w:rsidR="00BC1B7C" w:rsidRPr="0035785D" w:rsidRDefault="00BC1B7C">
      <w:pPr>
        <w:tabs>
          <w:tab w:val="center" w:pos="6804"/>
        </w:tabs>
        <w:jc w:val="both"/>
        <w:rPr>
          <w:rFonts w:cs="David" w:hint="cs"/>
          <w:b w:val="0"/>
          <w:bCs w:val="0"/>
          <w:szCs w:val="24"/>
          <w:u w:val="none"/>
          <w:rtl/>
        </w:rPr>
      </w:pPr>
    </w:p>
    <w:p w:rsidR="00945ADE" w:rsidRPr="0035785D" w:rsidRDefault="00945ADE">
      <w:pPr>
        <w:tabs>
          <w:tab w:val="center" w:pos="6804"/>
        </w:tabs>
        <w:jc w:val="both"/>
        <w:rPr>
          <w:rFonts w:cs="David" w:hint="cs"/>
          <w:b w:val="0"/>
          <w:bCs w:val="0"/>
          <w:szCs w:val="24"/>
          <w:u w:val="none"/>
          <w:rtl/>
        </w:rPr>
      </w:pPr>
    </w:p>
    <w:p w:rsidR="00945ADE" w:rsidRPr="0035785D" w:rsidRDefault="00945ADE" w:rsidP="007D212C">
      <w:pPr>
        <w:pStyle w:val="1"/>
        <w:ind w:right="-284"/>
        <w:jc w:val="both"/>
        <w:rPr>
          <w:rFonts w:hint="cs"/>
          <w:szCs w:val="28"/>
          <w:rtl/>
        </w:rPr>
      </w:pPr>
      <w:r w:rsidRPr="0035785D">
        <w:rPr>
          <w:szCs w:val="28"/>
          <w:rtl/>
        </w:rPr>
        <w:t>_________</w:t>
      </w:r>
      <w:r w:rsidR="00104199">
        <w:rPr>
          <w:rFonts w:hint="cs"/>
          <w:szCs w:val="28"/>
          <w:u w:val="none"/>
          <w:rtl/>
        </w:rPr>
        <w:t xml:space="preserve">  </w:t>
      </w:r>
      <w:r w:rsidR="007D212C">
        <w:rPr>
          <w:rFonts w:hint="cs"/>
          <w:szCs w:val="28"/>
          <w:u w:val="none"/>
          <w:rtl/>
        </w:rPr>
        <w:t xml:space="preserve">  </w:t>
      </w:r>
      <w:r w:rsidR="00104199">
        <w:rPr>
          <w:rFonts w:hint="cs"/>
          <w:szCs w:val="28"/>
          <w:u w:val="none"/>
          <w:rtl/>
        </w:rPr>
        <w:t xml:space="preserve">   </w:t>
      </w:r>
      <w:r w:rsidR="00104199" w:rsidRPr="0035785D">
        <w:rPr>
          <w:szCs w:val="28"/>
          <w:rtl/>
        </w:rPr>
        <w:t>_________</w:t>
      </w:r>
      <w:r w:rsidR="00104199">
        <w:rPr>
          <w:rFonts w:hint="cs"/>
          <w:szCs w:val="28"/>
          <w:u w:val="none"/>
          <w:rtl/>
        </w:rPr>
        <w:t xml:space="preserve">           </w:t>
      </w:r>
      <w:r w:rsidRPr="0035785D">
        <w:rPr>
          <w:szCs w:val="28"/>
          <w:rtl/>
        </w:rPr>
        <w:t>____________</w:t>
      </w:r>
      <w:r w:rsidRPr="0035785D">
        <w:rPr>
          <w:szCs w:val="28"/>
          <w:u w:val="none"/>
          <w:rtl/>
        </w:rPr>
        <w:tab/>
      </w:r>
      <w:r w:rsidRPr="0035785D">
        <w:rPr>
          <w:szCs w:val="28"/>
          <w:u w:val="none"/>
          <w:rtl/>
        </w:rPr>
        <w:tab/>
      </w:r>
      <w:r w:rsidR="00104199">
        <w:rPr>
          <w:rFonts w:hint="cs"/>
          <w:szCs w:val="28"/>
          <w:u w:val="none"/>
          <w:rtl/>
        </w:rPr>
        <w:t xml:space="preserve">    </w:t>
      </w:r>
      <w:r w:rsidR="007D212C">
        <w:rPr>
          <w:szCs w:val="28"/>
          <w:rtl/>
        </w:rPr>
        <w:t>____________</w:t>
      </w:r>
    </w:p>
    <w:p w:rsidR="00945ADE" w:rsidRDefault="00945ADE" w:rsidP="00104199">
      <w:pPr>
        <w:rPr>
          <w:rFonts w:cs="David" w:hint="cs"/>
          <w:b w:val="0"/>
          <w:bCs w:val="0"/>
          <w:szCs w:val="28"/>
          <w:u w:val="none"/>
          <w:rtl/>
        </w:rPr>
      </w:pPr>
      <w:r w:rsidRPr="0035785D">
        <w:rPr>
          <w:rFonts w:cs="David"/>
          <w:b w:val="0"/>
          <w:bCs w:val="0"/>
          <w:szCs w:val="28"/>
          <w:u w:val="none"/>
          <w:rtl/>
        </w:rPr>
        <w:t xml:space="preserve">     </w:t>
      </w:r>
      <w:r w:rsidR="00104199">
        <w:rPr>
          <w:rFonts w:cs="David" w:hint="cs"/>
          <w:b w:val="0"/>
          <w:bCs w:val="0"/>
          <w:szCs w:val="28"/>
          <w:u w:val="none"/>
          <w:rtl/>
        </w:rPr>
        <w:t>טלפון</w:t>
      </w:r>
      <w:r w:rsidRPr="0035785D">
        <w:rPr>
          <w:rFonts w:cs="David"/>
          <w:b w:val="0"/>
          <w:bCs w:val="0"/>
          <w:szCs w:val="28"/>
          <w:u w:val="none"/>
          <w:rtl/>
        </w:rPr>
        <w:tab/>
      </w:r>
      <w:r w:rsidRPr="0035785D">
        <w:rPr>
          <w:rFonts w:cs="David"/>
          <w:b w:val="0"/>
          <w:bCs w:val="0"/>
          <w:szCs w:val="28"/>
          <w:u w:val="none"/>
          <w:rtl/>
        </w:rPr>
        <w:tab/>
      </w:r>
      <w:r w:rsidR="007D212C">
        <w:rPr>
          <w:rFonts w:cs="David" w:hint="cs"/>
          <w:b w:val="0"/>
          <w:bCs w:val="0"/>
          <w:szCs w:val="28"/>
          <w:u w:val="none"/>
          <w:rtl/>
        </w:rPr>
        <w:t xml:space="preserve">   </w:t>
      </w:r>
      <w:r w:rsidR="00104199">
        <w:rPr>
          <w:rFonts w:cs="David" w:hint="cs"/>
          <w:b w:val="0"/>
          <w:bCs w:val="0"/>
          <w:szCs w:val="28"/>
          <w:u w:val="none"/>
          <w:rtl/>
        </w:rPr>
        <w:t xml:space="preserve">   פקס</w:t>
      </w:r>
      <w:r w:rsidRPr="0035785D">
        <w:rPr>
          <w:rFonts w:cs="David"/>
          <w:b w:val="0"/>
          <w:bCs w:val="0"/>
          <w:szCs w:val="28"/>
          <w:u w:val="none"/>
          <w:rtl/>
        </w:rPr>
        <w:tab/>
      </w:r>
      <w:r w:rsidRPr="0035785D">
        <w:rPr>
          <w:rFonts w:cs="David"/>
          <w:b w:val="0"/>
          <w:bCs w:val="0"/>
          <w:szCs w:val="28"/>
          <w:u w:val="none"/>
          <w:rtl/>
        </w:rPr>
        <w:tab/>
      </w:r>
      <w:r w:rsidR="007D212C">
        <w:rPr>
          <w:rFonts w:cs="David" w:hint="cs"/>
          <w:b w:val="0"/>
          <w:bCs w:val="0"/>
          <w:szCs w:val="28"/>
          <w:u w:val="none"/>
          <w:rtl/>
        </w:rPr>
        <w:t xml:space="preserve">     </w:t>
      </w:r>
      <w:r w:rsidRPr="0035785D">
        <w:rPr>
          <w:rFonts w:cs="David"/>
          <w:b w:val="0"/>
          <w:bCs w:val="0"/>
          <w:szCs w:val="28"/>
          <w:u w:val="none"/>
          <w:rtl/>
        </w:rPr>
        <w:t xml:space="preserve">    שם המציע </w:t>
      </w:r>
      <w:r w:rsidRPr="0035785D">
        <w:rPr>
          <w:rFonts w:cs="David"/>
          <w:b w:val="0"/>
          <w:bCs w:val="0"/>
          <w:szCs w:val="28"/>
          <w:u w:val="none"/>
          <w:rtl/>
        </w:rPr>
        <w:tab/>
      </w:r>
      <w:r w:rsidRPr="0035785D">
        <w:rPr>
          <w:rFonts w:cs="David"/>
          <w:b w:val="0"/>
          <w:bCs w:val="0"/>
          <w:szCs w:val="28"/>
          <w:u w:val="none"/>
          <w:rtl/>
        </w:rPr>
        <w:tab/>
      </w:r>
      <w:r w:rsidRPr="0035785D">
        <w:rPr>
          <w:rFonts w:cs="David"/>
          <w:b w:val="0"/>
          <w:bCs w:val="0"/>
          <w:szCs w:val="28"/>
          <w:u w:val="none"/>
          <w:rtl/>
        </w:rPr>
        <w:tab/>
        <w:t xml:space="preserve">      חותמת וחתימה</w:t>
      </w:r>
    </w:p>
    <w:p w:rsidR="00104199" w:rsidRDefault="00104199">
      <w:pPr>
        <w:rPr>
          <w:rFonts w:cs="David" w:hint="cs"/>
          <w:b w:val="0"/>
          <w:bCs w:val="0"/>
          <w:szCs w:val="28"/>
          <w:u w:val="none"/>
          <w:rtl/>
        </w:rPr>
      </w:pPr>
    </w:p>
    <w:p w:rsidR="00104199" w:rsidRDefault="00104199">
      <w:pPr>
        <w:rPr>
          <w:rFonts w:cs="David" w:hint="cs"/>
          <w:b w:val="0"/>
          <w:bCs w:val="0"/>
          <w:szCs w:val="28"/>
          <w:u w:val="none"/>
          <w:rtl/>
        </w:rPr>
      </w:pPr>
    </w:p>
    <w:p w:rsidR="00104199" w:rsidRPr="0035785D" w:rsidRDefault="00104199" w:rsidP="00104199">
      <w:pPr>
        <w:pStyle w:val="1"/>
        <w:jc w:val="both"/>
        <w:rPr>
          <w:szCs w:val="28"/>
          <w:rtl/>
        </w:rPr>
      </w:pPr>
      <w:r w:rsidRPr="0035785D">
        <w:rPr>
          <w:szCs w:val="28"/>
          <w:rtl/>
        </w:rPr>
        <w:t>_________</w:t>
      </w:r>
      <w:r w:rsidRPr="0035785D">
        <w:rPr>
          <w:szCs w:val="28"/>
          <w:u w:val="none"/>
          <w:rtl/>
        </w:rPr>
        <w:tab/>
      </w:r>
      <w:r w:rsidRPr="0035785D">
        <w:rPr>
          <w:szCs w:val="28"/>
          <w:u w:val="none"/>
          <w:rtl/>
        </w:rPr>
        <w:tab/>
      </w:r>
      <w:r w:rsidRPr="0035785D">
        <w:rPr>
          <w:szCs w:val="28"/>
          <w:u w:val="none"/>
          <w:rtl/>
        </w:rPr>
        <w:tab/>
      </w:r>
      <w:r w:rsidRPr="0035785D">
        <w:rPr>
          <w:szCs w:val="28"/>
          <w:rtl/>
        </w:rPr>
        <w:t>____________</w:t>
      </w:r>
      <w:r w:rsidRPr="0035785D">
        <w:rPr>
          <w:szCs w:val="28"/>
          <w:u w:val="none"/>
          <w:rtl/>
        </w:rPr>
        <w:tab/>
      </w:r>
      <w:r w:rsidRPr="0035785D">
        <w:rPr>
          <w:szCs w:val="28"/>
          <w:u w:val="none"/>
          <w:rtl/>
        </w:rPr>
        <w:tab/>
      </w:r>
      <w:r w:rsidRPr="0035785D">
        <w:rPr>
          <w:szCs w:val="28"/>
          <w:u w:val="none"/>
          <w:rtl/>
        </w:rPr>
        <w:tab/>
      </w:r>
      <w:r w:rsidRPr="0035785D">
        <w:rPr>
          <w:szCs w:val="28"/>
          <w:rtl/>
        </w:rPr>
        <w:t>_______________</w:t>
      </w:r>
    </w:p>
    <w:p w:rsidR="00104199" w:rsidRPr="0035785D" w:rsidRDefault="00104199" w:rsidP="00104199">
      <w:pPr>
        <w:rPr>
          <w:rFonts w:cs="David" w:hint="cs"/>
          <w:b w:val="0"/>
          <w:bCs w:val="0"/>
          <w:szCs w:val="28"/>
          <w:u w:val="none"/>
          <w:rtl/>
        </w:rPr>
      </w:pPr>
      <w:r w:rsidRPr="0035785D">
        <w:rPr>
          <w:rFonts w:cs="David"/>
          <w:b w:val="0"/>
          <w:bCs w:val="0"/>
          <w:szCs w:val="28"/>
          <w:u w:val="none"/>
          <w:rtl/>
        </w:rPr>
        <w:t xml:space="preserve">     תאריך</w:t>
      </w:r>
      <w:r w:rsidRPr="0035785D">
        <w:rPr>
          <w:rFonts w:cs="David"/>
          <w:b w:val="0"/>
          <w:bCs w:val="0"/>
          <w:szCs w:val="28"/>
          <w:u w:val="none"/>
          <w:rtl/>
        </w:rPr>
        <w:tab/>
      </w:r>
      <w:r w:rsidRPr="0035785D">
        <w:rPr>
          <w:rFonts w:cs="David"/>
          <w:b w:val="0"/>
          <w:bCs w:val="0"/>
          <w:szCs w:val="28"/>
          <w:u w:val="none"/>
          <w:rtl/>
        </w:rPr>
        <w:tab/>
      </w:r>
      <w:r w:rsidRPr="0035785D">
        <w:rPr>
          <w:rFonts w:cs="David"/>
          <w:b w:val="0"/>
          <w:bCs w:val="0"/>
          <w:szCs w:val="28"/>
          <w:u w:val="none"/>
          <w:rtl/>
        </w:rPr>
        <w:tab/>
      </w:r>
      <w:r w:rsidRPr="0035785D">
        <w:rPr>
          <w:rFonts w:cs="David"/>
          <w:b w:val="0"/>
          <w:bCs w:val="0"/>
          <w:szCs w:val="28"/>
          <w:u w:val="none"/>
          <w:rtl/>
        </w:rPr>
        <w:tab/>
        <w:t xml:space="preserve">    </w:t>
      </w:r>
      <w:r>
        <w:rPr>
          <w:rFonts w:cs="David" w:hint="cs"/>
          <w:b w:val="0"/>
          <w:bCs w:val="0"/>
          <w:szCs w:val="28"/>
          <w:u w:val="none"/>
          <w:rtl/>
        </w:rPr>
        <w:t xml:space="preserve">איש קשר </w:t>
      </w:r>
      <w:r w:rsidRPr="0035785D">
        <w:rPr>
          <w:rFonts w:cs="David"/>
          <w:b w:val="0"/>
          <w:bCs w:val="0"/>
          <w:szCs w:val="28"/>
          <w:u w:val="none"/>
          <w:rtl/>
        </w:rPr>
        <w:t xml:space="preserve"> </w:t>
      </w:r>
      <w:r w:rsidRPr="0035785D">
        <w:rPr>
          <w:rFonts w:cs="David"/>
          <w:b w:val="0"/>
          <w:bCs w:val="0"/>
          <w:szCs w:val="28"/>
          <w:u w:val="none"/>
          <w:rtl/>
        </w:rPr>
        <w:tab/>
      </w:r>
      <w:r w:rsidRPr="0035785D">
        <w:rPr>
          <w:rFonts w:cs="David"/>
          <w:b w:val="0"/>
          <w:bCs w:val="0"/>
          <w:szCs w:val="28"/>
          <w:u w:val="none"/>
          <w:rtl/>
        </w:rPr>
        <w:tab/>
      </w:r>
      <w:r w:rsidRPr="0035785D">
        <w:rPr>
          <w:rFonts w:cs="David"/>
          <w:b w:val="0"/>
          <w:bCs w:val="0"/>
          <w:szCs w:val="28"/>
          <w:u w:val="none"/>
          <w:rtl/>
        </w:rPr>
        <w:tab/>
        <w:t xml:space="preserve">     </w:t>
      </w:r>
      <w:r>
        <w:rPr>
          <w:rFonts w:cs="David" w:hint="cs"/>
          <w:b w:val="0"/>
          <w:bCs w:val="0"/>
          <w:szCs w:val="28"/>
          <w:u w:val="none"/>
          <w:rtl/>
        </w:rPr>
        <w:t xml:space="preserve">      </w:t>
      </w:r>
      <w:r w:rsidRPr="0035785D">
        <w:rPr>
          <w:rFonts w:cs="David"/>
          <w:b w:val="0"/>
          <w:bCs w:val="0"/>
          <w:szCs w:val="28"/>
          <w:u w:val="none"/>
          <w:rtl/>
        </w:rPr>
        <w:t xml:space="preserve"> </w:t>
      </w:r>
      <w:r>
        <w:rPr>
          <w:rFonts w:cs="David" w:hint="cs"/>
          <w:b w:val="0"/>
          <w:bCs w:val="0"/>
          <w:szCs w:val="28"/>
          <w:u w:val="none"/>
          <w:rtl/>
        </w:rPr>
        <w:t>נייד</w:t>
      </w:r>
    </w:p>
    <w:p w:rsidR="00104199" w:rsidRPr="0035785D" w:rsidRDefault="00104199">
      <w:pPr>
        <w:rPr>
          <w:rFonts w:cs="David" w:hint="cs"/>
          <w:b w:val="0"/>
          <w:bCs w:val="0"/>
          <w:szCs w:val="28"/>
          <w:u w:val="none"/>
          <w:rtl/>
        </w:rPr>
      </w:pPr>
    </w:p>
    <w:p w:rsidR="00945ADE" w:rsidRPr="0035785D" w:rsidRDefault="00945ADE">
      <w:pPr>
        <w:jc w:val="both"/>
        <w:rPr>
          <w:rFonts w:cs="David"/>
          <w:b w:val="0"/>
          <w:bCs w:val="0"/>
          <w:szCs w:val="24"/>
          <w:u w:val="none"/>
          <w:rtl/>
        </w:rPr>
      </w:pPr>
    </w:p>
    <w:p w:rsidR="00945ADE" w:rsidRDefault="00945ADE">
      <w:pPr>
        <w:rPr>
          <w:rFonts w:hint="cs"/>
          <w:rtl/>
        </w:rPr>
      </w:pPr>
      <w:r>
        <w:rPr>
          <w:rtl/>
        </w:rPr>
        <w:br w:type="page"/>
      </w:r>
      <w:r w:rsidR="007D212C">
        <w:rPr>
          <w:rFonts w:hint="cs"/>
          <w:rtl/>
        </w:rPr>
        <w:lastRenderedPageBreak/>
        <w:t xml:space="preserve"> </w:t>
      </w:r>
    </w:p>
    <w:p w:rsidR="00945ADE" w:rsidRPr="00E32BAC" w:rsidRDefault="00945ADE">
      <w:pPr>
        <w:rPr>
          <w:rFonts w:hint="cs"/>
          <w:rtl/>
        </w:rPr>
      </w:pPr>
    </w:p>
    <w:p w:rsidR="00945ADE" w:rsidRDefault="00945ADE" w:rsidP="007D212C">
      <w:pPr>
        <w:pStyle w:val="1"/>
        <w:rPr>
          <w:rFonts w:hint="cs"/>
          <w:rtl/>
        </w:rPr>
      </w:pPr>
      <w:r>
        <w:rPr>
          <w:rtl/>
        </w:rPr>
        <w:t xml:space="preserve">נספח ד' - נוסח ערבות למכרז </w:t>
      </w:r>
      <w:r w:rsidR="007D212C">
        <w:rPr>
          <w:rtl/>
        </w:rPr>
        <w:t>–</w:t>
      </w:r>
      <w:r w:rsidR="007D212C">
        <w:rPr>
          <w:rFonts w:hint="cs"/>
          <w:rtl/>
        </w:rPr>
        <w:t xml:space="preserve"> לזוכים בלבד</w:t>
      </w:r>
    </w:p>
    <w:p w:rsidR="00945ADE" w:rsidRDefault="00945ADE">
      <w:pPr>
        <w:rPr>
          <w:rFonts w:cs="David"/>
          <w:b w:val="0"/>
          <w:bCs w:val="0"/>
          <w:szCs w:val="24"/>
          <w:rtl/>
        </w:rPr>
      </w:pPr>
    </w:p>
    <w:p w:rsidR="00945ADE" w:rsidRDefault="00945ADE">
      <w:pPr>
        <w:ind w:left="5681"/>
        <w:jc w:val="center"/>
        <w:rPr>
          <w:rFonts w:cs="David"/>
          <w:b w:val="0"/>
          <w:bCs w:val="0"/>
          <w:szCs w:val="24"/>
          <w:u w:val="none"/>
          <w:rtl/>
          <w:lang w:eastAsia="en-US"/>
        </w:rPr>
      </w:pPr>
      <w:r>
        <w:rPr>
          <w:rFonts w:cs="David"/>
          <w:b w:val="0"/>
          <w:bCs w:val="0"/>
          <w:szCs w:val="24"/>
          <w:u w:val="none"/>
          <w:rtl/>
          <w:lang w:eastAsia="en-US"/>
        </w:rPr>
        <w:t>שם הבנק ______________</w:t>
      </w:r>
    </w:p>
    <w:p w:rsidR="00945ADE" w:rsidRDefault="00945ADE">
      <w:pPr>
        <w:ind w:left="5681"/>
        <w:jc w:val="center"/>
        <w:rPr>
          <w:rFonts w:cs="David"/>
          <w:b w:val="0"/>
          <w:bCs w:val="0"/>
          <w:szCs w:val="24"/>
          <w:u w:val="none"/>
          <w:rtl/>
          <w:lang w:eastAsia="en-US"/>
        </w:rPr>
      </w:pPr>
    </w:p>
    <w:p w:rsidR="00945ADE" w:rsidRDefault="00945ADE">
      <w:pPr>
        <w:ind w:left="5681"/>
        <w:jc w:val="center"/>
        <w:rPr>
          <w:rFonts w:cs="David"/>
          <w:b w:val="0"/>
          <w:bCs w:val="0"/>
          <w:szCs w:val="24"/>
          <w:u w:val="none"/>
          <w:rtl/>
          <w:lang w:eastAsia="en-US"/>
        </w:rPr>
      </w:pPr>
      <w:r>
        <w:rPr>
          <w:rFonts w:cs="David"/>
          <w:b w:val="0"/>
          <w:bCs w:val="0"/>
          <w:szCs w:val="24"/>
          <w:u w:val="none"/>
          <w:rtl/>
          <w:lang w:eastAsia="en-US"/>
        </w:rPr>
        <w:t>מס' הטלפון ____________</w:t>
      </w:r>
    </w:p>
    <w:p w:rsidR="00945ADE" w:rsidRDefault="00945ADE">
      <w:pPr>
        <w:ind w:left="5681"/>
        <w:jc w:val="center"/>
        <w:rPr>
          <w:rFonts w:cs="David"/>
          <w:b w:val="0"/>
          <w:bCs w:val="0"/>
          <w:szCs w:val="24"/>
          <w:u w:val="none"/>
          <w:rtl/>
          <w:lang w:eastAsia="en-US"/>
        </w:rPr>
      </w:pPr>
    </w:p>
    <w:p w:rsidR="00945ADE" w:rsidRDefault="00945ADE">
      <w:pPr>
        <w:ind w:left="5681"/>
        <w:jc w:val="center"/>
        <w:rPr>
          <w:rFonts w:cs="David"/>
          <w:b w:val="0"/>
          <w:bCs w:val="0"/>
          <w:szCs w:val="24"/>
          <w:u w:val="none"/>
          <w:rtl/>
          <w:lang w:eastAsia="en-US"/>
        </w:rPr>
      </w:pPr>
      <w:r>
        <w:rPr>
          <w:rFonts w:cs="David"/>
          <w:b w:val="0"/>
          <w:bCs w:val="0"/>
          <w:szCs w:val="24"/>
          <w:u w:val="none"/>
          <w:rtl/>
          <w:lang w:eastAsia="en-US"/>
        </w:rPr>
        <w:t>מס' הפקס _____________</w:t>
      </w:r>
    </w:p>
    <w:p w:rsidR="00945ADE" w:rsidRDefault="00945ADE">
      <w:pPr>
        <w:ind w:left="5680"/>
        <w:jc w:val="center"/>
        <w:rPr>
          <w:rFonts w:cs="David"/>
          <w:b w:val="0"/>
          <w:bCs w:val="0"/>
          <w:szCs w:val="24"/>
          <w:u w:val="none"/>
          <w:rtl/>
          <w:lang w:eastAsia="en-US"/>
        </w:rPr>
      </w:pPr>
    </w:p>
    <w:p w:rsidR="00945ADE" w:rsidRDefault="00945ADE">
      <w:pPr>
        <w:ind w:left="3692"/>
        <w:rPr>
          <w:rFonts w:cs="David"/>
          <w:rtl/>
          <w:lang w:eastAsia="en-US"/>
        </w:rPr>
      </w:pPr>
      <w:r>
        <w:rPr>
          <w:rFonts w:cs="David"/>
          <w:rtl/>
          <w:lang w:eastAsia="en-US"/>
        </w:rPr>
        <w:t xml:space="preserve">כתב ערבות </w:t>
      </w:r>
    </w:p>
    <w:p w:rsidR="00945ADE" w:rsidRDefault="00945ADE">
      <w:pPr>
        <w:rPr>
          <w:rFonts w:cs="David"/>
          <w:b w:val="0"/>
          <w:bCs w:val="0"/>
          <w:szCs w:val="24"/>
          <w:rtl/>
          <w:lang w:eastAsia="en-US"/>
        </w:rPr>
      </w:pPr>
      <w:r>
        <w:rPr>
          <w:rFonts w:cs="David"/>
          <w:b w:val="0"/>
          <w:bCs w:val="0"/>
          <w:szCs w:val="24"/>
          <w:rtl/>
          <w:lang w:eastAsia="en-US"/>
        </w:rPr>
        <w:t xml:space="preserve">לכבוד משטרת ישראל </w:t>
      </w:r>
    </w:p>
    <w:p w:rsidR="00945ADE" w:rsidRDefault="00945ADE">
      <w:pPr>
        <w:rPr>
          <w:rFonts w:cs="David"/>
          <w:b w:val="0"/>
          <w:bCs w:val="0"/>
          <w:szCs w:val="24"/>
          <w:u w:val="none"/>
          <w:rtl/>
          <w:lang w:eastAsia="en-US"/>
        </w:rPr>
      </w:pPr>
    </w:p>
    <w:p w:rsidR="00945ADE" w:rsidRDefault="00945ADE">
      <w:pPr>
        <w:jc w:val="center"/>
        <w:rPr>
          <w:rFonts w:cs="David"/>
          <w:b w:val="0"/>
          <w:bCs w:val="0"/>
          <w:szCs w:val="24"/>
          <w:u w:val="none"/>
          <w:rtl/>
          <w:lang w:eastAsia="en-US"/>
        </w:rPr>
      </w:pPr>
      <w:r>
        <w:rPr>
          <w:rFonts w:cs="David"/>
          <w:b w:val="0"/>
          <w:bCs w:val="0"/>
          <w:szCs w:val="24"/>
          <w:u w:val="none"/>
          <w:rtl/>
          <w:lang w:eastAsia="en-US"/>
        </w:rPr>
        <w:t>הנדון : ערבות מס' _______________________</w:t>
      </w:r>
    </w:p>
    <w:p w:rsidR="00945ADE" w:rsidRDefault="00945ADE">
      <w:pPr>
        <w:rPr>
          <w:rFonts w:cs="David"/>
          <w:b w:val="0"/>
          <w:bCs w:val="0"/>
          <w:szCs w:val="24"/>
          <w:rtl/>
          <w:lang w:eastAsia="en-US"/>
        </w:rPr>
      </w:pPr>
    </w:p>
    <w:p w:rsidR="00945ADE" w:rsidRDefault="00945ADE">
      <w:pPr>
        <w:rPr>
          <w:rFonts w:cs="David" w:hint="cs"/>
          <w:b w:val="0"/>
          <w:bCs w:val="0"/>
          <w:szCs w:val="24"/>
          <w:u w:val="none"/>
          <w:rtl/>
          <w:lang w:eastAsia="en-US"/>
        </w:rPr>
      </w:pPr>
      <w:r>
        <w:rPr>
          <w:rFonts w:cs="David"/>
          <w:b w:val="0"/>
          <w:bCs w:val="0"/>
          <w:szCs w:val="24"/>
          <w:u w:val="none"/>
          <w:rtl/>
          <w:lang w:eastAsia="en-US"/>
        </w:rPr>
        <w:t>לבקשת</w:t>
      </w:r>
      <w:r>
        <w:rPr>
          <w:rFonts w:cs="David" w:hint="cs"/>
          <w:b w:val="0"/>
          <w:bCs w:val="0"/>
          <w:szCs w:val="24"/>
          <w:u w:val="none"/>
          <w:rtl/>
          <w:lang w:eastAsia="en-US"/>
        </w:rPr>
        <w:t xml:space="preserve">  </w:t>
      </w:r>
      <w:r>
        <w:rPr>
          <w:rFonts w:cs="David" w:hint="cs"/>
          <w:szCs w:val="24"/>
          <w:rtl/>
          <w:lang w:eastAsia="en-US"/>
        </w:rPr>
        <w:t xml:space="preserve">(שם הספק) </w:t>
      </w:r>
      <w:r>
        <w:rPr>
          <w:rFonts w:cs="David" w:hint="cs"/>
          <w:b w:val="0"/>
          <w:bCs w:val="0"/>
          <w:szCs w:val="24"/>
          <w:u w:val="none"/>
          <w:rtl/>
          <w:lang w:eastAsia="en-US"/>
        </w:rPr>
        <w:t xml:space="preserve"> </w:t>
      </w:r>
    </w:p>
    <w:p w:rsidR="00945ADE" w:rsidRDefault="00945ADE">
      <w:pPr>
        <w:rPr>
          <w:rFonts w:cs="David"/>
          <w:b w:val="0"/>
          <w:bCs w:val="0"/>
          <w:szCs w:val="24"/>
          <w:u w:val="none"/>
          <w:rtl/>
          <w:lang w:eastAsia="en-US"/>
        </w:rPr>
      </w:pPr>
    </w:p>
    <w:p w:rsidR="00945ADE" w:rsidRPr="00D260FA" w:rsidRDefault="00945ADE" w:rsidP="005A79B4">
      <w:pPr>
        <w:rPr>
          <w:rFonts w:cs="David"/>
          <w:b w:val="0"/>
          <w:bCs w:val="0"/>
          <w:szCs w:val="24"/>
          <w:u w:val="none"/>
          <w:rtl/>
          <w:lang w:eastAsia="en-US"/>
        </w:rPr>
      </w:pPr>
      <w:r>
        <w:rPr>
          <w:rFonts w:cs="David"/>
          <w:b w:val="0"/>
          <w:bCs w:val="0"/>
          <w:szCs w:val="24"/>
          <w:u w:val="none"/>
          <w:rtl/>
          <w:lang w:eastAsia="en-US"/>
        </w:rPr>
        <w:t xml:space="preserve">אנו ערבים בזה כלפיכם לסילוק כל סכום עד לסך </w:t>
      </w:r>
      <w:r>
        <w:rPr>
          <w:rFonts w:cs="David" w:hint="cs"/>
          <w:b w:val="0"/>
          <w:bCs w:val="0"/>
          <w:szCs w:val="24"/>
          <w:u w:val="none"/>
          <w:rtl/>
          <w:lang w:eastAsia="en-US"/>
        </w:rPr>
        <w:t xml:space="preserve">של: </w:t>
      </w:r>
      <w:r>
        <w:rPr>
          <w:rFonts w:cs="David"/>
          <w:b w:val="0"/>
          <w:bCs w:val="0"/>
          <w:szCs w:val="24"/>
          <w:u w:val="none"/>
          <w:lang w:eastAsia="en-US"/>
        </w:rPr>
        <w:t>________</w:t>
      </w:r>
      <w:r w:rsidRPr="00581C40">
        <w:rPr>
          <w:rFonts w:cs="David" w:hint="cs"/>
          <w:b w:val="0"/>
          <w:bCs w:val="0"/>
          <w:szCs w:val="24"/>
          <w:u w:val="none"/>
          <w:rtl/>
          <w:lang w:eastAsia="en-US"/>
        </w:rPr>
        <w:t xml:space="preserve"> ₪, במילים: </w:t>
      </w:r>
      <w:r>
        <w:rPr>
          <w:rFonts w:cs="David"/>
          <w:b w:val="0"/>
          <w:bCs w:val="0"/>
          <w:szCs w:val="24"/>
          <w:u w:val="none"/>
          <w:lang w:eastAsia="en-US"/>
        </w:rPr>
        <w:t>________</w:t>
      </w:r>
      <w:r w:rsidRPr="00581C40">
        <w:rPr>
          <w:rFonts w:cs="David" w:hint="cs"/>
          <w:b w:val="0"/>
          <w:bCs w:val="0"/>
          <w:szCs w:val="24"/>
          <w:u w:val="none"/>
          <w:rtl/>
          <w:lang w:eastAsia="en-US"/>
        </w:rPr>
        <w:t xml:space="preserve"> </w:t>
      </w:r>
      <w:r w:rsidR="005A79B4">
        <w:rPr>
          <w:rFonts w:cs="David" w:hint="cs"/>
          <w:b w:val="0"/>
          <w:bCs w:val="0"/>
          <w:szCs w:val="24"/>
          <w:u w:val="none"/>
          <w:rtl/>
          <w:lang w:eastAsia="en-US"/>
        </w:rPr>
        <w:t xml:space="preserve">₪, </w:t>
      </w:r>
    </w:p>
    <w:p w:rsidR="00945ADE" w:rsidRDefault="00945ADE">
      <w:pPr>
        <w:rPr>
          <w:rFonts w:cs="David"/>
          <w:b w:val="0"/>
          <w:bCs w:val="0"/>
          <w:szCs w:val="24"/>
          <w:u w:val="none"/>
          <w:rtl/>
          <w:lang w:eastAsia="en-US"/>
        </w:rPr>
      </w:pPr>
    </w:p>
    <w:p w:rsidR="00945ADE" w:rsidRDefault="00945ADE">
      <w:pPr>
        <w:rPr>
          <w:rFonts w:cs="David"/>
          <w:b w:val="0"/>
          <w:bCs w:val="0"/>
          <w:szCs w:val="24"/>
          <w:u w:val="none"/>
          <w:rtl/>
          <w:lang w:eastAsia="en-US"/>
        </w:rPr>
      </w:pPr>
      <w:r>
        <w:rPr>
          <w:rFonts w:cs="David"/>
          <w:b w:val="0"/>
          <w:bCs w:val="0"/>
          <w:szCs w:val="24"/>
          <w:u w:val="none"/>
          <w:rtl/>
          <w:lang w:eastAsia="en-US"/>
        </w:rPr>
        <w:t>אשר תדרשו מאת : __________________________________(להלן "החייב") בקשר</w:t>
      </w:r>
    </w:p>
    <w:p w:rsidR="00945ADE" w:rsidRDefault="00945ADE">
      <w:pPr>
        <w:rPr>
          <w:rFonts w:cs="David"/>
          <w:b w:val="0"/>
          <w:bCs w:val="0"/>
          <w:szCs w:val="24"/>
          <w:u w:val="none"/>
          <w:rtl/>
          <w:lang w:eastAsia="en-US"/>
        </w:rPr>
      </w:pPr>
    </w:p>
    <w:p w:rsidR="00945ADE" w:rsidRDefault="00945ADE" w:rsidP="007D212C">
      <w:pPr>
        <w:rPr>
          <w:rFonts w:cs="David" w:hint="cs"/>
          <w:b w:val="0"/>
          <w:bCs w:val="0"/>
          <w:szCs w:val="24"/>
          <w:u w:val="none"/>
          <w:rtl/>
          <w:lang w:eastAsia="en-US"/>
        </w:rPr>
      </w:pPr>
      <w:r>
        <w:rPr>
          <w:rFonts w:cs="David"/>
          <w:b w:val="0"/>
          <w:bCs w:val="0"/>
          <w:szCs w:val="24"/>
          <w:u w:val="none"/>
          <w:rtl/>
          <w:lang w:eastAsia="en-US"/>
        </w:rPr>
        <w:t>עם מכרז</w:t>
      </w:r>
      <w:r>
        <w:rPr>
          <w:rFonts w:cs="David" w:hint="cs"/>
          <w:b w:val="0"/>
          <w:bCs w:val="0"/>
          <w:szCs w:val="24"/>
          <w:u w:val="none"/>
          <w:rtl/>
          <w:lang w:eastAsia="en-US"/>
        </w:rPr>
        <w:t xml:space="preserve"> מספר </w:t>
      </w:r>
      <w:r w:rsidR="007D212C" w:rsidRPr="009F6931">
        <w:rPr>
          <w:rFonts w:cs="David" w:hint="cs"/>
          <w:szCs w:val="28"/>
          <w:rtl/>
          <w:lang w:eastAsia="en-US"/>
        </w:rPr>
        <w:t xml:space="preserve">5/13 </w:t>
      </w:r>
      <w:r>
        <w:rPr>
          <w:rFonts w:cs="David" w:hint="cs"/>
          <w:b w:val="0"/>
          <w:bCs w:val="0"/>
          <w:szCs w:val="24"/>
          <w:u w:val="none"/>
          <w:rtl/>
          <w:lang w:eastAsia="en-US"/>
        </w:rPr>
        <w:t xml:space="preserve">בנושא </w:t>
      </w:r>
      <w:r w:rsidR="007D212C" w:rsidRPr="00E36382">
        <w:rPr>
          <w:rFonts w:cs="David" w:hint="cs"/>
          <w:szCs w:val="28"/>
          <w:rtl/>
          <w:lang w:eastAsia="en-US"/>
        </w:rPr>
        <w:t>חומרים ומוצרים שונים לפיתוח טביעות אצבעות</w:t>
      </w:r>
    </w:p>
    <w:p w:rsidR="00945ADE" w:rsidRDefault="00945ADE">
      <w:pPr>
        <w:rPr>
          <w:rFonts w:cs="David"/>
          <w:b w:val="0"/>
          <w:bCs w:val="0"/>
          <w:szCs w:val="24"/>
          <w:u w:val="none"/>
          <w:rtl/>
          <w:lang w:eastAsia="en-US"/>
        </w:rPr>
      </w:pPr>
    </w:p>
    <w:p w:rsidR="00945ADE" w:rsidRDefault="00945ADE">
      <w:pPr>
        <w:rPr>
          <w:rFonts w:cs="David"/>
          <w:b w:val="0"/>
          <w:bCs w:val="0"/>
          <w:szCs w:val="24"/>
          <w:u w:val="none"/>
          <w:rtl/>
          <w:lang w:eastAsia="en-US"/>
        </w:rPr>
      </w:pPr>
    </w:p>
    <w:p w:rsidR="00945ADE" w:rsidRDefault="00945ADE">
      <w:pPr>
        <w:rPr>
          <w:rFonts w:cs="David"/>
          <w:b w:val="0"/>
          <w:bCs w:val="0"/>
          <w:szCs w:val="24"/>
          <w:u w:val="none"/>
          <w:rtl/>
          <w:lang w:eastAsia="en-US"/>
        </w:rPr>
      </w:pPr>
      <w:r>
        <w:rPr>
          <w:rFonts w:cs="David"/>
          <w:b w:val="0"/>
          <w:bCs w:val="0"/>
          <w:szCs w:val="24"/>
          <w:u w:val="none"/>
          <w:rtl/>
          <w:lang w:eastAsia="en-US"/>
        </w:rPr>
        <w:t>אנו נשלם לכם את הסכום הנ"ל תוך 15 יום מתאריך דרישתכם הראשונה בכתב,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945ADE" w:rsidRDefault="00945ADE">
      <w:pPr>
        <w:rPr>
          <w:rFonts w:cs="David"/>
          <w:b w:val="0"/>
          <w:bCs w:val="0"/>
          <w:szCs w:val="24"/>
          <w:u w:val="none"/>
          <w:rtl/>
          <w:lang w:eastAsia="en-US"/>
        </w:rPr>
      </w:pPr>
    </w:p>
    <w:p w:rsidR="00945ADE" w:rsidRDefault="00945ADE">
      <w:pPr>
        <w:rPr>
          <w:rFonts w:cs="David"/>
          <w:b w:val="0"/>
          <w:bCs w:val="0"/>
          <w:szCs w:val="24"/>
          <w:u w:val="none"/>
          <w:rtl/>
          <w:lang w:eastAsia="en-US"/>
        </w:rPr>
      </w:pPr>
    </w:p>
    <w:p w:rsidR="00945ADE" w:rsidRDefault="00945ADE">
      <w:pPr>
        <w:rPr>
          <w:rFonts w:cs="David"/>
          <w:b w:val="0"/>
          <w:bCs w:val="0"/>
          <w:szCs w:val="24"/>
          <w:u w:val="none"/>
          <w:rtl/>
          <w:lang w:eastAsia="en-US"/>
        </w:rPr>
      </w:pPr>
      <w:r>
        <w:rPr>
          <w:rFonts w:cs="David"/>
          <w:b w:val="0"/>
          <w:bCs w:val="0"/>
          <w:szCs w:val="24"/>
          <w:u w:val="none"/>
          <w:rtl/>
          <w:lang w:eastAsia="en-US"/>
        </w:rPr>
        <w:t xml:space="preserve">ערבות זו תהיה בתוקף מתאריך </w:t>
      </w:r>
      <w:r w:rsidRPr="00D260FA">
        <w:rPr>
          <w:rFonts w:cs="David"/>
          <w:b w:val="0"/>
          <w:bCs w:val="0"/>
          <w:szCs w:val="24"/>
          <w:u w:val="none"/>
          <w:rtl/>
          <w:lang w:eastAsia="en-US"/>
        </w:rPr>
        <w:t>________________</w:t>
      </w:r>
      <w:r>
        <w:rPr>
          <w:rFonts w:cs="David"/>
          <w:b w:val="0"/>
          <w:bCs w:val="0"/>
          <w:szCs w:val="24"/>
          <w:u w:val="none"/>
          <w:rtl/>
          <w:lang w:eastAsia="en-US"/>
        </w:rPr>
        <w:t xml:space="preserve"> עד תאריך </w:t>
      </w:r>
      <w:r w:rsidRPr="00D260FA">
        <w:rPr>
          <w:rFonts w:cs="David"/>
          <w:b w:val="0"/>
          <w:bCs w:val="0"/>
          <w:szCs w:val="24"/>
          <w:u w:val="none"/>
          <w:rtl/>
          <w:lang w:eastAsia="en-US"/>
        </w:rPr>
        <w:t>_________________</w:t>
      </w:r>
    </w:p>
    <w:p w:rsidR="00945ADE" w:rsidRDefault="00945ADE">
      <w:pPr>
        <w:rPr>
          <w:rFonts w:cs="David"/>
          <w:b w:val="0"/>
          <w:bCs w:val="0"/>
          <w:szCs w:val="24"/>
          <w:u w:val="none"/>
          <w:rtl/>
          <w:lang w:eastAsia="en-US"/>
        </w:rPr>
      </w:pPr>
    </w:p>
    <w:p w:rsidR="00945ADE" w:rsidRDefault="00945ADE">
      <w:pPr>
        <w:rPr>
          <w:rFonts w:cs="David"/>
          <w:b w:val="0"/>
          <w:bCs w:val="0"/>
          <w:szCs w:val="24"/>
          <w:u w:val="none"/>
          <w:rtl/>
          <w:lang w:eastAsia="en-US"/>
        </w:rPr>
      </w:pPr>
    </w:p>
    <w:p w:rsidR="00945ADE" w:rsidRDefault="00945ADE">
      <w:pPr>
        <w:rPr>
          <w:rFonts w:cs="David"/>
          <w:b w:val="0"/>
          <w:bCs w:val="0"/>
          <w:szCs w:val="24"/>
          <w:u w:val="none"/>
          <w:rtl/>
          <w:lang w:eastAsia="en-US"/>
        </w:rPr>
      </w:pPr>
      <w:r>
        <w:rPr>
          <w:rFonts w:cs="David"/>
          <w:b w:val="0"/>
          <w:bCs w:val="0"/>
          <w:szCs w:val="24"/>
          <w:u w:val="none"/>
          <w:rtl/>
          <w:lang w:eastAsia="en-US"/>
        </w:rPr>
        <w:t>דרישה על פי ערבות זו יש להפנות לסניף הבנק שכתובתו:________________________</w:t>
      </w:r>
    </w:p>
    <w:p w:rsidR="00945ADE" w:rsidRDefault="00945ADE">
      <w:pPr>
        <w:rPr>
          <w:rFonts w:cs="David"/>
          <w:b w:val="0"/>
          <w:bCs w:val="0"/>
          <w:szCs w:val="20"/>
          <w:u w:val="none"/>
          <w:rtl/>
          <w:lang w:eastAsia="en-US"/>
        </w:rPr>
      </w:pPr>
      <w:r>
        <w:rPr>
          <w:rFonts w:cs="David" w:hint="cs"/>
          <w:b w:val="0"/>
          <w:bCs w:val="0"/>
          <w:szCs w:val="24"/>
          <w:u w:val="none"/>
          <w:rtl/>
          <w:lang w:eastAsia="en-US"/>
        </w:rPr>
        <w:t xml:space="preserve">    </w:t>
      </w:r>
      <w:r>
        <w:rPr>
          <w:rFonts w:cs="David" w:hint="cs"/>
          <w:b w:val="0"/>
          <w:bCs w:val="0"/>
          <w:szCs w:val="24"/>
          <w:u w:val="none"/>
          <w:rtl/>
          <w:lang w:eastAsia="en-US"/>
        </w:rPr>
        <w:tab/>
      </w:r>
      <w:r>
        <w:rPr>
          <w:rFonts w:cs="David" w:hint="cs"/>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r>
      <w:r>
        <w:rPr>
          <w:rFonts w:cs="David" w:hint="cs"/>
          <w:b w:val="0"/>
          <w:bCs w:val="0"/>
          <w:szCs w:val="24"/>
          <w:u w:val="none"/>
          <w:rtl/>
          <w:lang w:eastAsia="en-US"/>
        </w:rPr>
        <w:t xml:space="preserve">                       </w:t>
      </w:r>
      <w:r>
        <w:rPr>
          <w:rFonts w:cs="David"/>
          <w:b w:val="0"/>
          <w:bCs w:val="0"/>
          <w:szCs w:val="20"/>
          <w:u w:val="none"/>
          <w:rtl/>
          <w:lang w:eastAsia="en-US"/>
        </w:rPr>
        <w:t xml:space="preserve">שם הבנק </w:t>
      </w:r>
    </w:p>
    <w:p w:rsidR="00945ADE" w:rsidRDefault="00945ADE">
      <w:pPr>
        <w:rPr>
          <w:rFonts w:cs="David"/>
          <w:b w:val="0"/>
          <w:bCs w:val="0"/>
          <w:szCs w:val="24"/>
          <w:rtl/>
          <w:lang w:eastAsia="en-US"/>
        </w:rPr>
      </w:pPr>
    </w:p>
    <w:p w:rsidR="00945ADE" w:rsidRDefault="00945ADE">
      <w:pPr>
        <w:rPr>
          <w:rFonts w:cs="David"/>
          <w:b w:val="0"/>
          <w:bCs w:val="0"/>
          <w:szCs w:val="24"/>
          <w:u w:val="none"/>
          <w:rtl/>
          <w:lang w:eastAsia="en-US"/>
        </w:rPr>
      </w:pPr>
      <w:r>
        <w:rPr>
          <w:rFonts w:cs="David"/>
          <w:b w:val="0"/>
          <w:bCs w:val="0"/>
          <w:szCs w:val="24"/>
          <w:u w:val="none"/>
          <w:rtl/>
          <w:lang w:eastAsia="en-US"/>
        </w:rPr>
        <w:t>מספר הבנק________________ מספר הסניף ______________________________</w:t>
      </w:r>
    </w:p>
    <w:p w:rsidR="00945ADE" w:rsidRDefault="00945ADE">
      <w:pPr>
        <w:rPr>
          <w:rFonts w:cs="David"/>
          <w:b w:val="0"/>
          <w:bCs w:val="0"/>
          <w:szCs w:val="24"/>
          <w:u w:val="none"/>
          <w:rtl/>
          <w:lang w:eastAsia="en-US"/>
        </w:rPr>
      </w:pPr>
    </w:p>
    <w:p w:rsidR="00945ADE" w:rsidRDefault="00945ADE">
      <w:pPr>
        <w:rPr>
          <w:rFonts w:cs="David"/>
          <w:b w:val="0"/>
          <w:bCs w:val="0"/>
          <w:szCs w:val="24"/>
          <w:u w:val="none"/>
          <w:rtl/>
          <w:lang w:eastAsia="en-US"/>
        </w:rPr>
      </w:pPr>
    </w:p>
    <w:p w:rsidR="00945ADE" w:rsidRDefault="00945ADE">
      <w:pPr>
        <w:rPr>
          <w:rFonts w:cs="David"/>
          <w:b w:val="0"/>
          <w:bCs w:val="0"/>
          <w:szCs w:val="24"/>
          <w:u w:val="none"/>
          <w:rtl/>
          <w:lang w:eastAsia="en-US"/>
        </w:rPr>
      </w:pPr>
      <w:r>
        <w:rPr>
          <w:rFonts w:cs="David"/>
          <w:b w:val="0"/>
          <w:bCs w:val="0"/>
          <w:szCs w:val="24"/>
          <w:u w:val="none"/>
          <w:rtl/>
          <w:lang w:eastAsia="en-US"/>
        </w:rPr>
        <w:t>הכתובת __________________________________________________________</w:t>
      </w:r>
    </w:p>
    <w:p w:rsidR="00945ADE" w:rsidRDefault="00945ADE">
      <w:pPr>
        <w:rPr>
          <w:rFonts w:cs="David"/>
          <w:b w:val="0"/>
          <w:bCs w:val="0"/>
          <w:szCs w:val="24"/>
          <w:u w:val="none"/>
          <w:rtl/>
          <w:lang w:eastAsia="en-US"/>
        </w:rPr>
      </w:pPr>
    </w:p>
    <w:p w:rsidR="005A79B4" w:rsidRDefault="005A79B4">
      <w:pPr>
        <w:rPr>
          <w:rFonts w:cs="David" w:hint="cs"/>
          <w:b w:val="0"/>
          <w:bCs w:val="0"/>
          <w:szCs w:val="24"/>
          <w:u w:val="none"/>
          <w:rtl/>
          <w:lang w:eastAsia="en-US"/>
        </w:rPr>
      </w:pPr>
    </w:p>
    <w:p w:rsidR="00945ADE" w:rsidRDefault="00945ADE">
      <w:pPr>
        <w:rPr>
          <w:rFonts w:cs="David"/>
          <w:b w:val="0"/>
          <w:bCs w:val="0"/>
          <w:szCs w:val="24"/>
          <w:u w:val="none"/>
          <w:rtl/>
          <w:lang w:eastAsia="en-US"/>
        </w:rPr>
      </w:pPr>
      <w:r>
        <w:rPr>
          <w:rFonts w:cs="David"/>
          <w:b w:val="0"/>
          <w:bCs w:val="0"/>
          <w:szCs w:val="24"/>
          <w:u w:val="none"/>
          <w:rtl/>
          <w:lang w:eastAsia="en-US"/>
        </w:rPr>
        <w:t>ערבות זו אינה ניתנת להעברה.</w:t>
      </w:r>
    </w:p>
    <w:p w:rsidR="00945ADE" w:rsidRDefault="00945ADE">
      <w:pPr>
        <w:rPr>
          <w:rFonts w:cs="David" w:hint="cs"/>
          <w:b w:val="0"/>
          <w:bCs w:val="0"/>
          <w:szCs w:val="24"/>
          <w:u w:val="none"/>
          <w:rtl/>
          <w:lang w:eastAsia="en-US"/>
        </w:rPr>
      </w:pPr>
    </w:p>
    <w:p w:rsidR="00945ADE" w:rsidRDefault="00945ADE">
      <w:pPr>
        <w:rPr>
          <w:rFonts w:cs="David"/>
          <w:b w:val="0"/>
          <w:bCs w:val="0"/>
          <w:szCs w:val="24"/>
          <w:u w:val="none"/>
          <w:rtl/>
          <w:lang w:eastAsia="en-US"/>
        </w:rPr>
      </w:pPr>
      <w:r>
        <w:rPr>
          <w:rFonts w:cs="David"/>
          <w:b w:val="0"/>
          <w:bCs w:val="0"/>
          <w:szCs w:val="24"/>
          <w:u w:val="none"/>
          <w:rtl/>
          <w:lang w:eastAsia="en-US"/>
        </w:rPr>
        <w:t>___________________</w:t>
      </w:r>
      <w:r>
        <w:rPr>
          <w:rFonts w:cs="David" w:hint="cs"/>
          <w:b w:val="0"/>
          <w:bCs w:val="0"/>
          <w:szCs w:val="24"/>
          <w:u w:val="none"/>
          <w:rtl/>
          <w:lang w:eastAsia="en-US"/>
        </w:rPr>
        <w:t xml:space="preserve">    </w:t>
      </w:r>
      <w:r>
        <w:rPr>
          <w:rFonts w:cs="David"/>
          <w:b w:val="0"/>
          <w:bCs w:val="0"/>
          <w:szCs w:val="24"/>
          <w:u w:val="none"/>
          <w:rtl/>
          <w:lang w:eastAsia="en-US"/>
        </w:rPr>
        <w:t>___________________</w:t>
      </w:r>
      <w:r>
        <w:rPr>
          <w:rFonts w:cs="David" w:hint="cs"/>
          <w:b w:val="0"/>
          <w:bCs w:val="0"/>
          <w:szCs w:val="24"/>
          <w:u w:val="none"/>
          <w:rtl/>
          <w:lang w:eastAsia="en-US"/>
        </w:rPr>
        <w:t xml:space="preserve">      </w:t>
      </w:r>
      <w:r>
        <w:rPr>
          <w:rFonts w:cs="David"/>
          <w:b w:val="0"/>
          <w:bCs w:val="0"/>
          <w:szCs w:val="24"/>
          <w:u w:val="none"/>
          <w:rtl/>
          <w:lang w:eastAsia="en-US"/>
        </w:rPr>
        <w:t>______________________</w:t>
      </w:r>
    </w:p>
    <w:p w:rsidR="00945ADE" w:rsidRDefault="00945ADE">
      <w:pPr>
        <w:rPr>
          <w:rFonts w:cs="David"/>
          <w:b w:val="0"/>
          <w:bCs w:val="0"/>
          <w:szCs w:val="24"/>
          <w:u w:val="none"/>
          <w:rtl/>
          <w:lang w:eastAsia="en-US"/>
        </w:rPr>
      </w:pPr>
      <w:r>
        <w:rPr>
          <w:rFonts w:cs="David"/>
          <w:b w:val="0"/>
          <w:bCs w:val="0"/>
          <w:szCs w:val="24"/>
          <w:u w:val="none"/>
          <w:rtl/>
          <w:lang w:eastAsia="en-US"/>
        </w:rPr>
        <w:t xml:space="preserve">            </w:t>
      </w:r>
      <w:r>
        <w:rPr>
          <w:rFonts w:cs="David"/>
          <w:b w:val="0"/>
          <w:bCs w:val="0"/>
          <w:szCs w:val="24"/>
          <w:u w:val="none"/>
          <w:rtl/>
          <w:lang w:eastAsia="en-US"/>
        </w:rPr>
        <w:tab/>
        <w:t>תאריך</w:t>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t xml:space="preserve">שם מלא </w:t>
      </w:r>
      <w:r>
        <w:rPr>
          <w:rFonts w:cs="David"/>
          <w:b w:val="0"/>
          <w:bCs w:val="0"/>
          <w:szCs w:val="24"/>
          <w:u w:val="none"/>
          <w:rtl/>
          <w:lang w:eastAsia="en-US"/>
        </w:rPr>
        <w:tab/>
      </w:r>
      <w:r>
        <w:rPr>
          <w:rFonts w:cs="David" w:hint="cs"/>
          <w:b w:val="0"/>
          <w:bCs w:val="0"/>
          <w:szCs w:val="24"/>
          <w:u w:val="none"/>
          <w:rtl/>
          <w:lang w:eastAsia="en-US"/>
        </w:rPr>
        <w:tab/>
      </w:r>
      <w:r>
        <w:rPr>
          <w:rFonts w:cs="David"/>
          <w:b w:val="0"/>
          <w:bCs w:val="0"/>
          <w:szCs w:val="24"/>
          <w:u w:val="none"/>
          <w:rtl/>
          <w:lang w:eastAsia="en-US"/>
        </w:rPr>
        <w:tab/>
        <w:t>חתימה וחותמת</w:t>
      </w:r>
    </w:p>
    <w:p w:rsidR="00945ADE" w:rsidRDefault="00945ADE">
      <w:pPr>
        <w:rPr>
          <w:rFonts w:cs="David"/>
          <w:b w:val="0"/>
          <w:bCs w:val="0"/>
          <w:szCs w:val="24"/>
          <w:u w:val="none"/>
          <w:rtl/>
          <w:lang w:eastAsia="en-US"/>
        </w:rPr>
      </w:pPr>
    </w:p>
    <w:p w:rsidR="00945ADE" w:rsidRDefault="00945ADE">
      <w:pPr>
        <w:rPr>
          <w:rFonts w:cs="David" w:hint="cs"/>
          <w:sz w:val="24"/>
          <w:szCs w:val="24"/>
          <w:u w:val="none"/>
          <w:rtl/>
          <w:lang w:eastAsia="en-US"/>
        </w:rPr>
      </w:pPr>
    </w:p>
    <w:p w:rsidR="00945ADE" w:rsidRDefault="00945ADE">
      <w:pPr>
        <w:rPr>
          <w:rFonts w:cs="David" w:hint="cs"/>
          <w:sz w:val="24"/>
          <w:szCs w:val="24"/>
          <w:u w:val="none"/>
          <w:rtl/>
          <w:lang w:eastAsia="en-US"/>
        </w:rPr>
      </w:pPr>
    </w:p>
    <w:p w:rsidR="00945ADE" w:rsidRDefault="00945ADE">
      <w:pPr>
        <w:jc w:val="center"/>
        <w:rPr>
          <w:rFonts w:cs="David" w:hint="cs"/>
          <w:sz w:val="24"/>
          <w:szCs w:val="24"/>
          <w:rtl/>
          <w:lang w:eastAsia="en-US"/>
        </w:rPr>
      </w:pPr>
    </w:p>
    <w:p w:rsidR="00945ADE" w:rsidRDefault="00945ADE">
      <w:pPr>
        <w:jc w:val="center"/>
        <w:rPr>
          <w:rFonts w:cs="David" w:hint="cs"/>
          <w:sz w:val="24"/>
          <w:szCs w:val="24"/>
          <w:rtl/>
          <w:lang w:eastAsia="en-US"/>
        </w:rPr>
      </w:pPr>
    </w:p>
    <w:p w:rsidR="00945ADE" w:rsidRDefault="00945ADE">
      <w:pPr>
        <w:rPr>
          <w:rFonts w:cs="David" w:hint="cs"/>
          <w:sz w:val="24"/>
          <w:szCs w:val="24"/>
          <w:u w:val="none"/>
          <w:rtl/>
          <w:lang w:eastAsia="en-US"/>
        </w:rPr>
      </w:pPr>
    </w:p>
    <w:p w:rsidR="00945ADE" w:rsidRDefault="00945ADE">
      <w:pPr>
        <w:jc w:val="center"/>
        <w:rPr>
          <w:rFonts w:cs="David" w:hint="cs"/>
          <w:sz w:val="24"/>
          <w:szCs w:val="24"/>
          <w:rtl/>
          <w:lang w:eastAsia="en-US"/>
        </w:rPr>
      </w:pPr>
    </w:p>
    <w:p w:rsidR="00945ADE" w:rsidRDefault="00945ADE">
      <w:pPr>
        <w:jc w:val="center"/>
        <w:rPr>
          <w:rFonts w:cs="David" w:hint="cs"/>
          <w:szCs w:val="28"/>
          <w:u w:val="none"/>
          <w:rtl/>
          <w:lang w:eastAsia="en-US"/>
        </w:rPr>
      </w:pPr>
    </w:p>
    <w:p w:rsidR="00945ADE" w:rsidRDefault="00945ADE">
      <w:pPr>
        <w:jc w:val="center"/>
        <w:rPr>
          <w:rFonts w:cs="David" w:hint="cs"/>
          <w:szCs w:val="28"/>
          <w:u w:val="none"/>
          <w:rtl/>
          <w:lang w:eastAsia="en-US"/>
        </w:rPr>
      </w:pPr>
    </w:p>
    <w:p w:rsidR="00945ADE" w:rsidRDefault="00945ADE">
      <w:pPr>
        <w:pStyle w:val="1"/>
        <w:rPr>
          <w:rFonts w:hint="cs"/>
          <w:b w:val="0"/>
          <w:bCs w:val="0"/>
          <w:szCs w:val="28"/>
          <w:rtl/>
          <w:lang w:eastAsia="en-US"/>
        </w:rPr>
      </w:pPr>
      <w:r>
        <w:rPr>
          <w:szCs w:val="28"/>
          <w:u w:val="none"/>
          <w:rtl/>
          <w:lang w:eastAsia="en-US"/>
        </w:rPr>
        <w:br w:type="page"/>
      </w:r>
      <w:r w:rsidRPr="003E0528">
        <w:rPr>
          <w:rFonts w:hint="cs"/>
          <w:rtl/>
        </w:rPr>
        <w:lastRenderedPageBreak/>
        <w:t xml:space="preserve">נספח </w:t>
      </w:r>
      <w:r>
        <w:rPr>
          <w:rFonts w:hint="cs"/>
          <w:rtl/>
        </w:rPr>
        <w:t>ה</w:t>
      </w:r>
      <w:r w:rsidR="007D212C">
        <w:rPr>
          <w:rFonts w:hint="cs"/>
          <w:b w:val="0"/>
          <w:bCs w:val="0"/>
          <w:szCs w:val="28"/>
          <w:rtl/>
          <w:lang w:eastAsia="en-US"/>
        </w:rPr>
        <w:t>'</w:t>
      </w:r>
    </w:p>
    <w:p w:rsidR="00945ADE" w:rsidRDefault="00945ADE" w:rsidP="007D212C">
      <w:pPr>
        <w:jc w:val="center"/>
        <w:rPr>
          <w:rFonts w:cs="David"/>
          <w:szCs w:val="28"/>
          <w:u w:val="none"/>
          <w:rtl/>
          <w:lang w:eastAsia="en-US"/>
        </w:rPr>
      </w:pPr>
      <w:r>
        <w:rPr>
          <w:rFonts w:cs="David"/>
          <w:szCs w:val="28"/>
          <w:u w:val="none"/>
          <w:rtl/>
          <w:lang w:eastAsia="en-US"/>
        </w:rPr>
        <w:t xml:space="preserve">נספח הצמדה </w:t>
      </w:r>
      <w:r w:rsidR="00AB32AC" w:rsidRPr="00AB32AC">
        <w:rPr>
          <w:rFonts w:cs="David" w:hint="cs"/>
          <w:szCs w:val="28"/>
          <w:rtl/>
          <w:lang w:eastAsia="en-US"/>
        </w:rPr>
        <w:t>באספקה מקומית</w:t>
      </w:r>
      <w:r w:rsidR="00AB32AC">
        <w:rPr>
          <w:rFonts w:cs="David" w:hint="cs"/>
          <w:szCs w:val="28"/>
          <w:u w:val="none"/>
          <w:rtl/>
          <w:lang w:eastAsia="en-US"/>
        </w:rPr>
        <w:t xml:space="preserve"> </w:t>
      </w:r>
      <w:r>
        <w:rPr>
          <w:rFonts w:cs="David"/>
          <w:szCs w:val="28"/>
          <w:u w:val="none"/>
          <w:rtl/>
          <w:lang w:eastAsia="en-US"/>
        </w:rPr>
        <w:t xml:space="preserve">למכרז מספר </w:t>
      </w:r>
      <w:r w:rsidR="007D212C" w:rsidRPr="007D212C">
        <w:rPr>
          <w:rFonts w:cs="David" w:hint="cs"/>
          <w:szCs w:val="28"/>
          <w:rtl/>
          <w:lang w:eastAsia="en-US"/>
        </w:rPr>
        <w:t>5/13</w:t>
      </w:r>
      <w:r>
        <w:rPr>
          <w:rFonts w:cs="David"/>
          <w:szCs w:val="28"/>
          <w:u w:val="none"/>
          <w:rtl/>
          <w:lang w:eastAsia="en-US"/>
        </w:rPr>
        <w:t xml:space="preserve"> </w:t>
      </w:r>
    </w:p>
    <w:p w:rsidR="00945ADE" w:rsidRDefault="00945ADE">
      <w:pPr>
        <w:jc w:val="center"/>
        <w:rPr>
          <w:rFonts w:cs="David" w:hint="cs"/>
          <w:szCs w:val="28"/>
          <w:u w:val="none"/>
          <w:rtl/>
          <w:lang w:eastAsia="en-US"/>
        </w:rPr>
      </w:pPr>
      <w:r>
        <w:rPr>
          <w:rFonts w:cs="David"/>
          <w:szCs w:val="28"/>
          <w:u w:val="none"/>
          <w:rtl/>
          <w:lang w:eastAsia="en-US"/>
        </w:rPr>
        <w:t>המהווה חלק בלתי נפרד מהמכרז</w:t>
      </w:r>
    </w:p>
    <w:p w:rsidR="00945ADE" w:rsidRDefault="00945ADE">
      <w:pPr>
        <w:jc w:val="center"/>
        <w:rPr>
          <w:rFonts w:cs="David" w:hint="cs"/>
          <w:szCs w:val="28"/>
          <w:u w:val="none"/>
          <w:rtl/>
          <w:lang w:eastAsia="en-US"/>
        </w:rPr>
      </w:pPr>
    </w:p>
    <w:p w:rsidR="00945ADE" w:rsidRDefault="00945ADE" w:rsidP="00F4026A">
      <w:pPr>
        <w:numPr>
          <w:ilvl w:val="0"/>
          <w:numId w:val="31"/>
        </w:numPr>
        <w:rPr>
          <w:rFonts w:cs="David" w:hint="cs"/>
          <w:szCs w:val="28"/>
          <w:u w:val="none"/>
          <w:rtl/>
          <w:lang w:eastAsia="en-US"/>
        </w:rPr>
      </w:pPr>
      <w:r w:rsidRPr="0035785D">
        <w:rPr>
          <w:rFonts w:cs="David"/>
          <w:b w:val="0"/>
          <w:bCs w:val="0"/>
          <w:szCs w:val="24"/>
          <w:u w:val="none"/>
          <w:rtl/>
          <w:lang w:eastAsia="en-US"/>
        </w:rPr>
        <w:t>הספק יהיה זכאי לתוספת, והמזמין יהיה זכאי לה</w:t>
      </w:r>
      <w:r>
        <w:rPr>
          <w:rFonts w:cs="David"/>
          <w:b w:val="0"/>
          <w:bCs w:val="0"/>
          <w:szCs w:val="24"/>
          <w:u w:val="none"/>
          <w:rtl/>
          <w:lang w:eastAsia="en-US"/>
        </w:rPr>
        <w:t xml:space="preserve">פחתה מהמחיר בסך של 100% משיעור </w:t>
      </w:r>
      <w:r w:rsidRPr="0035785D">
        <w:rPr>
          <w:rFonts w:cs="David"/>
          <w:b w:val="0"/>
          <w:bCs w:val="0"/>
          <w:szCs w:val="24"/>
          <w:u w:val="none"/>
          <w:rtl/>
          <w:lang w:eastAsia="en-US"/>
        </w:rPr>
        <w:t>השינוי באחוזים, בין המדד הבסיסי לבין המדד הקובע במועדים כ</w:t>
      </w:r>
      <w:r>
        <w:rPr>
          <w:rFonts w:cs="David"/>
          <w:b w:val="0"/>
          <w:bCs w:val="0"/>
          <w:szCs w:val="24"/>
          <w:u w:val="none"/>
          <w:rtl/>
          <w:lang w:eastAsia="en-US"/>
        </w:rPr>
        <w:t>אמור בסעיף קטן ו' להלן. חישוב</w:t>
      </w:r>
      <w:r>
        <w:rPr>
          <w:rFonts w:cs="David" w:hint="cs"/>
          <w:b w:val="0"/>
          <w:bCs w:val="0"/>
          <w:szCs w:val="24"/>
          <w:u w:val="none"/>
          <w:rtl/>
          <w:lang w:eastAsia="en-US"/>
        </w:rPr>
        <w:t xml:space="preserve"> </w:t>
      </w:r>
      <w:r w:rsidRPr="0035785D">
        <w:rPr>
          <w:rFonts w:cs="David"/>
          <w:b w:val="0"/>
          <w:bCs w:val="0"/>
          <w:szCs w:val="24"/>
          <w:u w:val="none"/>
          <w:rtl/>
          <w:lang w:eastAsia="en-US"/>
        </w:rPr>
        <w:t>ההצמדה יהיה כדלקמן:</w:t>
      </w:r>
    </w:p>
    <w:p w:rsidR="00945ADE" w:rsidRDefault="00945ADE">
      <w:pPr>
        <w:rPr>
          <w:rFonts w:cs="David" w:hint="cs"/>
          <w:b w:val="0"/>
          <w:bCs w:val="0"/>
          <w:szCs w:val="24"/>
          <w:u w:val="none"/>
          <w:rtl/>
          <w:lang w:eastAsia="en-US"/>
        </w:rPr>
      </w:pPr>
    </w:p>
    <w:p w:rsidR="007D212C" w:rsidRDefault="007D212C" w:rsidP="00F4026A">
      <w:pPr>
        <w:numPr>
          <w:ilvl w:val="1"/>
          <w:numId w:val="31"/>
        </w:numPr>
        <w:ind w:left="1434" w:hanging="357"/>
        <w:jc w:val="both"/>
        <w:rPr>
          <w:rFonts w:cs="David"/>
          <w:b w:val="0"/>
          <w:bCs w:val="0"/>
          <w:szCs w:val="24"/>
          <w:u w:val="none"/>
          <w:rtl/>
          <w:lang w:eastAsia="en-US"/>
        </w:rPr>
      </w:pPr>
      <w:r w:rsidRPr="00B225F8">
        <w:rPr>
          <w:rFonts w:cs="David"/>
          <w:szCs w:val="24"/>
          <w:u w:val="none"/>
          <w:rtl/>
          <w:lang w:eastAsia="en-US"/>
        </w:rPr>
        <w:t>שם המדד</w:t>
      </w:r>
      <w:r>
        <w:rPr>
          <w:rFonts w:cs="David" w:hint="cs"/>
          <w:b w:val="0"/>
          <w:bCs w:val="0"/>
          <w:szCs w:val="24"/>
          <w:u w:val="none"/>
          <w:rtl/>
          <w:lang w:eastAsia="en-US"/>
        </w:rPr>
        <w:t xml:space="preserve">: </w:t>
      </w:r>
      <w:r w:rsidRPr="002E2280">
        <w:rPr>
          <w:rFonts w:cs="David"/>
          <w:b w:val="0"/>
          <w:bCs w:val="0"/>
          <w:szCs w:val="24"/>
          <w:u w:val="none"/>
          <w:rtl/>
          <w:lang w:eastAsia="en-US"/>
        </w:rPr>
        <w:t xml:space="preserve">מדד </w:t>
      </w:r>
      <w:r>
        <w:rPr>
          <w:rFonts w:cs="David" w:hint="cs"/>
          <w:b w:val="0"/>
          <w:bCs w:val="0"/>
          <w:szCs w:val="24"/>
          <w:u w:val="none"/>
          <w:rtl/>
          <w:lang w:eastAsia="en-US"/>
        </w:rPr>
        <w:t>מחירי תפוקת התעשייה</w:t>
      </w:r>
      <w:r w:rsidRPr="002E2280">
        <w:rPr>
          <w:rFonts w:cs="David"/>
          <w:b w:val="0"/>
          <w:bCs w:val="0"/>
          <w:szCs w:val="24"/>
          <w:u w:val="none"/>
          <w:rtl/>
          <w:lang w:eastAsia="en-US"/>
        </w:rPr>
        <w:t xml:space="preserve">  </w:t>
      </w:r>
      <w:r>
        <w:rPr>
          <w:rFonts w:cs="David" w:hint="cs"/>
          <w:b w:val="0"/>
          <w:bCs w:val="0"/>
          <w:szCs w:val="24"/>
          <w:u w:val="none"/>
          <w:rtl/>
          <w:lang w:eastAsia="en-US"/>
        </w:rPr>
        <w:t xml:space="preserve">כללי </w:t>
      </w:r>
      <w:r w:rsidRPr="002E2280">
        <w:rPr>
          <w:rFonts w:cs="David"/>
          <w:b w:val="0"/>
          <w:bCs w:val="0"/>
          <w:szCs w:val="24"/>
          <w:u w:val="none"/>
          <w:rtl/>
          <w:lang w:eastAsia="en-US"/>
        </w:rPr>
        <w:t xml:space="preserve">- לוח </w:t>
      </w:r>
      <w:r w:rsidRPr="002E2280">
        <w:rPr>
          <w:rFonts w:cs="David" w:hint="cs"/>
          <w:b w:val="0"/>
          <w:bCs w:val="0"/>
          <w:szCs w:val="24"/>
          <w:u w:val="none"/>
          <w:rtl/>
          <w:lang w:eastAsia="en-US"/>
        </w:rPr>
        <w:t>1</w:t>
      </w:r>
      <w:r>
        <w:rPr>
          <w:rFonts w:cs="David" w:hint="cs"/>
          <w:b w:val="0"/>
          <w:bCs w:val="0"/>
          <w:szCs w:val="24"/>
          <w:u w:val="none"/>
          <w:rtl/>
          <w:lang w:eastAsia="en-US"/>
        </w:rPr>
        <w:t>7</w:t>
      </w:r>
      <w:r w:rsidRPr="002E2280">
        <w:rPr>
          <w:rFonts w:cs="David"/>
          <w:b w:val="0"/>
          <w:bCs w:val="0"/>
          <w:szCs w:val="24"/>
          <w:u w:val="none"/>
          <w:rtl/>
          <w:lang w:eastAsia="en-US"/>
        </w:rPr>
        <w:t xml:space="preserve"> – </w:t>
      </w:r>
      <w:r>
        <w:rPr>
          <w:rFonts w:cs="David" w:hint="cs"/>
          <w:b w:val="0"/>
          <w:bCs w:val="0"/>
          <w:szCs w:val="24"/>
          <w:u w:val="none"/>
          <w:rtl/>
          <w:lang w:eastAsia="en-US"/>
        </w:rPr>
        <w:t xml:space="preserve">המדד ללא דלקים </w:t>
      </w:r>
      <w:r>
        <w:rPr>
          <w:rFonts w:cs="David"/>
          <w:b w:val="0"/>
          <w:bCs w:val="0"/>
          <w:szCs w:val="24"/>
          <w:u w:val="none"/>
          <w:rtl/>
          <w:lang w:eastAsia="en-US"/>
        </w:rPr>
        <w:t>–</w:t>
      </w:r>
      <w:r>
        <w:rPr>
          <w:rFonts w:cs="David" w:hint="cs"/>
          <w:b w:val="0"/>
          <w:bCs w:val="0"/>
          <w:szCs w:val="24"/>
          <w:u w:val="none"/>
          <w:rtl/>
          <w:lang w:eastAsia="en-US"/>
        </w:rPr>
        <w:t xml:space="preserve"> קוד 170020 .</w:t>
      </w:r>
      <w:r>
        <w:rPr>
          <w:rFonts w:cs="David"/>
          <w:b w:val="0"/>
          <w:bCs w:val="0"/>
          <w:szCs w:val="24"/>
          <w:u w:val="none"/>
          <w:rtl/>
          <w:lang w:eastAsia="en-US"/>
        </w:rPr>
        <w:t xml:space="preserve"> המתפרסם בירחון לסטטיסטיקה של מחירים מאת הלשכה</w:t>
      </w:r>
      <w:r>
        <w:rPr>
          <w:rFonts w:cs="David" w:hint="cs"/>
          <w:b w:val="0"/>
          <w:bCs w:val="0"/>
          <w:szCs w:val="24"/>
          <w:u w:val="none"/>
          <w:rtl/>
          <w:lang w:eastAsia="en-US"/>
        </w:rPr>
        <w:t xml:space="preserve">                                           </w:t>
      </w:r>
      <w:r>
        <w:rPr>
          <w:rFonts w:cs="David"/>
          <w:b w:val="0"/>
          <w:bCs w:val="0"/>
          <w:szCs w:val="24"/>
          <w:u w:val="none"/>
          <w:rtl/>
          <w:lang w:eastAsia="en-US"/>
        </w:rPr>
        <w:t>המרכזית</w:t>
      </w:r>
      <w:r>
        <w:rPr>
          <w:rFonts w:cs="David" w:hint="cs"/>
          <w:b w:val="0"/>
          <w:bCs w:val="0"/>
          <w:szCs w:val="24"/>
          <w:u w:val="none"/>
          <w:rtl/>
          <w:lang w:eastAsia="en-US"/>
        </w:rPr>
        <w:t xml:space="preserve"> </w:t>
      </w:r>
      <w:r>
        <w:rPr>
          <w:rFonts w:cs="David"/>
          <w:b w:val="0"/>
          <w:bCs w:val="0"/>
          <w:szCs w:val="24"/>
          <w:u w:val="none"/>
          <w:rtl/>
          <w:lang w:eastAsia="en-US"/>
        </w:rPr>
        <w:t>לסטטיסטיקה.</w:t>
      </w:r>
    </w:p>
    <w:p w:rsidR="00945ADE" w:rsidRDefault="00945ADE">
      <w:pPr>
        <w:numPr>
          <w:ilvl w:val="1"/>
          <w:numId w:val="31"/>
        </w:numPr>
        <w:jc w:val="both"/>
        <w:rPr>
          <w:rFonts w:cs="David" w:hint="cs"/>
          <w:b w:val="0"/>
          <w:bCs w:val="0"/>
          <w:szCs w:val="24"/>
          <w:u w:val="none"/>
          <w:lang w:eastAsia="en-US"/>
        </w:rPr>
      </w:pPr>
      <w:r w:rsidRPr="00B225F8">
        <w:rPr>
          <w:rFonts w:cs="David"/>
          <w:szCs w:val="24"/>
          <w:u w:val="none"/>
          <w:rtl/>
          <w:lang w:eastAsia="en-US"/>
        </w:rPr>
        <w:t>יום הבסיס</w:t>
      </w:r>
      <w:r>
        <w:rPr>
          <w:rFonts w:cs="David"/>
          <w:b w:val="0"/>
          <w:bCs w:val="0"/>
          <w:szCs w:val="24"/>
          <w:u w:val="none"/>
          <w:rtl/>
          <w:lang w:eastAsia="en-US"/>
        </w:rPr>
        <w:t>:  המועד האחרון לקבלת הצעות על פי המכרז כאמור בסעיף  2 לעיל .</w:t>
      </w:r>
    </w:p>
    <w:p w:rsidR="00945ADE" w:rsidRDefault="00945ADE">
      <w:pPr>
        <w:ind w:left="1080"/>
        <w:jc w:val="both"/>
        <w:rPr>
          <w:rFonts w:cs="David" w:hint="cs"/>
          <w:b w:val="0"/>
          <w:bCs w:val="0"/>
          <w:szCs w:val="24"/>
          <w:u w:val="none"/>
          <w:lang w:eastAsia="en-US"/>
        </w:rPr>
      </w:pPr>
    </w:p>
    <w:p w:rsidR="00945ADE" w:rsidRDefault="00945ADE">
      <w:pPr>
        <w:numPr>
          <w:ilvl w:val="1"/>
          <w:numId w:val="31"/>
        </w:numPr>
        <w:jc w:val="both"/>
        <w:rPr>
          <w:rFonts w:cs="David" w:hint="cs"/>
          <w:b w:val="0"/>
          <w:bCs w:val="0"/>
          <w:szCs w:val="24"/>
          <w:u w:val="none"/>
          <w:lang w:eastAsia="en-US"/>
        </w:rPr>
      </w:pPr>
      <w:r w:rsidRPr="00B225F8">
        <w:rPr>
          <w:rFonts w:cs="David"/>
          <w:szCs w:val="24"/>
          <w:u w:val="none"/>
          <w:rtl/>
          <w:lang w:eastAsia="en-US"/>
        </w:rPr>
        <w:t>המדד הבסיסי</w:t>
      </w:r>
      <w:r>
        <w:rPr>
          <w:rFonts w:cs="David"/>
          <w:b w:val="0"/>
          <w:bCs w:val="0"/>
          <w:szCs w:val="24"/>
          <w:u w:val="none"/>
          <w:rtl/>
          <w:lang w:eastAsia="en-US"/>
        </w:rPr>
        <w:t>: המדד הידוע בתום 18 חודשים מיום הבסיס.</w:t>
      </w:r>
    </w:p>
    <w:p w:rsidR="00945ADE" w:rsidRDefault="00945ADE">
      <w:pPr>
        <w:ind w:left="1080"/>
        <w:jc w:val="both"/>
        <w:rPr>
          <w:rFonts w:cs="David" w:hint="cs"/>
          <w:b w:val="0"/>
          <w:bCs w:val="0"/>
          <w:szCs w:val="24"/>
          <w:u w:val="none"/>
          <w:lang w:eastAsia="en-US"/>
        </w:rPr>
      </w:pPr>
    </w:p>
    <w:p w:rsidR="00945ADE" w:rsidRDefault="00945ADE">
      <w:pPr>
        <w:numPr>
          <w:ilvl w:val="1"/>
          <w:numId w:val="31"/>
        </w:numPr>
        <w:jc w:val="both"/>
        <w:rPr>
          <w:rFonts w:cs="David" w:hint="cs"/>
          <w:b w:val="0"/>
          <w:bCs w:val="0"/>
          <w:szCs w:val="24"/>
          <w:u w:val="none"/>
          <w:lang w:eastAsia="en-US"/>
        </w:rPr>
      </w:pPr>
      <w:r w:rsidRPr="00B225F8">
        <w:rPr>
          <w:rFonts w:cs="David"/>
          <w:szCs w:val="24"/>
          <w:u w:val="none"/>
          <w:rtl/>
          <w:lang w:eastAsia="en-US"/>
        </w:rPr>
        <w:t>המדד הקובע</w:t>
      </w:r>
      <w:r>
        <w:rPr>
          <w:rFonts w:cs="David"/>
          <w:b w:val="0"/>
          <w:bCs w:val="0"/>
          <w:szCs w:val="24"/>
          <w:u w:val="none"/>
          <w:rtl/>
          <w:lang w:eastAsia="en-US"/>
        </w:rPr>
        <w:t xml:space="preserve">:  </w:t>
      </w:r>
      <w:r w:rsidRPr="0035785D">
        <w:rPr>
          <w:rFonts w:cs="David"/>
          <w:b w:val="0"/>
          <w:bCs w:val="0"/>
          <w:szCs w:val="24"/>
          <w:u w:val="none"/>
          <w:rtl/>
          <w:lang w:eastAsia="en-US"/>
        </w:rPr>
        <w:t>המדד הידוע לאחרונה במועד שנקבע לאספקת השרות, או במועד אספקתו בפועל, לפי</w:t>
      </w:r>
      <w:r>
        <w:rPr>
          <w:rFonts w:cs="David"/>
          <w:b w:val="0"/>
          <w:bCs w:val="0"/>
          <w:szCs w:val="24"/>
          <w:u w:val="none"/>
          <w:rtl/>
          <w:lang w:eastAsia="en-US"/>
        </w:rPr>
        <w:t xml:space="preserve"> הנמוך ביותר, כפוף לאמור בסעיף </w:t>
      </w:r>
      <w:r w:rsidRPr="0035785D">
        <w:rPr>
          <w:rFonts w:cs="David"/>
          <w:b w:val="0"/>
          <w:bCs w:val="0"/>
          <w:szCs w:val="24"/>
          <w:u w:val="none"/>
          <w:rtl/>
          <w:lang w:eastAsia="en-US"/>
        </w:rPr>
        <w:t>קטן ו'.</w:t>
      </w:r>
    </w:p>
    <w:p w:rsidR="00945ADE" w:rsidRDefault="00945ADE">
      <w:pPr>
        <w:ind w:left="1080"/>
        <w:jc w:val="both"/>
        <w:rPr>
          <w:rFonts w:cs="David" w:hint="cs"/>
          <w:b w:val="0"/>
          <w:bCs w:val="0"/>
          <w:szCs w:val="24"/>
          <w:u w:val="none"/>
          <w:lang w:eastAsia="en-US"/>
        </w:rPr>
      </w:pPr>
    </w:p>
    <w:p w:rsidR="00945ADE" w:rsidRDefault="00945ADE">
      <w:pPr>
        <w:numPr>
          <w:ilvl w:val="1"/>
          <w:numId w:val="31"/>
        </w:numPr>
        <w:jc w:val="both"/>
        <w:rPr>
          <w:rFonts w:cs="David" w:hint="cs"/>
          <w:b w:val="0"/>
          <w:bCs w:val="0"/>
          <w:szCs w:val="24"/>
          <w:u w:val="none"/>
          <w:lang w:eastAsia="en-US"/>
        </w:rPr>
      </w:pPr>
      <w:r w:rsidRPr="00B225F8">
        <w:rPr>
          <w:rFonts w:cs="David"/>
          <w:szCs w:val="24"/>
          <w:u w:val="none"/>
          <w:rtl/>
          <w:lang w:eastAsia="en-US"/>
        </w:rPr>
        <w:t>המחיר הבסיסי</w:t>
      </w:r>
      <w:r>
        <w:rPr>
          <w:rFonts w:cs="David"/>
          <w:b w:val="0"/>
          <w:bCs w:val="0"/>
          <w:szCs w:val="24"/>
          <w:u w:val="none"/>
          <w:rtl/>
          <w:lang w:eastAsia="en-US"/>
        </w:rPr>
        <w:t>:</w:t>
      </w:r>
      <w:r>
        <w:rPr>
          <w:rFonts w:cs="David" w:hint="cs"/>
          <w:b w:val="0"/>
          <w:bCs w:val="0"/>
          <w:szCs w:val="24"/>
          <w:u w:val="none"/>
          <w:rtl/>
          <w:lang w:eastAsia="en-US"/>
        </w:rPr>
        <w:t xml:space="preserve"> </w:t>
      </w:r>
      <w:r w:rsidRPr="0035785D">
        <w:rPr>
          <w:rFonts w:cs="David"/>
          <w:b w:val="0"/>
          <w:bCs w:val="0"/>
          <w:szCs w:val="24"/>
          <w:u w:val="none"/>
          <w:rtl/>
          <w:lang w:eastAsia="en-US"/>
        </w:rPr>
        <w:t>המחירים שהוצעו במכרז.</w:t>
      </w:r>
    </w:p>
    <w:p w:rsidR="00945ADE" w:rsidRDefault="00945ADE">
      <w:pPr>
        <w:ind w:left="1080"/>
        <w:jc w:val="both"/>
        <w:rPr>
          <w:rFonts w:cs="David" w:hint="cs"/>
          <w:b w:val="0"/>
          <w:bCs w:val="0"/>
          <w:szCs w:val="24"/>
          <w:u w:val="none"/>
          <w:lang w:eastAsia="en-US"/>
        </w:rPr>
      </w:pPr>
    </w:p>
    <w:p w:rsidR="00945ADE" w:rsidRPr="0035785D" w:rsidRDefault="00945ADE">
      <w:pPr>
        <w:numPr>
          <w:ilvl w:val="1"/>
          <w:numId w:val="31"/>
        </w:numPr>
        <w:jc w:val="both"/>
        <w:rPr>
          <w:rFonts w:cs="David"/>
          <w:b w:val="0"/>
          <w:bCs w:val="0"/>
          <w:szCs w:val="24"/>
          <w:u w:val="none"/>
          <w:rtl/>
          <w:lang w:eastAsia="en-US"/>
        </w:rPr>
      </w:pPr>
      <w:r w:rsidRPr="0035785D">
        <w:rPr>
          <w:rFonts w:cs="David"/>
          <w:b w:val="0"/>
          <w:bCs w:val="0"/>
          <w:szCs w:val="24"/>
          <w:u w:val="none"/>
          <w:rtl/>
          <w:lang w:eastAsia="en-US"/>
        </w:rPr>
        <w:t>ח</w:t>
      </w:r>
      <w:r>
        <w:rPr>
          <w:rFonts w:cs="David"/>
          <w:b w:val="0"/>
          <w:bCs w:val="0"/>
          <w:szCs w:val="24"/>
          <w:u w:val="none"/>
          <w:rtl/>
          <w:lang w:eastAsia="en-US"/>
        </w:rPr>
        <w:t>י</w:t>
      </w:r>
      <w:r w:rsidRPr="0035785D">
        <w:rPr>
          <w:rFonts w:cs="David"/>
          <w:b w:val="0"/>
          <w:bCs w:val="0"/>
          <w:szCs w:val="24"/>
          <w:u w:val="none"/>
          <w:rtl/>
          <w:lang w:eastAsia="en-US"/>
        </w:rPr>
        <w:t>שוב ההצמדה יהיה כדלקמן:</w:t>
      </w:r>
    </w:p>
    <w:p w:rsidR="00945ADE" w:rsidRDefault="00945ADE">
      <w:pPr>
        <w:rPr>
          <w:rFonts w:cs="David"/>
          <w:b w:val="0"/>
          <w:bCs w:val="0"/>
          <w:szCs w:val="24"/>
          <w:u w:val="none"/>
          <w:rtl/>
          <w:lang w:eastAsia="en-US"/>
        </w:rPr>
      </w:pPr>
    </w:p>
    <w:tbl>
      <w:tblPr>
        <w:bidiVisual/>
        <w:tblW w:w="0" w:type="auto"/>
        <w:tblInd w:w="2048" w:type="dxa"/>
        <w:tblLayout w:type="fixed"/>
        <w:tblLook w:val="0000"/>
      </w:tblPr>
      <w:tblGrid>
        <w:gridCol w:w="3640"/>
        <w:gridCol w:w="2030"/>
      </w:tblGrid>
      <w:tr w:rsidR="00945ADE">
        <w:tblPrEx>
          <w:tblCellMar>
            <w:top w:w="0" w:type="dxa"/>
            <w:bottom w:w="0" w:type="dxa"/>
          </w:tblCellMar>
        </w:tblPrEx>
        <w:tc>
          <w:tcPr>
            <w:tcW w:w="3640" w:type="dxa"/>
          </w:tcPr>
          <w:p w:rsidR="00945ADE" w:rsidRDefault="00945ADE">
            <w:pPr>
              <w:spacing w:line="360" w:lineRule="auto"/>
              <w:jc w:val="center"/>
              <w:rPr>
                <w:rFonts w:cs="David"/>
                <w:b w:val="0"/>
                <w:bCs w:val="0"/>
                <w:szCs w:val="24"/>
                <w:u w:val="none"/>
                <w:rtl/>
                <w:lang w:eastAsia="en-US"/>
              </w:rPr>
            </w:pPr>
          </w:p>
          <w:p w:rsidR="00945ADE" w:rsidRDefault="00945ADE">
            <w:pPr>
              <w:spacing w:line="360" w:lineRule="auto"/>
              <w:jc w:val="center"/>
              <w:rPr>
                <w:rFonts w:cs="David"/>
                <w:b w:val="0"/>
                <w:bCs w:val="0"/>
                <w:szCs w:val="24"/>
                <w:u w:val="none"/>
                <w:rtl/>
                <w:lang w:eastAsia="en-US"/>
              </w:rPr>
            </w:pPr>
            <w:r>
              <w:rPr>
                <w:rFonts w:cs="David"/>
                <w:b w:val="0"/>
                <w:bCs w:val="0"/>
                <w:szCs w:val="24"/>
                <w:u w:val="none"/>
                <w:rtl/>
                <w:lang w:eastAsia="en-US"/>
              </w:rPr>
              <w:t xml:space="preserve">מחיר הבסיס </w:t>
            </w:r>
            <w:r>
              <w:rPr>
                <w:rFonts w:cs="David"/>
                <w:b w:val="0"/>
                <w:bCs w:val="0"/>
                <w:szCs w:val="24"/>
                <w:u w:val="none"/>
                <w:lang w:eastAsia="en-US"/>
              </w:rPr>
              <w:t>X</w:t>
            </w:r>
            <w:r>
              <w:rPr>
                <w:rFonts w:cs="David"/>
                <w:b w:val="0"/>
                <w:bCs w:val="0"/>
                <w:szCs w:val="24"/>
                <w:u w:val="none"/>
                <w:rtl/>
                <w:lang w:eastAsia="en-US"/>
              </w:rPr>
              <w:t xml:space="preserve"> </w:t>
            </w:r>
          </w:p>
        </w:tc>
        <w:tc>
          <w:tcPr>
            <w:tcW w:w="2030" w:type="dxa"/>
            <w:tcBorders>
              <w:top w:val="single" w:sz="6" w:space="0" w:color="auto"/>
              <w:left w:val="single" w:sz="6" w:space="0" w:color="auto"/>
              <w:bottom w:val="single" w:sz="6" w:space="0" w:color="auto"/>
              <w:right w:val="single" w:sz="6" w:space="0" w:color="auto"/>
            </w:tcBorders>
          </w:tcPr>
          <w:p w:rsidR="00945ADE" w:rsidRDefault="00945ADE">
            <w:pPr>
              <w:spacing w:line="360" w:lineRule="auto"/>
              <w:rPr>
                <w:rFonts w:cs="David"/>
                <w:b w:val="0"/>
                <w:bCs w:val="0"/>
                <w:szCs w:val="24"/>
                <w:u w:val="none"/>
                <w:rtl/>
                <w:lang w:eastAsia="en-US"/>
              </w:rPr>
            </w:pPr>
            <w:r>
              <w:rPr>
                <w:rFonts w:cs="David"/>
                <w:b w:val="0"/>
                <w:bCs w:val="0"/>
                <w:szCs w:val="24"/>
                <w:u w:val="none"/>
                <w:lang w:eastAsia="en-US"/>
              </w:rPr>
              <w:t xml:space="preserve"> </w:t>
            </w:r>
            <w:r>
              <w:rPr>
                <w:rFonts w:cs="David" w:hint="cs"/>
                <w:b w:val="0"/>
                <w:bCs w:val="0"/>
                <w:szCs w:val="24"/>
                <w:u w:val="none"/>
                <w:lang w:eastAsia="en-US"/>
              </w:rPr>
              <w:t xml:space="preserve">      </w:t>
            </w:r>
            <w:r>
              <w:rPr>
                <w:rFonts w:cs="David"/>
                <w:b w:val="0"/>
                <w:bCs w:val="0"/>
                <w:szCs w:val="24"/>
                <w:u w:val="none"/>
                <w:rtl/>
                <w:lang w:eastAsia="en-US"/>
              </w:rPr>
              <w:t>מדד קובע (בנק')</w:t>
            </w:r>
          </w:p>
          <w:p w:rsidR="00945ADE" w:rsidRDefault="00945ADE">
            <w:pPr>
              <w:spacing w:line="360" w:lineRule="auto"/>
              <w:rPr>
                <w:rFonts w:cs="David"/>
                <w:b w:val="0"/>
                <w:bCs w:val="0"/>
                <w:szCs w:val="24"/>
                <w:u w:val="none"/>
                <w:rtl/>
                <w:lang w:eastAsia="en-US"/>
              </w:rPr>
            </w:pPr>
            <w:r>
              <w:rPr>
                <w:rFonts w:cs="David"/>
                <w:b w:val="0"/>
                <w:bCs w:val="0"/>
                <w:szCs w:val="24"/>
                <w:u w:val="none"/>
                <w:rtl/>
                <w:lang w:eastAsia="en-US"/>
              </w:rPr>
              <w:t>1 -  ----------------</w:t>
            </w:r>
          </w:p>
          <w:p w:rsidR="00945ADE" w:rsidRDefault="00945ADE">
            <w:pPr>
              <w:spacing w:line="360" w:lineRule="auto"/>
              <w:rPr>
                <w:rFonts w:cs="David"/>
                <w:b w:val="0"/>
                <w:bCs w:val="0"/>
                <w:szCs w:val="24"/>
                <w:u w:val="none"/>
                <w:rtl/>
                <w:lang w:eastAsia="en-US"/>
              </w:rPr>
            </w:pPr>
            <w:r>
              <w:rPr>
                <w:rFonts w:cs="David" w:hint="cs"/>
                <w:b w:val="0"/>
                <w:bCs w:val="0"/>
                <w:szCs w:val="24"/>
                <w:u w:val="none"/>
                <w:lang w:eastAsia="en-US"/>
              </w:rPr>
              <w:t xml:space="preserve">      </w:t>
            </w:r>
            <w:r>
              <w:rPr>
                <w:rFonts w:cs="David"/>
                <w:b w:val="0"/>
                <w:bCs w:val="0"/>
                <w:szCs w:val="24"/>
                <w:u w:val="none"/>
                <w:rtl/>
                <w:lang w:eastAsia="en-US"/>
              </w:rPr>
              <w:t>מדד בסיס (בנק')</w:t>
            </w:r>
          </w:p>
        </w:tc>
      </w:tr>
    </w:tbl>
    <w:p w:rsidR="00945ADE" w:rsidRDefault="00945ADE">
      <w:pPr>
        <w:ind w:left="1080"/>
        <w:jc w:val="both"/>
        <w:rPr>
          <w:rFonts w:cs="David" w:hint="cs"/>
          <w:b w:val="0"/>
          <w:bCs w:val="0"/>
          <w:szCs w:val="24"/>
          <w:u w:val="none"/>
          <w:rtl/>
          <w:lang w:eastAsia="en-US"/>
        </w:rPr>
      </w:pPr>
    </w:p>
    <w:p w:rsidR="00945ADE" w:rsidRDefault="00945ADE">
      <w:pPr>
        <w:ind w:left="1080"/>
        <w:jc w:val="both"/>
        <w:rPr>
          <w:rFonts w:cs="David" w:hint="cs"/>
          <w:b w:val="0"/>
          <w:bCs w:val="0"/>
          <w:szCs w:val="24"/>
          <w:u w:val="none"/>
          <w:lang w:eastAsia="en-US"/>
        </w:rPr>
      </w:pPr>
    </w:p>
    <w:p w:rsidR="00945ADE" w:rsidRPr="0035785D" w:rsidRDefault="00945ADE">
      <w:pPr>
        <w:numPr>
          <w:ilvl w:val="1"/>
          <w:numId w:val="31"/>
        </w:numPr>
        <w:jc w:val="both"/>
        <w:rPr>
          <w:rFonts w:cs="David"/>
          <w:b w:val="0"/>
          <w:bCs w:val="0"/>
          <w:szCs w:val="24"/>
          <w:u w:val="none"/>
          <w:rtl/>
          <w:lang w:eastAsia="en-US"/>
        </w:rPr>
      </w:pPr>
      <w:r w:rsidRPr="0035785D">
        <w:rPr>
          <w:rFonts w:cs="David"/>
          <w:b w:val="0"/>
          <w:bCs w:val="0"/>
          <w:szCs w:val="24"/>
          <w:u w:val="none"/>
          <w:rtl/>
          <w:lang w:eastAsia="en-US"/>
        </w:rPr>
        <w:t>עדכון המחיר</w:t>
      </w:r>
      <w:r>
        <w:rPr>
          <w:rFonts w:cs="David"/>
          <w:b w:val="0"/>
          <w:bCs w:val="0"/>
          <w:szCs w:val="24"/>
          <w:u w:val="none"/>
          <w:rtl/>
          <w:lang w:eastAsia="en-US"/>
        </w:rPr>
        <w:t xml:space="preserve">ים </w:t>
      </w:r>
      <w:r w:rsidRPr="0035785D">
        <w:rPr>
          <w:rFonts w:cs="David"/>
          <w:b w:val="0"/>
          <w:bCs w:val="0"/>
          <w:szCs w:val="24"/>
          <w:u w:val="none"/>
          <w:rtl/>
          <w:lang w:eastAsia="en-US"/>
        </w:rPr>
        <w:t>ייעשה</w:t>
      </w:r>
      <w:r>
        <w:rPr>
          <w:rFonts w:cs="David"/>
          <w:b w:val="0"/>
          <w:bCs w:val="0"/>
          <w:szCs w:val="24"/>
          <w:u w:val="none"/>
          <w:rtl/>
          <w:lang w:eastAsia="en-US"/>
        </w:rPr>
        <w:t>, אחת לשלושה חודשים,</w:t>
      </w:r>
      <w:r w:rsidRPr="0035785D">
        <w:rPr>
          <w:rFonts w:cs="David"/>
          <w:b w:val="0"/>
          <w:bCs w:val="0"/>
          <w:szCs w:val="24"/>
          <w:u w:val="none"/>
          <w:rtl/>
          <w:lang w:eastAsia="en-US"/>
        </w:rPr>
        <w:t xml:space="preserve"> החל </w:t>
      </w:r>
      <w:r>
        <w:rPr>
          <w:rFonts w:cs="David"/>
          <w:b w:val="0"/>
          <w:bCs w:val="0"/>
          <w:szCs w:val="24"/>
          <w:u w:val="none"/>
          <w:rtl/>
          <w:lang w:eastAsia="en-US"/>
        </w:rPr>
        <w:t>מחלוף 18 חודשים מיום הבסיס.</w:t>
      </w:r>
    </w:p>
    <w:p w:rsidR="00945ADE" w:rsidRDefault="00945ADE">
      <w:pPr>
        <w:rPr>
          <w:rFonts w:cs="David"/>
          <w:b w:val="0"/>
          <w:bCs w:val="0"/>
          <w:szCs w:val="24"/>
          <w:u w:val="none"/>
          <w:rtl/>
          <w:lang w:eastAsia="en-US"/>
        </w:rPr>
      </w:pPr>
    </w:p>
    <w:p w:rsidR="00945ADE" w:rsidRDefault="00945ADE" w:rsidP="00F4026A">
      <w:pPr>
        <w:numPr>
          <w:ilvl w:val="0"/>
          <w:numId w:val="31"/>
        </w:numPr>
        <w:ind w:left="714" w:hanging="357"/>
        <w:jc w:val="both"/>
        <w:rPr>
          <w:rFonts w:cs="David" w:hint="cs"/>
          <w:b w:val="0"/>
          <w:bCs w:val="0"/>
          <w:szCs w:val="24"/>
          <w:u w:val="none"/>
          <w:lang w:eastAsia="en-US"/>
        </w:rPr>
      </w:pPr>
      <w:r w:rsidRPr="0035785D">
        <w:rPr>
          <w:rFonts w:cs="David"/>
          <w:b w:val="0"/>
          <w:bCs w:val="0"/>
          <w:szCs w:val="24"/>
          <w:u w:val="none"/>
          <w:rtl/>
          <w:lang w:eastAsia="en-US"/>
        </w:rPr>
        <w:t>עם אספקת הטובין/השירות עפ"י תנאי ההזמנה, יג</w:t>
      </w:r>
      <w:r>
        <w:rPr>
          <w:rFonts w:cs="David"/>
          <w:b w:val="0"/>
          <w:bCs w:val="0"/>
          <w:szCs w:val="24"/>
          <w:u w:val="none"/>
          <w:rtl/>
          <w:lang w:eastAsia="en-US"/>
        </w:rPr>
        <w:t xml:space="preserve">יש הספק חשבונית שתפרט בנפרד את </w:t>
      </w:r>
      <w:r w:rsidRPr="0035785D">
        <w:rPr>
          <w:rFonts w:cs="David"/>
          <w:b w:val="0"/>
          <w:bCs w:val="0"/>
          <w:szCs w:val="24"/>
          <w:u w:val="none"/>
          <w:rtl/>
          <w:lang w:eastAsia="en-US"/>
        </w:rPr>
        <w:t>המחיר הבסיסי ואת הפרשי ההצמדה עפ"י החישוב דלעיל. החשבונית הנ"ל תהיה סופית, מעבר להפרשי ההצמדה שפורטו לעיל לא יהיה ה</w:t>
      </w:r>
      <w:r>
        <w:rPr>
          <w:rFonts w:cs="David"/>
          <w:b w:val="0"/>
          <w:bCs w:val="0"/>
          <w:szCs w:val="24"/>
          <w:u w:val="none"/>
          <w:rtl/>
          <w:lang w:eastAsia="en-US"/>
        </w:rPr>
        <w:t>ספק זכאי לכל תוספת התייקרות או</w:t>
      </w:r>
      <w:r>
        <w:rPr>
          <w:rFonts w:cs="David" w:hint="cs"/>
          <w:b w:val="0"/>
          <w:bCs w:val="0"/>
          <w:szCs w:val="24"/>
          <w:u w:val="none"/>
          <w:rtl/>
          <w:lang w:eastAsia="en-US"/>
        </w:rPr>
        <w:t xml:space="preserve"> </w:t>
      </w:r>
      <w:r w:rsidRPr="0035785D">
        <w:rPr>
          <w:rFonts w:cs="David"/>
          <w:b w:val="0"/>
          <w:bCs w:val="0"/>
          <w:szCs w:val="24"/>
          <w:u w:val="none"/>
          <w:rtl/>
          <w:lang w:eastAsia="en-US"/>
        </w:rPr>
        <w:t>אחרת.</w:t>
      </w:r>
    </w:p>
    <w:p w:rsidR="00945ADE" w:rsidRDefault="00945ADE">
      <w:pPr>
        <w:ind w:left="357"/>
        <w:jc w:val="both"/>
        <w:rPr>
          <w:rFonts w:cs="David" w:hint="cs"/>
          <w:b w:val="0"/>
          <w:bCs w:val="0"/>
          <w:szCs w:val="24"/>
          <w:u w:val="none"/>
          <w:lang w:eastAsia="en-US"/>
        </w:rPr>
      </w:pPr>
    </w:p>
    <w:p w:rsidR="00945ADE" w:rsidRDefault="00945ADE" w:rsidP="00F4026A">
      <w:pPr>
        <w:numPr>
          <w:ilvl w:val="0"/>
          <w:numId w:val="31"/>
        </w:numPr>
        <w:ind w:left="714" w:hanging="357"/>
        <w:jc w:val="both"/>
        <w:rPr>
          <w:rFonts w:cs="David" w:hint="cs"/>
          <w:b w:val="0"/>
          <w:bCs w:val="0"/>
          <w:szCs w:val="24"/>
          <w:u w:val="none"/>
          <w:lang w:eastAsia="en-US"/>
        </w:rPr>
      </w:pPr>
      <w:r>
        <w:rPr>
          <w:rFonts w:cs="David"/>
          <w:b w:val="0"/>
          <w:bCs w:val="0"/>
          <w:szCs w:val="24"/>
          <w:u w:val="none"/>
          <w:rtl/>
          <w:lang w:eastAsia="en-US"/>
        </w:rPr>
        <w:t xml:space="preserve">הוראות ההצמדה </w:t>
      </w:r>
      <w:r w:rsidRPr="0035785D">
        <w:rPr>
          <w:rFonts w:cs="David"/>
          <w:b w:val="0"/>
          <w:bCs w:val="0"/>
          <w:szCs w:val="24"/>
          <w:u w:val="none"/>
          <w:rtl/>
          <w:lang w:eastAsia="en-US"/>
        </w:rPr>
        <w:t>כפו</w:t>
      </w:r>
      <w:r>
        <w:rPr>
          <w:rFonts w:cs="David"/>
          <w:b w:val="0"/>
          <w:bCs w:val="0"/>
          <w:szCs w:val="24"/>
          <w:u w:val="none"/>
          <w:rtl/>
          <w:lang w:eastAsia="en-US"/>
        </w:rPr>
        <w:t>פות</w:t>
      </w:r>
      <w:r w:rsidRPr="0035785D">
        <w:rPr>
          <w:rFonts w:cs="David"/>
          <w:b w:val="0"/>
          <w:bCs w:val="0"/>
          <w:szCs w:val="24"/>
          <w:u w:val="none"/>
          <w:rtl/>
          <w:lang w:eastAsia="en-US"/>
        </w:rPr>
        <w:t xml:space="preserve"> לחוק יציבות המחירים במצרכים ובש</w:t>
      </w:r>
      <w:r>
        <w:rPr>
          <w:rFonts w:cs="David"/>
          <w:b w:val="0"/>
          <w:bCs w:val="0"/>
          <w:szCs w:val="24"/>
          <w:u w:val="none"/>
          <w:rtl/>
          <w:lang w:eastAsia="en-US"/>
        </w:rPr>
        <w:t>י</w:t>
      </w:r>
      <w:r w:rsidRPr="0035785D">
        <w:rPr>
          <w:rFonts w:cs="David"/>
          <w:b w:val="0"/>
          <w:bCs w:val="0"/>
          <w:szCs w:val="24"/>
          <w:u w:val="none"/>
          <w:rtl/>
          <w:lang w:eastAsia="en-US"/>
        </w:rPr>
        <w:t>רותים (הוראות שעה) התשמ"ה 1985</w:t>
      </w:r>
      <w:r>
        <w:rPr>
          <w:rFonts w:cs="David"/>
          <w:b w:val="0"/>
          <w:bCs w:val="0"/>
          <w:szCs w:val="24"/>
          <w:u w:val="none"/>
          <w:rtl/>
          <w:lang w:eastAsia="en-US"/>
        </w:rPr>
        <w:t xml:space="preserve"> </w:t>
      </w:r>
      <w:r w:rsidRPr="0035785D">
        <w:rPr>
          <w:rFonts w:cs="David"/>
          <w:b w:val="0"/>
          <w:bCs w:val="0"/>
          <w:szCs w:val="24"/>
          <w:u w:val="none"/>
          <w:rtl/>
          <w:lang w:eastAsia="en-US"/>
        </w:rPr>
        <w:t>וכל צו שהוצא על פיו או כל דבר חקיקה אחר שיבוא במקומו או בנוסף לו וכל חיקוק נוסף המסדיר התקשרויות במשק.</w:t>
      </w:r>
    </w:p>
    <w:p w:rsidR="00945ADE" w:rsidRDefault="00945ADE">
      <w:pPr>
        <w:jc w:val="both"/>
        <w:rPr>
          <w:rFonts w:cs="David" w:hint="cs"/>
          <w:b w:val="0"/>
          <w:bCs w:val="0"/>
          <w:szCs w:val="24"/>
          <w:u w:val="none"/>
          <w:rtl/>
          <w:lang w:eastAsia="en-US"/>
        </w:rPr>
      </w:pPr>
    </w:p>
    <w:p w:rsidR="00945ADE" w:rsidRDefault="00945ADE" w:rsidP="00F4026A">
      <w:pPr>
        <w:numPr>
          <w:ilvl w:val="0"/>
          <w:numId w:val="31"/>
        </w:numPr>
        <w:ind w:left="714" w:hanging="357"/>
        <w:jc w:val="both"/>
        <w:rPr>
          <w:rFonts w:cs="David" w:hint="cs"/>
          <w:b w:val="0"/>
          <w:bCs w:val="0"/>
          <w:szCs w:val="24"/>
          <w:u w:val="none"/>
          <w:lang w:eastAsia="en-US"/>
        </w:rPr>
      </w:pPr>
      <w:r w:rsidRPr="0035785D">
        <w:rPr>
          <w:rFonts w:cs="David"/>
          <w:b w:val="0"/>
          <w:bCs w:val="0"/>
          <w:szCs w:val="24"/>
          <w:u w:val="none"/>
          <w:rtl/>
          <w:lang w:eastAsia="en-US"/>
        </w:rPr>
        <w:t xml:space="preserve">על אף האמור בסעיף 1 ו' דלעיל, במידה ובמהלך 18 החודשים הראשונים של ההתקשרות יחול שינוי במדד, ושיעורו יעלה לכדי 4% ומעלה </w:t>
      </w:r>
      <w:r>
        <w:rPr>
          <w:rFonts w:cs="David"/>
          <w:b w:val="0"/>
          <w:bCs w:val="0"/>
          <w:szCs w:val="24"/>
          <w:u w:val="none"/>
          <w:rtl/>
          <w:lang w:eastAsia="en-US"/>
        </w:rPr>
        <w:t>ביחס למדד הידוע ביום הבסיס תעשה</w:t>
      </w:r>
      <w:r w:rsidRPr="0035785D">
        <w:rPr>
          <w:rFonts w:cs="David"/>
          <w:b w:val="0"/>
          <w:bCs w:val="0"/>
          <w:szCs w:val="24"/>
          <w:u w:val="none"/>
          <w:rtl/>
          <w:lang w:eastAsia="en-US"/>
        </w:rPr>
        <w:t xml:space="preserve"> ההתאמה לשינויים כדלקמן:</w:t>
      </w:r>
    </w:p>
    <w:p w:rsidR="00945ADE" w:rsidRDefault="00945ADE">
      <w:pPr>
        <w:jc w:val="both"/>
        <w:rPr>
          <w:rFonts w:cs="David" w:hint="cs"/>
          <w:b w:val="0"/>
          <w:bCs w:val="0"/>
          <w:szCs w:val="24"/>
          <w:u w:val="none"/>
          <w:rtl/>
          <w:lang w:eastAsia="en-US"/>
        </w:rPr>
      </w:pPr>
    </w:p>
    <w:p w:rsidR="00945ADE" w:rsidRDefault="00945ADE">
      <w:pPr>
        <w:numPr>
          <w:ilvl w:val="0"/>
          <w:numId w:val="32"/>
        </w:numPr>
        <w:jc w:val="both"/>
        <w:rPr>
          <w:rFonts w:cs="David" w:hint="cs"/>
          <w:b w:val="0"/>
          <w:bCs w:val="0"/>
          <w:szCs w:val="24"/>
          <w:u w:val="none"/>
          <w:lang w:eastAsia="en-US"/>
        </w:rPr>
      </w:pPr>
      <w:r w:rsidRPr="007B0B6C">
        <w:rPr>
          <w:rFonts w:cs="David"/>
          <w:b w:val="0"/>
          <w:bCs w:val="0"/>
          <w:szCs w:val="24"/>
          <w:u w:val="none"/>
          <w:rtl/>
          <w:lang w:eastAsia="en-US"/>
        </w:rPr>
        <w:t>ייקבע מדד בסיס, אשר יהיה בגובה המדד הרלוונטי ביום בו עבר את המדד הידוע ביום הבסיס (בשיעור של 4% ויותר).</w:t>
      </w:r>
      <w:r>
        <w:rPr>
          <w:rFonts w:cs="David"/>
          <w:b w:val="0"/>
          <w:bCs w:val="0"/>
          <w:szCs w:val="24"/>
          <w:u w:val="none"/>
          <w:rtl/>
          <w:lang w:eastAsia="en-US"/>
        </w:rPr>
        <w:tab/>
      </w:r>
    </w:p>
    <w:p w:rsidR="00945ADE" w:rsidRDefault="00945ADE">
      <w:pPr>
        <w:numPr>
          <w:ilvl w:val="0"/>
          <w:numId w:val="32"/>
        </w:numPr>
        <w:jc w:val="both"/>
        <w:rPr>
          <w:rFonts w:cs="David" w:hint="cs"/>
          <w:b w:val="0"/>
          <w:bCs w:val="0"/>
          <w:szCs w:val="24"/>
          <w:u w:val="none"/>
          <w:lang w:eastAsia="en-US"/>
        </w:rPr>
      </w:pPr>
      <w:r w:rsidRPr="007B0B6C">
        <w:rPr>
          <w:rFonts w:cs="David"/>
          <w:b w:val="0"/>
          <w:bCs w:val="0"/>
          <w:szCs w:val="24"/>
          <w:u w:val="none"/>
          <w:rtl/>
          <w:lang w:eastAsia="en-US"/>
        </w:rPr>
        <w:t xml:space="preserve">ביצוע ההצמדה ייעשה בחלוף פרק הזמן שנקבע לביצוע הצמדות </w:t>
      </w:r>
      <w:r>
        <w:rPr>
          <w:rFonts w:cs="David"/>
          <w:b w:val="0"/>
          <w:bCs w:val="0"/>
          <w:szCs w:val="24"/>
          <w:u w:val="none"/>
          <w:rtl/>
          <w:lang w:eastAsia="en-US"/>
        </w:rPr>
        <w:t xml:space="preserve">(רבעוני, חצי שנתי, שנתי)  כמפורט לעיל </w:t>
      </w:r>
      <w:r w:rsidRPr="007B0B6C">
        <w:rPr>
          <w:rFonts w:cs="David"/>
          <w:b w:val="0"/>
          <w:bCs w:val="0"/>
          <w:szCs w:val="24"/>
          <w:u w:val="none"/>
          <w:rtl/>
          <w:lang w:eastAsia="en-US"/>
        </w:rPr>
        <w:t>החל</w:t>
      </w:r>
      <w:r>
        <w:rPr>
          <w:rFonts w:cs="David"/>
          <w:b w:val="0"/>
          <w:bCs w:val="0"/>
          <w:szCs w:val="24"/>
          <w:u w:val="none"/>
          <w:rtl/>
          <w:lang w:eastAsia="en-US"/>
        </w:rPr>
        <w:t xml:space="preserve"> </w:t>
      </w:r>
      <w:r w:rsidRPr="007B0B6C">
        <w:rPr>
          <w:rFonts w:cs="David"/>
          <w:b w:val="0"/>
          <w:bCs w:val="0"/>
          <w:szCs w:val="24"/>
          <w:u w:val="none"/>
          <w:rtl/>
          <w:lang w:eastAsia="en-US"/>
        </w:rPr>
        <w:t xml:space="preserve">מהיום בו עלה המדד בשיעור של 4% ויותר (ביחס למדד הידוע ביום הבסיס). </w:t>
      </w:r>
    </w:p>
    <w:p w:rsidR="00945ADE" w:rsidRDefault="00945ADE">
      <w:pPr>
        <w:numPr>
          <w:ilvl w:val="0"/>
          <w:numId w:val="32"/>
        </w:numPr>
        <w:jc w:val="both"/>
        <w:rPr>
          <w:rFonts w:cs="David" w:hint="cs"/>
          <w:b w:val="0"/>
          <w:bCs w:val="0"/>
          <w:szCs w:val="24"/>
          <w:u w:val="none"/>
          <w:lang w:eastAsia="en-US"/>
        </w:rPr>
      </w:pPr>
      <w:r w:rsidRPr="007B0B6C">
        <w:rPr>
          <w:rFonts w:cs="David"/>
          <w:b w:val="0"/>
          <w:bCs w:val="0"/>
          <w:szCs w:val="24"/>
          <w:u w:val="none"/>
          <w:rtl/>
          <w:lang w:eastAsia="en-US"/>
        </w:rPr>
        <w:t xml:space="preserve">שיעור ההתאמה לצורך ביצוע ההצמדה יבוצע בין מדד הבסיס שנקבע כאמור לעיל [ר' סעיף </w:t>
      </w:r>
      <w:r w:rsidRPr="007B0B6C">
        <w:rPr>
          <w:rFonts w:cs="David"/>
          <w:b w:val="0"/>
          <w:bCs w:val="0"/>
          <w:szCs w:val="24"/>
          <w:u w:val="none"/>
          <w:cs/>
          <w:lang w:eastAsia="en-US"/>
        </w:rPr>
        <w:t>‎</w:t>
      </w:r>
      <w:r>
        <w:rPr>
          <w:rFonts w:cs="David"/>
          <w:b w:val="0"/>
          <w:bCs w:val="0"/>
          <w:szCs w:val="24"/>
          <w:u w:val="none"/>
          <w:rtl/>
          <w:lang w:eastAsia="en-US"/>
        </w:rPr>
        <w:t>4.1</w:t>
      </w:r>
      <w:r w:rsidRPr="007B0B6C">
        <w:rPr>
          <w:rFonts w:cs="David"/>
          <w:b w:val="0"/>
          <w:bCs w:val="0"/>
          <w:szCs w:val="24"/>
          <w:u w:val="none"/>
          <w:rtl/>
          <w:lang w:eastAsia="en-US"/>
        </w:rPr>
        <w:t>], למדד הקובע נכון ליום ביצוע ההצמדה</w:t>
      </w:r>
      <w:r>
        <w:rPr>
          <w:rFonts w:cs="David" w:hint="cs"/>
          <w:b w:val="0"/>
          <w:bCs w:val="0"/>
          <w:szCs w:val="24"/>
          <w:u w:val="none"/>
          <w:rtl/>
          <w:lang w:eastAsia="en-US"/>
        </w:rPr>
        <w:t>.</w:t>
      </w:r>
    </w:p>
    <w:p w:rsidR="00945ADE" w:rsidRDefault="00945ADE">
      <w:pPr>
        <w:ind w:left="1080"/>
        <w:jc w:val="both"/>
        <w:rPr>
          <w:rFonts w:cs="David" w:hint="cs"/>
          <w:b w:val="0"/>
          <w:bCs w:val="0"/>
          <w:szCs w:val="24"/>
          <w:u w:val="none"/>
          <w:lang w:eastAsia="en-US"/>
        </w:rPr>
      </w:pPr>
    </w:p>
    <w:p w:rsidR="00945ADE" w:rsidRDefault="00945ADE" w:rsidP="00F4026A">
      <w:pPr>
        <w:numPr>
          <w:ilvl w:val="0"/>
          <w:numId w:val="31"/>
        </w:numPr>
        <w:ind w:left="714" w:hanging="357"/>
        <w:jc w:val="both"/>
        <w:rPr>
          <w:rFonts w:cs="David" w:hint="cs"/>
          <w:b w:val="0"/>
          <w:bCs w:val="0"/>
          <w:szCs w:val="24"/>
          <w:u w:val="none"/>
          <w:rtl/>
          <w:lang w:eastAsia="en-US"/>
        </w:rPr>
      </w:pPr>
      <w:r w:rsidRPr="0035785D">
        <w:rPr>
          <w:rFonts w:cs="David"/>
          <w:b w:val="0"/>
          <w:bCs w:val="0"/>
          <w:szCs w:val="24"/>
          <w:u w:val="none"/>
          <w:rtl/>
          <w:lang w:eastAsia="en-US"/>
        </w:rPr>
        <w:t>בכל מקרה של שינוי במיסים העקיפים בתקופת המכרז, תעוקר השפעת השינוי ותחושב</w:t>
      </w:r>
      <w:r>
        <w:rPr>
          <w:rFonts w:cs="David" w:hint="cs"/>
          <w:b w:val="0"/>
          <w:bCs w:val="0"/>
          <w:szCs w:val="24"/>
          <w:u w:val="none"/>
          <w:rtl/>
          <w:lang w:eastAsia="en-US"/>
        </w:rPr>
        <w:t xml:space="preserve"> </w:t>
      </w:r>
      <w:r w:rsidRPr="0035785D">
        <w:rPr>
          <w:rFonts w:cs="David"/>
          <w:b w:val="0"/>
          <w:bCs w:val="0"/>
          <w:szCs w:val="24"/>
          <w:u w:val="none"/>
          <w:rtl/>
          <w:lang w:eastAsia="en-US"/>
        </w:rPr>
        <w:t>התוספת, או ההפחתה הנובעים מהשינוי</w:t>
      </w:r>
      <w:r>
        <w:rPr>
          <w:rFonts w:cs="David" w:hint="cs"/>
          <w:b w:val="0"/>
          <w:bCs w:val="0"/>
          <w:szCs w:val="24"/>
          <w:u w:val="none"/>
          <w:rtl/>
          <w:lang w:eastAsia="en-US"/>
        </w:rPr>
        <w:t xml:space="preserve">.  </w:t>
      </w:r>
    </w:p>
    <w:p w:rsidR="00945ADE" w:rsidRPr="00CC6DEE" w:rsidRDefault="00945ADE">
      <w:pPr>
        <w:rPr>
          <w:rFonts w:cs="Arial" w:hint="cs"/>
          <w:b w:val="0"/>
          <w:bCs w:val="0"/>
          <w:szCs w:val="24"/>
          <w:u w:val="none"/>
          <w:rtl/>
        </w:rPr>
      </w:pPr>
    </w:p>
    <w:p w:rsidR="00945ADE" w:rsidRPr="00E26DE4" w:rsidRDefault="00945ADE">
      <w:pPr>
        <w:pStyle w:val="1"/>
        <w:rPr>
          <w:rFonts w:hint="cs"/>
          <w:b w:val="0"/>
          <w:bCs w:val="0"/>
          <w:sz w:val="24"/>
          <w:rtl/>
        </w:rPr>
      </w:pPr>
      <w:r w:rsidRPr="00E26DE4">
        <w:rPr>
          <w:rFonts w:hint="cs"/>
          <w:b w:val="0"/>
          <w:bCs w:val="0"/>
          <w:sz w:val="24"/>
          <w:rtl/>
        </w:rPr>
        <w:t xml:space="preserve">נספח ו' </w:t>
      </w:r>
    </w:p>
    <w:p w:rsidR="00945ADE" w:rsidRPr="00E26DE4" w:rsidRDefault="00945ADE">
      <w:pPr>
        <w:rPr>
          <w:rFonts w:hint="cs"/>
          <w:rtl/>
        </w:rPr>
      </w:pPr>
    </w:p>
    <w:p w:rsidR="00945ADE" w:rsidRDefault="00945ADE">
      <w:pPr>
        <w:pStyle w:val="1"/>
        <w:jc w:val="center"/>
        <w:rPr>
          <w:rFonts w:hint="cs"/>
          <w:sz w:val="32"/>
          <w:szCs w:val="32"/>
          <w:rtl/>
        </w:rPr>
      </w:pPr>
      <w:r>
        <w:rPr>
          <w:rFonts w:hint="cs"/>
          <w:sz w:val="32"/>
          <w:szCs w:val="32"/>
          <w:rtl/>
        </w:rPr>
        <w:t>תצהיר על תשלום שכר מינימום והעסקת עובדים זרים כדין</w:t>
      </w:r>
    </w:p>
    <w:p w:rsidR="00945ADE" w:rsidRDefault="00945ADE">
      <w:pPr>
        <w:jc w:val="center"/>
        <w:rPr>
          <w:rFonts w:cs="David" w:hint="cs"/>
          <w:b w:val="0"/>
          <w:bCs w:val="0"/>
          <w:sz w:val="24"/>
          <w:szCs w:val="24"/>
          <w:u w:val="none"/>
          <w:rtl/>
        </w:rPr>
      </w:pPr>
      <w:r>
        <w:rPr>
          <w:rFonts w:cs="David" w:hint="cs"/>
          <w:b w:val="0"/>
          <w:bCs w:val="0"/>
          <w:sz w:val="24"/>
          <w:szCs w:val="24"/>
          <w:u w:val="none"/>
          <w:rtl/>
        </w:rPr>
        <w:t>לפי חוק עסקאות גופים ציבוריים, התשל"ו-1976</w:t>
      </w:r>
    </w:p>
    <w:p w:rsidR="00945ADE" w:rsidRDefault="00945ADE">
      <w:pPr>
        <w:jc w:val="both"/>
        <w:rPr>
          <w:rFonts w:cs="David" w:hint="cs"/>
          <w:b w:val="0"/>
          <w:bCs w:val="0"/>
          <w:sz w:val="24"/>
          <w:szCs w:val="24"/>
          <w:u w:val="none"/>
          <w:rtl/>
        </w:rPr>
      </w:pPr>
    </w:p>
    <w:p w:rsidR="00945ADE" w:rsidRDefault="00945ADE">
      <w:pPr>
        <w:spacing w:line="360" w:lineRule="auto"/>
        <w:jc w:val="both"/>
        <w:rPr>
          <w:rFonts w:cs="David" w:hint="cs"/>
          <w:b w:val="0"/>
          <w:bCs w:val="0"/>
          <w:sz w:val="24"/>
          <w:szCs w:val="24"/>
          <w:u w:val="none"/>
          <w:rtl/>
        </w:rPr>
      </w:pPr>
    </w:p>
    <w:p w:rsidR="00945ADE" w:rsidRDefault="00945ADE">
      <w:pPr>
        <w:spacing w:line="360" w:lineRule="auto"/>
        <w:jc w:val="both"/>
        <w:rPr>
          <w:rFonts w:cs="David" w:hint="cs"/>
          <w:b w:val="0"/>
          <w:bCs w:val="0"/>
          <w:sz w:val="24"/>
          <w:szCs w:val="24"/>
          <w:u w:val="none"/>
          <w:rtl/>
        </w:rPr>
      </w:pPr>
      <w:r>
        <w:rPr>
          <w:rFonts w:cs="David" w:hint="cs"/>
          <w:b w:val="0"/>
          <w:bCs w:val="0"/>
          <w:sz w:val="24"/>
          <w:szCs w:val="24"/>
          <w:u w:val="none"/>
          <w:rtl/>
        </w:rPr>
        <w:t>אני</w:t>
      </w:r>
      <w:r>
        <w:rPr>
          <w:rFonts w:cs="David"/>
          <w:b w:val="0"/>
          <w:bCs w:val="0"/>
          <w:sz w:val="24"/>
          <w:szCs w:val="24"/>
          <w:u w:val="none"/>
          <w:rtl/>
        </w:rPr>
        <w:t xml:space="preserve"> הח"מ </w:t>
      </w:r>
      <w:r>
        <w:rPr>
          <w:rFonts w:cs="David" w:hint="cs"/>
          <w:b w:val="0"/>
          <w:bCs w:val="0"/>
          <w:sz w:val="24"/>
          <w:szCs w:val="24"/>
          <w:u w:val="none"/>
          <w:rtl/>
        </w:rPr>
        <w:softHyphen/>
      </w:r>
      <w:r>
        <w:rPr>
          <w:rFonts w:cs="David"/>
          <w:b w:val="0"/>
          <w:bCs w:val="0"/>
          <w:sz w:val="24"/>
          <w:szCs w:val="24"/>
          <w:u w:val="none"/>
          <w:rtl/>
        </w:rPr>
        <w:softHyphen/>
      </w:r>
      <w:r>
        <w:rPr>
          <w:rFonts w:cs="David"/>
          <w:b w:val="0"/>
          <w:bCs w:val="0"/>
          <w:sz w:val="24"/>
          <w:szCs w:val="24"/>
          <w:u w:val="none"/>
          <w:rtl/>
        </w:rPr>
        <w:softHyphen/>
      </w:r>
      <w:r>
        <w:rPr>
          <w:rFonts w:cs="David"/>
          <w:b w:val="0"/>
          <w:bCs w:val="0"/>
          <w:sz w:val="24"/>
          <w:szCs w:val="24"/>
          <w:u w:val="none"/>
          <w:rtl/>
        </w:rPr>
        <w:softHyphen/>
      </w:r>
      <w:r>
        <w:rPr>
          <w:rFonts w:cs="David"/>
          <w:b w:val="0"/>
          <w:bCs w:val="0"/>
          <w:sz w:val="24"/>
          <w:szCs w:val="24"/>
          <w:u w:val="none"/>
          <w:rtl/>
        </w:rPr>
        <w:softHyphen/>
      </w:r>
      <w:r>
        <w:rPr>
          <w:rFonts w:cs="David" w:hint="cs"/>
          <w:b w:val="0"/>
          <w:bCs w:val="0"/>
          <w:sz w:val="24"/>
          <w:szCs w:val="24"/>
          <w:u w:val="none"/>
          <w:rtl/>
        </w:rPr>
        <w:t>______________</w:t>
      </w:r>
      <w:r>
        <w:rPr>
          <w:rFonts w:cs="David"/>
          <w:b w:val="0"/>
          <w:bCs w:val="0"/>
          <w:sz w:val="24"/>
          <w:szCs w:val="24"/>
          <w:u w:val="none"/>
          <w:rtl/>
        </w:rPr>
        <w:t xml:space="preserve"> ת.ז. </w:t>
      </w:r>
      <w:r>
        <w:rPr>
          <w:rFonts w:cs="David" w:hint="cs"/>
          <w:b w:val="0"/>
          <w:bCs w:val="0"/>
          <w:sz w:val="24"/>
          <w:szCs w:val="24"/>
          <w:u w:val="none"/>
          <w:rtl/>
        </w:rPr>
        <w:softHyphen/>
      </w:r>
      <w:r>
        <w:rPr>
          <w:rFonts w:cs="David"/>
          <w:b w:val="0"/>
          <w:bCs w:val="0"/>
          <w:sz w:val="24"/>
          <w:szCs w:val="24"/>
          <w:u w:val="none"/>
          <w:rtl/>
        </w:rPr>
        <w:softHyphen/>
      </w:r>
      <w:r>
        <w:rPr>
          <w:rFonts w:cs="David"/>
          <w:b w:val="0"/>
          <w:bCs w:val="0"/>
          <w:sz w:val="24"/>
          <w:szCs w:val="24"/>
          <w:u w:val="none"/>
          <w:rtl/>
        </w:rPr>
        <w:softHyphen/>
      </w:r>
      <w:r>
        <w:rPr>
          <w:rFonts w:cs="David"/>
          <w:b w:val="0"/>
          <w:bCs w:val="0"/>
          <w:sz w:val="24"/>
          <w:szCs w:val="24"/>
          <w:u w:val="none"/>
          <w:rtl/>
        </w:rPr>
        <w:softHyphen/>
      </w:r>
      <w:r>
        <w:rPr>
          <w:rFonts w:cs="David" w:hint="cs"/>
          <w:b w:val="0"/>
          <w:bCs w:val="0"/>
          <w:sz w:val="24"/>
          <w:szCs w:val="24"/>
          <w:u w:val="none"/>
          <w:rtl/>
        </w:rPr>
        <w:t>____________</w:t>
      </w:r>
      <w:r>
        <w:rPr>
          <w:rFonts w:cs="David"/>
          <w:b w:val="0"/>
          <w:bCs w:val="0"/>
          <w:sz w:val="24"/>
          <w:szCs w:val="24"/>
          <w:u w:val="none"/>
          <w:rtl/>
        </w:rPr>
        <w:t xml:space="preserve"> לאחר שהוזהרתי כי עלי לומר את האמת וכי אהיה צפוי</w:t>
      </w:r>
      <w:r>
        <w:rPr>
          <w:rFonts w:cs="David" w:hint="cs"/>
          <w:b w:val="0"/>
          <w:bCs w:val="0"/>
          <w:sz w:val="24"/>
          <w:szCs w:val="24"/>
          <w:u w:val="none"/>
          <w:rtl/>
        </w:rPr>
        <w:t>/ה</w:t>
      </w:r>
      <w:r>
        <w:rPr>
          <w:rFonts w:cs="David"/>
          <w:b w:val="0"/>
          <w:bCs w:val="0"/>
          <w:sz w:val="24"/>
          <w:szCs w:val="24"/>
          <w:u w:val="none"/>
          <w:rtl/>
        </w:rPr>
        <w:t xml:space="preserve"> לעונשים הקבועים בחוק</w:t>
      </w:r>
      <w:r>
        <w:rPr>
          <w:rFonts w:cs="David" w:hint="cs"/>
          <w:b w:val="0"/>
          <w:bCs w:val="0"/>
          <w:sz w:val="24"/>
          <w:szCs w:val="24"/>
          <w:u w:val="none"/>
          <w:rtl/>
        </w:rPr>
        <w:t>,</w:t>
      </w:r>
      <w:r>
        <w:rPr>
          <w:rFonts w:cs="David"/>
          <w:b w:val="0"/>
          <w:bCs w:val="0"/>
          <w:sz w:val="24"/>
          <w:szCs w:val="24"/>
          <w:u w:val="none"/>
          <w:rtl/>
        </w:rPr>
        <w:t xml:space="preserve"> אם לא אעשה כן</w:t>
      </w:r>
      <w:r>
        <w:rPr>
          <w:rFonts w:cs="David" w:hint="cs"/>
          <w:b w:val="0"/>
          <w:bCs w:val="0"/>
          <w:sz w:val="24"/>
          <w:szCs w:val="24"/>
          <w:u w:val="none"/>
          <w:rtl/>
        </w:rPr>
        <w:t>,</w:t>
      </w:r>
      <w:r>
        <w:rPr>
          <w:rFonts w:cs="David"/>
          <w:b w:val="0"/>
          <w:bCs w:val="0"/>
          <w:sz w:val="24"/>
          <w:szCs w:val="24"/>
          <w:u w:val="none"/>
          <w:rtl/>
        </w:rPr>
        <w:t xml:space="preserve"> מצהיר</w:t>
      </w:r>
      <w:r>
        <w:rPr>
          <w:rFonts w:cs="David" w:hint="cs"/>
          <w:b w:val="0"/>
          <w:bCs w:val="0"/>
          <w:sz w:val="24"/>
          <w:szCs w:val="24"/>
          <w:u w:val="none"/>
          <w:rtl/>
        </w:rPr>
        <w:t>/ה</w:t>
      </w:r>
      <w:r>
        <w:rPr>
          <w:rFonts w:cs="David"/>
          <w:b w:val="0"/>
          <w:bCs w:val="0"/>
          <w:sz w:val="24"/>
          <w:szCs w:val="24"/>
          <w:u w:val="none"/>
          <w:rtl/>
        </w:rPr>
        <w:t xml:space="preserve"> בזה כדלקמן :</w:t>
      </w:r>
    </w:p>
    <w:p w:rsidR="00945ADE" w:rsidRDefault="00945ADE" w:rsidP="00415686">
      <w:pPr>
        <w:numPr>
          <w:ilvl w:val="0"/>
          <w:numId w:val="7"/>
        </w:numPr>
        <w:spacing w:line="360" w:lineRule="auto"/>
        <w:ind w:right="0"/>
        <w:jc w:val="both"/>
        <w:rPr>
          <w:rFonts w:cs="David" w:hint="cs"/>
          <w:b w:val="0"/>
          <w:bCs w:val="0"/>
          <w:sz w:val="24"/>
          <w:szCs w:val="24"/>
          <w:u w:val="none"/>
        </w:rPr>
      </w:pPr>
      <w:r>
        <w:rPr>
          <w:rFonts w:cs="David" w:hint="cs"/>
          <w:b w:val="0"/>
          <w:bCs w:val="0"/>
          <w:sz w:val="24"/>
          <w:szCs w:val="24"/>
          <w:u w:val="none"/>
          <w:rtl/>
        </w:rPr>
        <w:lastRenderedPageBreak/>
        <w:t>הנני נותן/נת תצהירי זה בשם _____________________ שהוא/היא הספק המבקש/ת להתקשר עם המשטרה (להלן "</w:t>
      </w:r>
      <w:r>
        <w:rPr>
          <w:rFonts w:cs="David" w:hint="cs"/>
          <w:sz w:val="24"/>
          <w:szCs w:val="24"/>
          <w:u w:val="none"/>
          <w:rtl/>
        </w:rPr>
        <w:t>הספק</w:t>
      </w:r>
      <w:r>
        <w:rPr>
          <w:rFonts w:cs="David" w:hint="cs"/>
          <w:b w:val="0"/>
          <w:bCs w:val="0"/>
          <w:sz w:val="24"/>
          <w:szCs w:val="24"/>
          <w:u w:val="none"/>
          <w:rtl/>
        </w:rPr>
        <w:t xml:space="preserve">"). אני מצהיר/ה כי הנני מוסמך/כת לתת תצהירי זה בשם הספק. </w:t>
      </w:r>
    </w:p>
    <w:p w:rsidR="00945ADE" w:rsidRDefault="00945ADE" w:rsidP="00415686">
      <w:pPr>
        <w:numPr>
          <w:ilvl w:val="0"/>
          <w:numId w:val="7"/>
        </w:numPr>
        <w:spacing w:line="360" w:lineRule="auto"/>
        <w:ind w:right="0"/>
        <w:jc w:val="both"/>
        <w:rPr>
          <w:rFonts w:cs="David" w:hint="cs"/>
          <w:b w:val="0"/>
          <w:bCs w:val="0"/>
          <w:sz w:val="24"/>
          <w:szCs w:val="24"/>
          <w:u w:val="none"/>
        </w:rPr>
      </w:pPr>
      <w:r>
        <w:rPr>
          <w:rFonts w:cs="David" w:hint="cs"/>
          <w:b w:val="0"/>
          <w:bCs w:val="0"/>
          <w:sz w:val="24"/>
          <w:szCs w:val="24"/>
          <w:u w:val="none"/>
          <w:rtl/>
        </w:rPr>
        <w:t xml:space="preserve">תצהירי זה ניתן לצורך ההתקשרות הנוכחית בין הספק לבין המשטרה בנוגע ל </w:t>
      </w:r>
      <w:r>
        <w:rPr>
          <w:rFonts w:cs="David"/>
          <w:b w:val="0"/>
          <w:bCs w:val="0"/>
          <w:sz w:val="24"/>
          <w:szCs w:val="24"/>
          <w:u w:val="none"/>
          <w:rtl/>
        </w:rPr>
        <w:t>–</w:t>
      </w:r>
      <w:r>
        <w:rPr>
          <w:rFonts w:cs="David" w:hint="cs"/>
          <w:b w:val="0"/>
          <w:bCs w:val="0"/>
          <w:sz w:val="24"/>
          <w:szCs w:val="24"/>
          <w:u w:val="none"/>
          <w:rtl/>
        </w:rPr>
        <w:t xml:space="preserve"> (למילוי ולסימון על ידי </w:t>
      </w:r>
      <w:r>
        <w:rPr>
          <w:rFonts w:cs="David" w:hint="cs"/>
          <w:b w:val="0"/>
          <w:bCs w:val="0"/>
          <w:sz w:val="24"/>
          <w:szCs w:val="24"/>
          <w:u w:val="none"/>
        </w:rPr>
        <w:t>X</w:t>
      </w:r>
      <w:r>
        <w:rPr>
          <w:rFonts w:cs="David" w:hint="cs"/>
          <w:b w:val="0"/>
          <w:bCs w:val="0"/>
          <w:sz w:val="24"/>
          <w:szCs w:val="24"/>
          <w:u w:val="none"/>
          <w:rtl/>
        </w:rPr>
        <w:t xml:space="preserve"> במשבצת הנכונה) </w:t>
      </w:r>
    </w:p>
    <w:p w:rsidR="00945ADE" w:rsidRDefault="00945ADE" w:rsidP="00415686">
      <w:pPr>
        <w:numPr>
          <w:ilvl w:val="1"/>
          <w:numId w:val="7"/>
        </w:numPr>
        <w:spacing w:line="360" w:lineRule="auto"/>
        <w:ind w:right="0"/>
        <w:jc w:val="both"/>
        <w:rPr>
          <w:rFonts w:cs="David" w:hint="cs"/>
          <w:b w:val="0"/>
          <w:bCs w:val="0"/>
          <w:sz w:val="24"/>
          <w:szCs w:val="24"/>
          <w:u w:val="none"/>
        </w:rPr>
      </w:pPr>
      <w:r>
        <w:rPr>
          <w:rFonts w:cs="David" w:hint="cs"/>
          <w:b w:val="0"/>
          <w:bCs w:val="0"/>
          <w:sz w:val="24"/>
          <w:szCs w:val="24"/>
          <w:u w:val="none"/>
          <w:rtl/>
        </w:rPr>
        <w:t>מכרז מס' ____/ _________     עסקה בלא מכרז בעניין ________________</w:t>
      </w:r>
    </w:p>
    <w:p w:rsidR="00945ADE" w:rsidRDefault="00945ADE">
      <w:pPr>
        <w:spacing w:line="360" w:lineRule="auto"/>
        <w:jc w:val="both"/>
        <w:rPr>
          <w:rFonts w:cs="David" w:hint="cs"/>
          <w:b w:val="0"/>
          <w:bCs w:val="0"/>
          <w:sz w:val="24"/>
          <w:szCs w:val="24"/>
          <w:u w:val="none"/>
          <w:rtl/>
        </w:rPr>
      </w:pPr>
      <w:r>
        <w:rPr>
          <w:rFonts w:cs="David" w:hint="cs"/>
          <w:b w:val="0"/>
          <w:bCs w:val="0"/>
          <w:sz w:val="24"/>
          <w:szCs w:val="24"/>
          <w:u w:val="none"/>
          <w:rtl/>
        </w:rPr>
        <w:tab/>
      </w:r>
      <w:r>
        <w:rPr>
          <w:rFonts w:cs="David" w:hint="cs"/>
          <w:b w:val="0"/>
          <w:bCs w:val="0"/>
          <w:sz w:val="24"/>
          <w:szCs w:val="24"/>
          <w:u w:val="none"/>
          <w:rtl/>
        </w:rPr>
        <w:tab/>
      </w:r>
      <w:r>
        <w:rPr>
          <w:rFonts w:cs="David" w:hint="cs"/>
          <w:b w:val="0"/>
          <w:bCs w:val="0"/>
          <w:sz w:val="24"/>
          <w:szCs w:val="24"/>
          <w:u w:val="none"/>
          <w:rtl/>
        </w:rPr>
        <w:tab/>
      </w:r>
      <w:r>
        <w:rPr>
          <w:rFonts w:cs="David" w:hint="cs"/>
          <w:b w:val="0"/>
          <w:bCs w:val="0"/>
          <w:sz w:val="24"/>
          <w:szCs w:val="24"/>
          <w:u w:val="none"/>
          <w:rtl/>
        </w:rPr>
        <w:tab/>
      </w:r>
      <w:r>
        <w:rPr>
          <w:rFonts w:cs="David" w:hint="cs"/>
          <w:b w:val="0"/>
          <w:bCs w:val="0"/>
          <w:sz w:val="24"/>
          <w:szCs w:val="24"/>
          <w:u w:val="none"/>
          <w:rtl/>
        </w:rPr>
        <w:tab/>
        <w:t xml:space="preserve">     </w:t>
      </w:r>
      <w:r>
        <w:rPr>
          <w:rFonts w:cs="David" w:hint="cs"/>
          <w:b w:val="0"/>
          <w:bCs w:val="0"/>
          <w:sz w:val="24"/>
          <w:szCs w:val="24"/>
          <w:u w:val="none"/>
          <w:rtl/>
        </w:rPr>
        <w:tab/>
      </w:r>
      <w:r>
        <w:rPr>
          <w:rFonts w:cs="David" w:hint="cs"/>
          <w:b w:val="0"/>
          <w:bCs w:val="0"/>
          <w:sz w:val="24"/>
          <w:szCs w:val="24"/>
          <w:u w:val="none"/>
          <w:rtl/>
        </w:rPr>
        <w:tab/>
        <w:t xml:space="preserve">                            (להלן </w:t>
      </w:r>
      <w:r>
        <w:rPr>
          <w:rFonts w:cs="David"/>
          <w:b w:val="0"/>
          <w:bCs w:val="0"/>
          <w:sz w:val="24"/>
          <w:szCs w:val="24"/>
          <w:u w:val="none"/>
          <w:rtl/>
        </w:rPr>
        <w:t>–</w:t>
      </w:r>
      <w:r>
        <w:rPr>
          <w:rFonts w:cs="David" w:hint="cs"/>
          <w:b w:val="0"/>
          <w:bCs w:val="0"/>
          <w:sz w:val="24"/>
          <w:szCs w:val="24"/>
          <w:u w:val="none"/>
          <w:rtl/>
        </w:rPr>
        <w:t xml:space="preserve"> "</w:t>
      </w:r>
      <w:r>
        <w:rPr>
          <w:rFonts w:cs="David" w:hint="cs"/>
          <w:sz w:val="24"/>
          <w:szCs w:val="24"/>
          <w:u w:val="none"/>
          <w:rtl/>
        </w:rPr>
        <w:t>ההתקשרות הנוכחית</w:t>
      </w:r>
      <w:r>
        <w:rPr>
          <w:rFonts w:cs="David" w:hint="cs"/>
          <w:b w:val="0"/>
          <w:bCs w:val="0"/>
          <w:sz w:val="24"/>
          <w:szCs w:val="24"/>
          <w:u w:val="none"/>
          <w:rtl/>
        </w:rPr>
        <w:t>")</w:t>
      </w:r>
    </w:p>
    <w:p w:rsidR="00945ADE" w:rsidRDefault="00945ADE" w:rsidP="00415686">
      <w:pPr>
        <w:numPr>
          <w:ilvl w:val="0"/>
          <w:numId w:val="7"/>
        </w:numPr>
        <w:spacing w:line="360" w:lineRule="auto"/>
        <w:ind w:right="0"/>
        <w:jc w:val="both"/>
        <w:rPr>
          <w:rFonts w:cs="David" w:hint="cs"/>
          <w:b w:val="0"/>
          <w:bCs w:val="0"/>
          <w:sz w:val="24"/>
          <w:szCs w:val="24"/>
          <w:u w:val="none"/>
        </w:rPr>
      </w:pPr>
      <w:r>
        <w:rPr>
          <w:rFonts w:cs="David" w:hint="cs"/>
          <w:b w:val="0"/>
          <w:bCs w:val="0"/>
          <w:sz w:val="24"/>
          <w:szCs w:val="24"/>
          <w:u w:val="none"/>
          <w:rtl/>
        </w:rPr>
        <w:t>בתצהירי זה, המונחים "</w:t>
      </w:r>
      <w:r>
        <w:rPr>
          <w:rFonts w:cs="David" w:hint="cs"/>
          <w:sz w:val="24"/>
          <w:szCs w:val="24"/>
          <w:u w:val="none"/>
          <w:rtl/>
        </w:rPr>
        <w:t>בעל זיקה", "הורשע/ו", "עבירה/עבירות", "מועד התקשרות</w:t>
      </w:r>
      <w:r>
        <w:rPr>
          <w:rFonts w:cs="David" w:hint="cs"/>
          <w:b w:val="0"/>
          <w:bCs w:val="0"/>
          <w:sz w:val="24"/>
          <w:szCs w:val="24"/>
          <w:u w:val="none"/>
          <w:rtl/>
        </w:rPr>
        <w:t>" משמעותם כהגדרתם בסעיף 2ב ל</w:t>
      </w:r>
      <w:r>
        <w:rPr>
          <w:rFonts w:cs="David"/>
          <w:b w:val="0"/>
          <w:bCs w:val="0"/>
          <w:sz w:val="24"/>
          <w:szCs w:val="24"/>
          <w:u w:val="none"/>
          <w:rtl/>
        </w:rPr>
        <w:t>חוק עסקאות גופים ציבוריים, התשל"ו-1976</w:t>
      </w:r>
      <w:r>
        <w:rPr>
          <w:rFonts w:cs="David" w:hint="cs"/>
          <w:b w:val="0"/>
          <w:bCs w:val="0"/>
          <w:sz w:val="24"/>
          <w:szCs w:val="24"/>
          <w:u w:val="none"/>
          <w:rtl/>
        </w:rPr>
        <w:t xml:space="preserve"> (להלן "</w:t>
      </w:r>
      <w:r>
        <w:rPr>
          <w:rFonts w:cs="David" w:hint="cs"/>
          <w:sz w:val="24"/>
          <w:szCs w:val="24"/>
          <w:u w:val="none"/>
          <w:rtl/>
        </w:rPr>
        <w:t>חוק עסקאות גופים ציבוריים</w:t>
      </w:r>
      <w:r>
        <w:rPr>
          <w:rFonts w:cs="David" w:hint="cs"/>
          <w:b w:val="0"/>
          <w:bCs w:val="0"/>
          <w:sz w:val="24"/>
          <w:szCs w:val="24"/>
          <w:u w:val="none"/>
          <w:rtl/>
        </w:rPr>
        <w:t>"). אני מאשר/ת כי עיינתי בהגדרות של מונחים אלה וכי אני מבין אותם.</w:t>
      </w:r>
    </w:p>
    <w:p w:rsidR="00945ADE" w:rsidRDefault="00945ADE" w:rsidP="00415686">
      <w:pPr>
        <w:numPr>
          <w:ilvl w:val="0"/>
          <w:numId w:val="7"/>
        </w:numPr>
        <w:spacing w:line="360" w:lineRule="auto"/>
        <w:ind w:right="0"/>
        <w:jc w:val="both"/>
        <w:rPr>
          <w:rFonts w:cs="David" w:hint="cs"/>
          <w:b w:val="0"/>
          <w:bCs w:val="0"/>
          <w:sz w:val="24"/>
          <w:szCs w:val="24"/>
          <w:u w:val="none"/>
        </w:rPr>
      </w:pPr>
      <w:r>
        <w:rPr>
          <w:rFonts w:cs="David" w:hint="cs"/>
          <w:b w:val="0"/>
          <w:bCs w:val="0"/>
          <w:sz w:val="24"/>
          <w:szCs w:val="24"/>
          <w:u w:val="none"/>
          <w:rtl/>
        </w:rPr>
        <w:t xml:space="preserve">אני מצהיר/ה כי -  (למילוי ולסימון על ידי </w:t>
      </w:r>
      <w:r>
        <w:rPr>
          <w:rFonts w:cs="David" w:hint="cs"/>
          <w:b w:val="0"/>
          <w:bCs w:val="0"/>
          <w:sz w:val="24"/>
          <w:szCs w:val="24"/>
          <w:u w:val="none"/>
        </w:rPr>
        <w:t>X</w:t>
      </w:r>
      <w:r>
        <w:rPr>
          <w:rFonts w:cs="David" w:hint="cs"/>
          <w:b w:val="0"/>
          <w:bCs w:val="0"/>
          <w:sz w:val="24"/>
          <w:szCs w:val="24"/>
          <w:u w:val="none"/>
          <w:rtl/>
        </w:rPr>
        <w:t xml:space="preserve"> במשבצת הנכונה)</w:t>
      </w:r>
    </w:p>
    <w:p w:rsidR="00945ADE" w:rsidRDefault="00945ADE" w:rsidP="00415686">
      <w:pPr>
        <w:numPr>
          <w:ilvl w:val="1"/>
          <w:numId w:val="7"/>
        </w:numPr>
        <w:spacing w:line="360" w:lineRule="auto"/>
        <w:ind w:right="0"/>
        <w:jc w:val="both"/>
        <w:rPr>
          <w:rFonts w:cs="David" w:hint="cs"/>
          <w:b w:val="0"/>
          <w:bCs w:val="0"/>
          <w:sz w:val="24"/>
          <w:szCs w:val="24"/>
          <w:u w:val="none"/>
        </w:rPr>
      </w:pPr>
      <w:r>
        <w:rPr>
          <w:rFonts w:cs="David" w:hint="cs"/>
          <w:b w:val="0"/>
          <w:bCs w:val="0"/>
          <w:sz w:val="24"/>
          <w:szCs w:val="24"/>
          <w:u w:val="none"/>
          <w:rtl/>
        </w:rPr>
        <w:t>עד ל"מועד ההתקשרות" בנוגע להתקשרות הנוכחית לא הורשעו הספק ו"בעל הזיקה" אליו ביותר משתי "עבירות".</w:t>
      </w:r>
    </w:p>
    <w:p w:rsidR="00945ADE" w:rsidRDefault="00945ADE" w:rsidP="00415686">
      <w:pPr>
        <w:numPr>
          <w:ilvl w:val="1"/>
          <w:numId w:val="7"/>
        </w:numPr>
        <w:spacing w:line="360" w:lineRule="auto"/>
        <w:ind w:right="0"/>
        <w:jc w:val="both"/>
        <w:rPr>
          <w:rFonts w:cs="David" w:hint="cs"/>
          <w:b w:val="0"/>
          <w:bCs w:val="0"/>
          <w:sz w:val="24"/>
          <w:szCs w:val="24"/>
          <w:u w:val="none"/>
          <w:rtl/>
        </w:rPr>
      </w:pPr>
      <w:r>
        <w:rPr>
          <w:rFonts w:cs="David" w:hint="cs"/>
          <w:b w:val="0"/>
          <w:bCs w:val="0"/>
          <w:sz w:val="24"/>
          <w:szCs w:val="24"/>
          <w:u w:val="none"/>
          <w:rtl/>
        </w:rPr>
        <w:t xml:space="preserve">עד ל"מועד ההתקשרות" בנוגע להתקשרות הנוכחית הורשעו הספק ו"בעל הזיקה" אליו ביותר משתי "עבירות", אך במועד ההתקשרות חלפה שנה אחת לפחות ממועד ההרשעה האחרונה. </w:t>
      </w:r>
    </w:p>
    <w:p w:rsidR="00945ADE" w:rsidRDefault="00945ADE" w:rsidP="00415686">
      <w:pPr>
        <w:numPr>
          <w:ilvl w:val="0"/>
          <w:numId w:val="7"/>
        </w:numPr>
        <w:spacing w:line="360" w:lineRule="auto"/>
        <w:ind w:right="0"/>
        <w:jc w:val="both"/>
        <w:rPr>
          <w:rFonts w:cs="David" w:hint="cs"/>
          <w:b w:val="0"/>
          <w:bCs w:val="0"/>
          <w:sz w:val="24"/>
          <w:szCs w:val="24"/>
          <w:u w:val="none"/>
        </w:rPr>
      </w:pPr>
      <w:r>
        <w:rPr>
          <w:rFonts w:cs="David" w:hint="cs"/>
          <w:b w:val="0"/>
          <w:bCs w:val="0"/>
          <w:sz w:val="24"/>
          <w:szCs w:val="24"/>
          <w:u w:val="none"/>
          <w:rtl/>
        </w:rPr>
        <w:t>זה שמי, להלן חתימתי ותוכן תצהירי דלעיל אמת.</w:t>
      </w:r>
    </w:p>
    <w:p w:rsidR="00945ADE" w:rsidRDefault="00945ADE">
      <w:pPr>
        <w:spacing w:line="360" w:lineRule="auto"/>
        <w:ind w:left="360" w:right="1005"/>
        <w:jc w:val="both"/>
        <w:rPr>
          <w:rFonts w:cs="David" w:hint="cs"/>
          <w:b w:val="0"/>
          <w:bCs w:val="0"/>
          <w:sz w:val="24"/>
          <w:szCs w:val="24"/>
          <w:u w:val="none"/>
        </w:rPr>
      </w:pPr>
    </w:p>
    <w:p w:rsidR="00945ADE" w:rsidRDefault="00945ADE">
      <w:pPr>
        <w:spacing w:line="360" w:lineRule="auto"/>
        <w:jc w:val="both"/>
        <w:rPr>
          <w:rFonts w:cs="David" w:hint="cs"/>
          <w:b w:val="0"/>
          <w:bCs w:val="0"/>
          <w:sz w:val="24"/>
          <w:szCs w:val="24"/>
          <w:u w:val="none"/>
          <w:rtl/>
        </w:rPr>
      </w:pPr>
      <w:r>
        <w:rPr>
          <w:rFonts w:cs="David" w:hint="cs"/>
          <w:b w:val="0"/>
          <w:bCs w:val="0"/>
          <w:sz w:val="24"/>
          <w:szCs w:val="24"/>
          <w:u w:val="none"/>
          <w:rtl/>
        </w:rPr>
        <w:t xml:space="preserve">                                                                            ________________________</w:t>
      </w:r>
    </w:p>
    <w:p w:rsidR="00945ADE" w:rsidRDefault="00945ADE">
      <w:pPr>
        <w:spacing w:line="360" w:lineRule="auto"/>
        <w:jc w:val="both"/>
        <w:rPr>
          <w:rFonts w:cs="David" w:hint="cs"/>
          <w:b w:val="0"/>
          <w:bCs w:val="0"/>
          <w:sz w:val="24"/>
          <w:szCs w:val="24"/>
          <w:u w:val="none"/>
          <w:rtl/>
        </w:rPr>
      </w:pPr>
      <w:r>
        <w:rPr>
          <w:rFonts w:cs="David" w:hint="cs"/>
          <w:b w:val="0"/>
          <w:bCs w:val="0"/>
          <w:sz w:val="24"/>
          <w:szCs w:val="24"/>
          <w:u w:val="none"/>
          <w:rtl/>
        </w:rPr>
        <w:tab/>
      </w:r>
      <w:r>
        <w:rPr>
          <w:rFonts w:cs="David" w:hint="cs"/>
          <w:b w:val="0"/>
          <w:bCs w:val="0"/>
          <w:sz w:val="24"/>
          <w:szCs w:val="24"/>
          <w:u w:val="none"/>
          <w:rtl/>
        </w:rPr>
        <w:tab/>
      </w:r>
      <w:r>
        <w:rPr>
          <w:rFonts w:cs="David" w:hint="cs"/>
          <w:b w:val="0"/>
          <w:bCs w:val="0"/>
          <w:sz w:val="24"/>
          <w:szCs w:val="24"/>
          <w:u w:val="none"/>
          <w:rtl/>
        </w:rPr>
        <w:tab/>
      </w:r>
      <w:r>
        <w:rPr>
          <w:rFonts w:cs="David" w:hint="cs"/>
          <w:b w:val="0"/>
          <w:bCs w:val="0"/>
          <w:sz w:val="24"/>
          <w:szCs w:val="24"/>
          <w:u w:val="none"/>
          <w:rtl/>
        </w:rPr>
        <w:tab/>
      </w:r>
      <w:r>
        <w:rPr>
          <w:rFonts w:cs="David" w:hint="cs"/>
          <w:b w:val="0"/>
          <w:bCs w:val="0"/>
          <w:sz w:val="24"/>
          <w:szCs w:val="24"/>
          <w:u w:val="none"/>
          <w:rtl/>
        </w:rPr>
        <w:tab/>
      </w:r>
      <w:r>
        <w:rPr>
          <w:rFonts w:cs="David" w:hint="cs"/>
          <w:b w:val="0"/>
          <w:bCs w:val="0"/>
          <w:sz w:val="24"/>
          <w:szCs w:val="24"/>
          <w:u w:val="none"/>
          <w:rtl/>
        </w:rPr>
        <w:tab/>
      </w:r>
      <w:r>
        <w:rPr>
          <w:rFonts w:cs="David" w:hint="cs"/>
          <w:b w:val="0"/>
          <w:bCs w:val="0"/>
          <w:sz w:val="24"/>
          <w:szCs w:val="24"/>
          <w:u w:val="none"/>
          <w:rtl/>
        </w:rPr>
        <w:tab/>
        <w:t>חתימת מורשה החתימה של הספק</w:t>
      </w:r>
    </w:p>
    <w:p w:rsidR="00945ADE" w:rsidRDefault="00945ADE">
      <w:pPr>
        <w:pStyle w:val="2"/>
        <w:rPr>
          <w:rFonts w:hint="cs"/>
          <w:b w:val="0"/>
          <w:bCs w:val="0"/>
          <w:sz w:val="24"/>
          <w:u w:val="none"/>
          <w:rtl/>
        </w:rPr>
      </w:pPr>
    </w:p>
    <w:p w:rsidR="00945ADE" w:rsidRDefault="00945ADE">
      <w:pPr>
        <w:pStyle w:val="2"/>
        <w:rPr>
          <w:sz w:val="24"/>
          <w:u w:val="none"/>
          <w:rtl/>
        </w:rPr>
      </w:pPr>
      <w:r>
        <w:rPr>
          <w:sz w:val="24"/>
          <w:u w:val="none"/>
          <w:rtl/>
        </w:rPr>
        <w:t>א י ש ו ר</w:t>
      </w:r>
    </w:p>
    <w:p w:rsidR="00945ADE" w:rsidRDefault="00945ADE">
      <w:pPr>
        <w:pStyle w:val="a8"/>
        <w:ind w:left="-51" w:firstLine="0"/>
        <w:rPr>
          <w:rFonts w:hint="cs"/>
          <w:sz w:val="24"/>
          <w:rtl/>
        </w:rPr>
      </w:pPr>
    </w:p>
    <w:p w:rsidR="00945ADE" w:rsidRDefault="00945ADE">
      <w:pPr>
        <w:pStyle w:val="a8"/>
        <w:ind w:left="-51" w:firstLine="0"/>
        <w:rPr>
          <w:sz w:val="24"/>
          <w:rtl/>
        </w:rPr>
      </w:pPr>
      <w:r>
        <w:rPr>
          <w:rFonts w:hint="cs"/>
          <w:sz w:val="24"/>
          <w:rtl/>
        </w:rPr>
        <w:t xml:space="preserve">אני הח"מ, _______________, עו"ד מאשר/ת בזה כי </w:t>
      </w:r>
      <w:r>
        <w:rPr>
          <w:sz w:val="24"/>
          <w:rtl/>
        </w:rPr>
        <w:t>ביום</w:t>
      </w:r>
      <w:r>
        <w:rPr>
          <w:rFonts w:hint="cs"/>
          <w:sz w:val="24"/>
          <w:rtl/>
        </w:rPr>
        <w:t xml:space="preserve"> ________</w:t>
      </w:r>
      <w:r>
        <w:rPr>
          <w:sz w:val="24"/>
          <w:rtl/>
        </w:rPr>
        <w:t xml:space="preserve">  הופיע</w:t>
      </w:r>
      <w:r>
        <w:rPr>
          <w:rFonts w:hint="cs"/>
          <w:sz w:val="24"/>
          <w:rtl/>
        </w:rPr>
        <w:t>/ה</w:t>
      </w:r>
      <w:r>
        <w:rPr>
          <w:sz w:val="24"/>
          <w:rtl/>
        </w:rPr>
        <w:t xml:space="preserve"> בפני במשרדי ב</w:t>
      </w:r>
      <w:r>
        <w:rPr>
          <w:rFonts w:hint="cs"/>
          <w:sz w:val="24"/>
          <w:rtl/>
        </w:rPr>
        <w:t>רח' ________________ בישוב/עיר______________</w:t>
      </w:r>
      <w:r>
        <w:rPr>
          <w:sz w:val="24"/>
          <w:rtl/>
        </w:rPr>
        <w:t xml:space="preserve"> </w:t>
      </w:r>
      <w:r>
        <w:rPr>
          <w:rFonts w:hint="cs"/>
          <w:sz w:val="24"/>
          <w:rtl/>
        </w:rPr>
        <w:t>מר/גב' _____________</w:t>
      </w:r>
      <w:r>
        <w:rPr>
          <w:sz w:val="24"/>
          <w:rtl/>
        </w:rPr>
        <w:t xml:space="preserve"> שזיהה</w:t>
      </w:r>
      <w:r>
        <w:rPr>
          <w:rFonts w:hint="cs"/>
          <w:sz w:val="24"/>
          <w:rtl/>
        </w:rPr>
        <w:t>/תה</w:t>
      </w:r>
      <w:r>
        <w:rPr>
          <w:sz w:val="24"/>
          <w:rtl/>
        </w:rPr>
        <w:t xml:space="preserve"> עצמו</w:t>
      </w:r>
      <w:r>
        <w:rPr>
          <w:rFonts w:hint="cs"/>
          <w:sz w:val="24"/>
          <w:rtl/>
        </w:rPr>
        <w:t>/ה</w:t>
      </w:r>
      <w:r>
        <w:rPr>
          <w:sz w:val="24"/>
          <w:rtl/>
        </w:rPr>
        <w:t xml:space="preserve"> על ידי ת.ז. </w:t>
      </w:r>
      <w:proofErr w:type="gramStart"/>
      <w:r>
        <w:rPr>
          <w:rFonts w:hint="cs"/>
          <w:sz w:val="24"/>
        </w:rPr>
        <w:t>________________</w:t>
      </w:r>
      <w:r>
        <w:rPr>
          <w:rFonts w:hint="cs"/>
          <w:sz w:val="24"/>
          <w:rtl/>
        </w:rPr>
        <w:t>/ה</w:t>
      </w:r>
      <w:r>
        <w:rPr>
          <w:sz w:val="24"/>
          <w:rtl/>
        </w:rPr>
        <w:t>מוכר</w:t>
      </w:r>
      <w:r>
        <w:rPr>
          <w:rFonts w:hint="cs"/>
          <w:sz w:val="24"/>
          <w:rtl/>
        </w:rPr>
        <w:t>/ת</w:t>
      </w:r>
      <w:r>
        <w:rPr>
          <w:sz w:val="24"/>
          <w:rtl/>
        </w:rPr>
        <w:t xml:space="preserve"> לי באופן אישי ואחרי שהזהרתיו</w:t>
      </w:r>
      <w:r>
        <w:rPr>
          <w:rFonts w:hint="cs"/>
          <w:sz w:val="24"/>
          <w:rtl/>
        </w:rPr>
        <w:t>/ה</w:t>
      </w:r>
      <w:r>
        <w:rPr>
          <w:sz w:val="24"/>
          <w:rtl/>
        </w:rPr>
        <w:t xml:space="preserve"> כי עליו</w:t>
      </w:r>
      <w:r>
        <w:rPr>
          <w:rFonts w:hint="cs"/>
          <w:sz w:val="24"/>
          <w:rtl/>
        </w:rPr>
        <w:t>/ה</w:t>
      </w:r>
      <w:r>
        <w:rPr>
          <w:sz w:val="24"/>
          <w:rtl/>
        </w:rPr>
        <w:t xml:space="preserve"> להצהיר את האמת וכי </w:t>
      </w:r>
      <w:r>
        <w:rPr>
          <w:rFonts w:hint="cs"/>
          <w:sz w:val="24"/>
          <w:rtl/>
        </w:rPr>
        <w:t>ת/</w:t>
      </w:r>
      <w:r>
        <w:rPr>
          <w:sz w:val="24"/>
          <w:rtl/>
        </w:rPr>
        <w:t>יהיה צפוי</w:t>
      </w:r>
      <w:r>
        <w:rPr>
          <w:rFonts w:hint="cs"/>
          <w:sz w:val="24"/>
          <w:rtl/>
        </w:rPr>
        <w:t>/ה</w:t>
      </w:r>
      <w:r>
        <w:rPr>
          <w:sz w:val="24"/>
          <w:rtl/>
        </w:rPr>
        <w:t xml:space="preserve"> לעונשים הקבועים בחוק אם לא </w:t>
      </w:r>
      <w:r>
        <w:rPr>
          <w:rFonts w:hint="cs"/>
          <w:sz w:val="24"/>
          <w:rtl/>
        </w:rPr>
        <w:t>ת/</w:t>
      </w:r>
      <w:r>
        <w:rPr>
          <w:sz w:val="24"/>
          <w:rtl/>
        </w:rPr>
        <w:t xml:space="preserve">יעשה כן, </w:t>
      </w:r>
      <w:r>
        <w:rPr>
          <w:rFonts w:hint="cs"/>
          <w:sz w:val="24"/>
          <w:rtl/>
        </w:rPr>
        <w:t>חתם/מה בפני על התצהיר דלעיל</w:t>
      </w:r>
      <w:r>
        <w:rPr>
          <w:sz w:val="24"/>
          <w:rtl/>
        </w:rPr>
        <w:t>.</w:t>
      </w:r>
      <w:proofErr w:type="gramEnd"/>
    </w:p>
    <w:p w:rsidR="00945ADE" w:rsidRDefault="00945ADE">
      <w:pPr>
        <w:jc w:val="both"/>
        <w:rPr>
          <w:rFonts w:cs="David" w:hint="cs"/>
          <w:b w:val="0"/>
          <w:bCs w:val="0"/>
          <w:sz w:val="24"/>
          <w:szCs w:val="24"/>
          <w:u w:val="none"/>
          <w:rtl/>
        </w:rPr>
      </w:pPr>
      <w:r>
        <w:rPr>
          <w:rFonts w:cs="David" w:hint="cs"/>
          <w:b w:val="0"/>
          <w:bCs w:val="0"/>
          <w:sz w:val="24"/>
          <w:szCs w:val="24"/>
          <w:u w:val="none"/>
          <w:rtl/>
        </w:rPr>
        <w:t xml:space="preserve">    </w:t>
      </w:r>
    </w:p>
    <w:p w:rsidR="00945ADE" w:rsidRDefault="00945ADE">
      <w:pPr>
        <w:jc w:val="both"/>
        <w:rPr>
          <w:rFonts w:cs="David" w:hint="cs"/>
          <w:b w:val="0"/>
          <w:bCs w:val="0"/>
          <w:sz w:val="24"/>
          <w:szCs w:val="24"/>
          <w:u w:val="none"/>
          <w:rtl/>
        </w:rPr>
      </w:pPr>
      <w:r>
        <w:rPr>
          <w:rFonts w:cs="David" w:hint="cs"/>
          <w:b w:val="0"/>
          <w:bCs w:val="0"/>
          <w:sz w:val="24"/>
          <w:szCs w:val="24"/>
          <w:u w:val="none"/>
          <w:rtl/>
        </w:rPr>
        <w:t xml:space="preserve">  </w:t>
      </w:r>
    </w:p>
    <w:p w:rsidR="00945ADE" w:rsidRDefault="00945ADE">
      <w:pPr>
        <w:jc w:val="both"/>
        <w:rPr>
          <w:rFonts w:cs="David" w:hint="cs"/>
          <w:b w:val="0"/>
          <w:bCs w:val="0"/>
          <w:sz w:val="24"/>
          <w:szCs w:val="24"/>
          <w:u w:val="none"/>
          <w:rtl/>
        </w:rPr>
      </w:pPr>
      <w:r>
        <w:rPr>
          <w:rFonts w:cs="David" w:hint="cs"/>
          <w:b w:val="0"/>
          <w:bCs w:val="0"/>
          <w:sz w:val="24"/>
          <w:szCs w:val="24"/>
          <w:u w:val="none"/>
          <w:rtl/>
        </w:rPr>
        <w:t xml:space="preserve">  _________           ________________________               _________________</w:t>
      </w:r>
    </w:p>
    <w:p w:rsidR="00945ADE" w:rsidRDefault="00945ADE">
      <w:pPr>
        <w:jc w:val="both"/>
        <w:rPr>
          <w:rFonts w:cs="David" w:hint="cs"/>
          <w:b w:val="0"/>
          <w:bCs w:val="0"/>
          <w:sz w:val="24"/>
          <w:szCs w:val="24"/>
          <w:u w:val="none"/>
          <w:rtl/>
        </w:rPr>
      </w:pPr>
    </w:p>
    <w:p w:rsidR="00945ADE" w:rsidRDefault="00945ADE">
      <w:pPr>
        <w:jc w:val="both"/>
        <w:rPr>
          <w:rFonts w:cs="David" w:hint="cs"/>
          <w:b w:val="0"/>
          <w:bCs w:val="0"/>
          <w:sz w:val="24"/>
          <w:szCs w:val="24"/>
          <w:u w:val="none"/>
          <w:rtl/>
        </w:rPr>
      </w:pPr>
      <w:r>
        <w:rPr>
          <w:rFonts w:cs="David" w:hint="cs"/>
          <w:b w:val="0"/>
          <w:bCs w:val="0"/>
          <w:sz w:val="24"/>
          <w:szCs w:val="24"/>
          <w:u w:val="none"/>
          <w:rtl/>
        </w:rPr>
        <w:t xml:space="preserve">    תאריך</w:t>
      </w:r>
      <w:r>
        <w:rPr>
          <w:rFonts w:cs="David" w:hint="cs"/>
          <w:b w:val="0"/>
          <w:bCs w:val="0"/>
          <w:sz w:val="24"/>
          <w:szCs w:val="24"/>
          <w:u w:val="none"/>
          <w:rtl/>
        </w:rPr>
        <w:tab/>
      </w:r>
      <w:r>
        <w:rPr>
          <w:rFonts w:cs="David" w:hint="cs"/>
          <w:b w:val="0"/>
          <w:bCs w:val="0"/>
          <w:sz w:val="24"/>
          <w:szCs w:val="24"/>
          <w:u w:val="none"/>
          <w:rtl/>
        </w:rPr>
        <w:tab/>
        <w:t xml:space="preserve">        חותמת + מספר רשיון עריכת דין</w:t>
      </w:r>
      <w:r>
        <w:rPr>
          <w:rFonts w:cs="David" w:hint="cs"/>
          <w:b w:val="0"/>
          <w:bCs w:val="0"/>
          <w:sz w:val="24"/>
          <w:szCs w:val="24"/>
          <w:u w:val="none"/>
          <w:rtl/>
        </w:rPr>
        <w:tab/>
        <w:t xml:space="preserve">    </w:t>
      </w:r>
      <w:r>
        <w:rPr>
          <w:rFonts w:cs="David" w:hint="cs"/>
          <w:b w:val="0"/>
          <w:bCs w:val="0"/>
          <w:sz w:val="24"/>
          <w:szCs w:val="24"/>
          <w:u w:val="none"/>
          <w:rtl/>
        </w:rPr>
        <w:tab/>
        <w:t xml:space="preserve">      חתימת עוה"ד</w:t>
      </w:r>
    </w:p>
    <w:p w:rsidR="00945ADE" w:rsidRDefault="00945ADE">
      <w:pPr>
        <w:rPr>
          <w:rFonts w:hint="cs"/>
          <w:rtl/>
        </w:rPr>
      </w:pPr>
    </w:p>
    <w:p w:rsidR="00945ADE" w:rsidRDefault="00945ADE">
      <w:pPr>
        <w:pStyle w:val="1"/>
        <w:rPr>
          <w:rFonts w:hint="cs"/>
        </w:rPr>
      </w:pPr>
      <w:r w:rsidRPr="00E26DE4">
        <w:rPr>
          <w:rFonts w:hint="cs"/>
          <w:b w:val="0"/>
          <w:bCs w:val="0"/>
          <w:sz w:val="24"/>
          <w:rtl/>
        </w:rPr>
        <w:t>נספח ז'</w:t>
      </w:r>
      <w:r>
        <w:rPr>
          <w:rFonts w:hint="cs"/>
          <w:rtl/>
        </w:rPr>
        <w:t xml:space="preserve"> </w:t>
      </w:r>
    </w:p>
    <w:p w:rsidR="00945ADE" w:rsidRDefault="00945ADE">
      <w:pPr>
        <w:rPr>
          <w:rFonts w:hint="cs"/>
        </w:rPr>
      </w:pPr>
    </w:p>
    <w:p w:rsidR="00945ADE" w:rsidRDefault="00945ADE">
      <w:pPr>
        <w:jc w:val="center"/>
        <w:rPr>
          <w:rFonts w:cs="David" w:hint="cs"/>
          <w:sz w:val="28"/>
          <w:szCs w:val="28"/>
          <w:rtl/>
          <w:lang w:eastAsia="en-US"/>
        </w:rPr>
      </w:pPr>
      <w:r>
        <w:rPr>
          <w:rFonts w:cs="David"/>
          <w:sz w:val="28"/>
          <w:szCs w:val="28"/>
          <w:rtl/>
          <w:lang w:eastAsia="en-US"/>
        </w:rPr>
        <w:t>אישור</w:t>
      </w:r>
      <w:r>
        <w:rPr>
          <w:rFonts w:cs="David" w:hint="cs"/>
          <w:sz w:val="28"/>
          <w:szCs w:val="28"/>
          <w:rtl/>
          <w:lang w:eastAsia="en-US"/>
        </w:rPr>
        <w:t xml:space="preserve"> </w:t>
      </w:r>
      <w:r>
        <w:rPr>
          <w:rFonts w:cs="David"/>
          <w:sz w:val="28"/>
          <w:szCs w:val="28"/>
          <w:rtl/>
          <w:lang w:eastAsia="en-US"/>
        </w:rPr>
        <w:t xml:space="preserve"> רואה </w:t>
      </w:r>
      <w:r>
        <w:rPr>
          <w:rFonts w:cs="David" w:hint="cs"/>
          <w:sz w:val="28"/>
          <w:szCs w:val="28"/>
          <w:rtl/>
          <w:lang w:eastAsia="en-US"/>
        </w:rPr>
        <w:t xml:space="preserve"> </w:t>
      </w:r>
      <w:r>
        <w:rPr>
          <w:rFonts w:cs="David"/>
          <w:sz w:val="28"/>
          <w:szCs w:val="28"/>
          <w:rtl/>
          <w:lang w:eastAsia="en-US"/>
        </w:rPr>
        <w:t>חשבון</w:t>
      </w:r>
      <w:r>
        <w:rPr>
          <w:rFonts w:cs="David" w:hint="cs"/>
          <w:sz w:val="28"/>
          <w:szCs w:val="28"/>
          <w:rtl/>
          <w:lang w:eastAsia="en-US"/>
        </w:rPr>
        <w:t xml:space="preserve"> </w:t>
      </w:r>
      <w:r>
        <w:rPr>
          <w:rFonts w:cs="David"/>
          <w:sz w:val="28"/>
          <w:szCs w:val="28"/>
          <w:rtl/>
          <w:lang w:eastAsia="en-US"/>
        </w:rPr>
        <w:t xml:space="preserve"> לעניין </w:t>
      </w:r>
      <w:r>
        <w:rPr>
          <w:rFonts w:cs="David" w:hint="cs"/>
          <w:sz w:val="28"/>
          <w:szCs w:val="28"/>
          <w:rtl/>
          <w:lang w:eastAsia="en-US"/>
        </w:rPr>
        <w:t xml:space="preserve"> </w:t>
      </w:r>
      <w:r>
        <w:rPr>
          <w:rFonts w:cs="David"/>
          <w:sz w:val="28"/>
          <w:szCs w:val="28"/>
          <w:rtl/>
          <w:lang w:eastAsia="en-US"/>
        </w:rPr>
        <w:t xml:space="preserve">העדפת </w:t>
      </w:r>
      <w:r>
        <w:rPr>
          <w:rFonts w:cs="David" w:hint="cs"/>
          <w:sz w:val="28"/>
          <w:szCs w:val="28"/>
          <w:rtl/>
          <w:lang w:eastAsia="en-US"/>
        </w:rPr>
        <w:t xml:space="preserve"> </w:t>
      </w:r>
      <w:r>
        <w:rPr>
          <w:rFonts w:cs="David"/>
          <w:sz w:val="28"/>
          <w:szCs w:val="28"/>
          <w:rtl/>
          <w:lang w:eastAsia="en-US"/>
        </w:rPr>
        <w:t>תוצרת</w:t>
      </w:r>
      <w:r>
        <w:rPr>
          <w:rFonts w:cs="David" w:hint="cs"/>
          <w:sz w:val="28"/>
          <w:szCs w:val="28"/>
          <w:rtl/>
          <w:lang w:eastAsia="en-US"/>
        </w:rPr>
        <w:t xml:space="preserve"> </w:t>
      </w:r>
      <w:r>
        <w:rPr>
          <w:rFonts w:cs="David"/>
          <w:sz w:val="28"/>
          <w:szCs w:val="28"/>
          <w:rtl/>
          <w:lang w:eastAsia="en-US"/>
        </w:rPr>
        <w:t xml:space="preserve"> הארץ</w:t>
      </w:r>
      <w:r>
        <w:rPr>
          <w:rFonts w:cs="David" w:hint="cs"/>
          <w:sz w:val="28"/>
          <w:szCs w:val="28"/>
          <w:rtl/>
          <w:lang w:eastAsia="en-US"/>
        </w:rPr>
        <w:t>.</w:t>
      </w:r>
    </w:p>
    <w:p w:rsidR="00945ADE" w:rsidRDefault="00945ADE">
      <w:pPr>
        <w:jc w:val="center"/>
        <w:rPr>
          <w:rFonts w:cs="David"/>
          <w:szCs w:val="24"/>
          <w:rtl/>
          <w:lang w:eastAsia="en-US"/>
        </w:rPr>
      </w:pPr>
    </w:p>
    <w:p w:rsidR="00945ADE" w:rsidRPr="007B1DBD" w:rsidRDefault="00945ADE">
      <w:pPr>
        <w:spacing w:line="360" w:lineRule="auto"/>
        <w:ind w:left="26"/>
        <w:rPr>
          <w:rFonts w:ascii="Arial" w:hAnsi="Arial" w:cs="David" w:hint="cs"/>
          <w:sz w:val="22"/>
          <w:szCs w:val="22"/>
          <w:rtl/>
        </w:rPr>
      </w:pPr>
      <w:r w:rsidRPr="007B1DBD">
        <w:rPr>
          <w:rFonts w:ascii="Arial" w:hAnsi="Arial" w:cs="David"/>
          <w:sz w:val="22"/>
          <w:szCs w:val="22"/>
          <w:rtl/>
        </w:rPr>
        <w:t>לכבוד</w:t>
      </w:r>
      <w:r w:rsidRPr="007B1DBD">
        <w:rPr>
          <w:rFonts w:ascii="Arial" w:hAnsi="Arial" w:cs="David" w:hint="cs"/>
          <w:sz w:val="22"/>
          <w:szCs w:val="22"/>
          <w:rtl/>
        </w:rPr>
        <w:t xml:space="preserve">: </w:t>
      </w:r>
    </w:p>
    <w:p w:rsidR="00945ADE" w:rsidRPr="007B1DBD" w:rsidRDefault="00945ADE">
      <w:pPr>
        <w:spacing w:line="360" w:lineRule="auto"/>
        <w:ind w:left="26"/>
        <w:rPr>
          <w:rFonts w:ascii="Arial" w:hAnsi="Arial" w:cs="David" w:hint="cs"/>
          <w:b w:val="0"/>
          <w:bCs w:val="0"/>
          <w:sz w:val="22"/>
          <w:szCs w:val="22"/>
          <w:u w:val="none"/>
          <w:rtl/>
        </w:rPr>
      </w:pPr>
      <w:r w:rsidRPr="007B1DBD">
        <w:rPr>
          <w:rFonts w:ascii="Arial" w:hAnsi="Arial" w:cs="David" w:hint="cs"/>
          <w:b w:val="0"/>
          <w:bCs w:val="0"/>
          <w:sz w:val="22"/>
          <w:szCs w:val="22"/>
          <w:u w:val="none"/>
          <w:rtl/>
        </w:rPr>
        <w:t>ועדת המכרזים</w:t>
      </w:r>
    </w:p>
    <w:p w:rsidR="00945ADE" w:rsidRPr="007B1DBD" w:rsidRDefault="00945ADE">
      <w:pPr>
        <w:spacing w:line="360" w:lineRule="auto"/>
        <w:ind w:left="26"/>
        <w:rPr>
          <w:rFonts w:ascii="Arial" w:hAnsi="Arial" w:cs="David" w:hint="cs"/>
          <w:b w:val="0"/>
          <w:bCs w:val="0"/>
          <w:sz w:val="22"/>
          <w:szCs w:val="22"/>
          <w:u w:val="none"/>
          <w:rtl/>
        </w:rPr>
      </w:pPr>
    </w:p>
    <w:p w:rsidR="00945ADE" w:rsidRPr="007B1DBD" w:rsidRDefault="00945ADE" w:rsidP="007B1DBD">
      <w:pPr>
        <w:spacing w:line="360" w:lineRule="auto"/>
        <w:ind w:left="26"/>
        <w:jc w:val="center"/>
        <w:rPr>
          <w:rFonts w:ascii="Arial" w:hAnsi="Arial" w:cs="David" w:hint="cs"/>
          <w:sz w:val="22"/>
          <w:szCs w:val="22"/>
          <w:rtl/>
        </w:rPr>
      </w:pPr>
      <w:r w:rsidRPr="007B1DBD">
        <w:rPr>
          <w:rFonts w:ascii="Arial" w:hAnsi="Arial" w:cs="David"/>
          <w:b w:val="0"/>
          <w:bCs w:val="0"/>
          <w:sz w:val="22"/>
          <w:szCs w:val="22"/>
          <w:u w:val="none"/>
          <w:rtl/>
        </w:rPr>
        <w:t>הנדון:</w:t>
      </w:r>
      <w:r w:rsidRPr="007B1DBD">
        <w:rPr>
          <w:rFonts w:ascii="Arial" w:hAnsi="Arial" w:cs="David"/>
          <w:sz w:val="22"/>
          <w:szCs w:val="22"/>
          <w:u w:val="none"/>
          <w:rtl/>
        </w:rPr>
        <w:t xml:space="preserve"> </w:t>
      </w:r>
      <w:r w:rsidRPr="007B1DBD">
        <w:rPr>
          <w:rFonts w:ascii="Arial" w:hAnsi="Arial" w:cs="David"/>
          <w:b w:val="0"/>
          <w:bCs w:val="0"/>
          <w:sz w:val="22"/>
          <w:szCs w:val="22"/>
          <w:rtl/>
        </w:rPr>
        <w:t>שיעור מחיר המרכיב הישראלי עבור מכרז פומבי מספר</w:t>
      </w:r>
      <w:r w:rsidRPr="007B1DBD">
        <w:rPr>
          <w:rFonts w:ascii="Arial" w:hAnsi="Arial" w:cs="David" w:hint="cs"/>
          <w:b w:val="0"/>
          <w:bCs w:val="0"/>
          <w:sz w:val="22"/>
          <w:szCs w:val="22"/>
          <w:rtl/>
        </w:rPr>
        <w:t xml:space="preserve"> </w:t>
      </w:r>
      <w:r w:rsidRPr="007B1DBD">
        <w:rPr>
          <w:rFonts w:ascii="Arial" w:hAnsi="Arial" w:cs="David"/>
          <w:b w:val="0"/>
          <w:bCs w:val="0"/>
          <w:sz w:val="22"/>
          <w:szCs w:val="22"/>
          <w:rtl/>
        </w:rPr>
        <w:t>_</w:t>
      </w:r>
      <w:r w:rsidR="007B1DBD" w:rsidRPr="007B1DBD">
        <w:rPr>
          <w:rFonts w:ascii="Arial" w:hAnsi="Arial" w:cs="David" w:hint="cs"/>
          <w:b w:val="0"/>
          <w:bCs w:val="0"/>
          <w:sz w:val="22"/>
          <w:szCs w:val="22"/>
          <w:rtl/>
        </w:rPr>
        <w:t xml:space="preserve">5/13 </w:t>
      </w:r>
      <w:r w:rsidRPr="007B1DBD">
        <w:rPr>
          <w:rFonts w:ascii="Arial" w:hAnsi="Arial" w:cs="David" w:hint="cs"/>
          <w:b w:val="0"/>
          <w:bCs w:val="0"/>
          <w:sz w:val="22"/>
          <w:szCs w:val="22"/>
          <w:rtl/>
        </w:rPr>
        <w:t xml:space="preserve"> </w:t>
      </w:r>
      <w:r w:rsidRPr="007B1DBD">
        <w:rPr>
          <w:rFonts w:ascii="Arial" w:hAnsi="Arial" w:cs="David"/>
          <w:b w:val="0"/>
          <w:bCs w:val="0"/>
          <w:sz w:val="22"/>
          <w:szCs w:val="22"/>
          <w:rtl/>
        </w:rPr>
        <w:t>המוגש על ידי חברת</w:t>
      </w:r>
      <w:r w:rsidR="007B1DBD">
        <w:rPr>
          <w:rFonts w:ascii="Arial" w:hAnsi="Arial" w:cs="David" w:hint="cs"/>
          <w:sz w:val="22"/>
          <w:szCs w:val="22"/>
          <w:rtl/>
        </w:rPr>
        <w:t xml:space="preserve">                    .</w:t>
      </w:r>
    </w:p>
    <w:p w:rsidR="00945ADE" w:rsidRPr="007B1DBD" w:rsidRDefault="00945ADE">
      <w:pPr>
        <w:spacing w:line="360" w:lineRule="auto"/>
        <w:ind w:left="26"/>
        <w:rPr>
          <w:rFonts w:ascii="Arial" w:hAnsi="Arial" w:cs="David"/>
          <w:sz w:val="22"/>
          <w:szCs w:val="22"/>
          <w:rtl/>
        </w:rPr>
      </w:pPr>
    </w:p>
    <w:p w:rsidR="00945ADE" w:rsidRPr="007B1DBD" w:rsidRDefault="00945ADE" w:rsidP="007B1DBD">
      <w:pPr>
        <w:spacing w:line="360" w:lineRule="auto"/>
        <w:ind w:left="26"/>
        <w:jc w:val="both"/>
        <w:rPr>
          <w:rFonts w:ascii="Arial" w:hAnsi="Arial" w:cs="David"/>
          <w:b w:val="0"/>
          <w:bCs w:val="0"/>
          <w:sz w:val="22"/>
          <w:szCs w:val="22"/>
          <w:u w:val="none"/>
          <w:rtl/>
        </w:rPr>
      </w:pPr>
      <w:r w:rsidRPr="007B1DBD">
        <w:rPr>
          <w:rFonts w:ascii="Arial" w:hAnsi="Arial" w:cs="David"/>
          <w:b w:val="0"/>
          <w:bCs w:val="0"/>
          <w:sz w:val="22"/>
          <w:szCs w:val="22"/>
          <w:u w:val="none"/>
          <w:rtl/>
        </w:rPr>
        <w:t>לבקשת _</w:t>
      </w:r>
      <w:r w:rsidRPr="007B1DBD">
        <w:rPr>
          <w:rFonts w:ascii="Arial" w:hAnsi="Arial" w:cs="David" w:hint="cs"/>
          <w:b w:val="0"/>
          <w:bCs w:val="0"/>
          <w:sz w:val="22"/>
          <w:szCs w:val="22"/>
          <w:u w:val="none"/>
          <w:rtl/>
        </w:rPr>
        <w:t xml:space="preserve">_________________ </w:t>
      </w:r>
      <w:r w:rsidRPr="007B1DBD">
        <w:rPr>
          <w:rFonts w:ascii="Arial" w:hAnsi="Arial" w:cs="David"/>
          <w:b w:val="0"/>
          <w:bCs w:val="0"/>
          <w:sz w:val="22"/>
          <w:szCs w:val="22"/>
          <w:u w:val="none"/>
          <w:rtl/>
        </w:rPr>
        <w:t>בע"מ (להלן - "המציע") וכרואי החשבון שלה, ביקרנו את הצהרת המציע מיום ____</w:t>
      </w:r>
      <w:r w:rsidRPr="007B1DBD">
        <w:rPr>
          <w:rFonts w:ascii="Arial" w:hAnsi="Arial" w:cs="David" w:hint="cs"/>
          <w:b w:val="0"/>
          <w:bCs w:val="0"/>
          <w:sz w:val="22"/>
          <w:szCs w:val="22"/>
          <w:u w:val="none"/>
          <w:rtl/>
        </w:rPr>
        <w:t>____</w:t>
      </w:r>
      <w:r w:rsidRPr="007B1DBD">
        <w:rPr>
          <w:rFonts w:ascii="Arial" w:hAnsi="Arial" w:cs="David"/>
          <w:b w:val="0"/>
          <w:bCs w:val="0"/>
          <w:sz w:val="22"/>
          <w:szCs w:val="22"/>
          <w:u w:val="none"/>
          <w:rtl/>
        </w:rPr>
        <w:t>___ עבור מכרז</w:t>
      </w:r>
      <w:r w:rsidR="007B1DBD" w:rsidRPr="007B1DBD">
        <w:rPr>
          <w:rFonts w:ascii="Arial" w:hAnsi="Arial" w:cs="David" w:hint="cs"/>
          <w:b w:val="0"/>
          <w:bCs w:val="0"/>
          <w:sz w:val="22"/>
          <w:szCs w:val="22"/>
          <w:u w:val="none"/>
          <w:rtl/>
        </w:rPr>
        <w:t xml:space="preserve"> מס'</w:t>
      </w:r>
      <w:r w:rsidRPr="007B1DBD">
        <w:rPr>
          <w:rFonts w:ascii="Arial" w:hAnsi="Arial" w:cs="David"/>
          <w:b w:val="0"/>
          <w:bCs w:val="0"/>
          <w:sz w:val="22"/>
          <w:szCs w:val="22"/>
          <w:u w:val="none"/>
          <w:rtl/>
        </w:rPr>
        <w:t xml:space="preserve"> </w:t>
      </w:r>
      <w:r w:rsidR="007B1DBD" w:rsidRPr="007B1DBD">
        <w:rPr>
          <w:rFonts w:ascii="Arial" w:hAnsi="Arial" w:cs="David" w:hint="cs"/>
          <w:b w:val="0"/>
          <w:bCs w:val="0"/>
          <w:sz w:val="22"/>
          <w:szCs w:val="22"/>
          <w:rtl/>
        </w:rPr>
        <w:t>5/13</w:t>
      </w:r>
      <w:r w:rsidRPr="007B1DBD">
        <w:rPr>
          <w:rFonts w:ascii="Arial" w:hAnsi="Arial" w:cs="David"/>
          <w:b w:val="0"/>
          <w:bCs w:val="0"/>
          <w:sz w:val="22"/>
          <w:szCs w:val="22"/>
          <w:u w:val="none"/>
          <w:rtl/>
        </w:rPr>
        <w:t xml:space="preserve"> כמפורט בנדון, בקשר לשיעור המרכיב הישראלי </w:t>
      </w:r>
      <w:r w:rsidRPr="007B1DBD">
        <w:rPr>
          <w:rFonts w:ascii="Arial" w:hAnsi="Arial" w:cs="David" w:hint="cs"/>
          <w:sz w:val="22"/>
          <w:szCs w:val="22"/>
          <w:rtl/>
        </w:rPr>
        <w:t>בכל רכיב המוצע בהצעה</w:t>
      </w:r>
      <w:r w:rsidRPr="007B1DBD">
        <w:rPr>
          <w:rFonts w:ascii="Arial" w:hAnsi="Arial" w:cs="David" w:hint="cs"/>
          <w:b w:val="0"/>
          <w:bCs w:val="0"/>
          <w:sz w:val="22"/>
          <w:szCs w:val="22"/>
          <w:u w:val="none"/>
          <w:rtl/>
        </w:rPr>
        <w:t xml:space="preserve"> {</w:t>
      </w:r>
      <w:r w:rsidRPr="007B1DBD">
        <w:rPr>
          <w:rFonts w:ascii="Arial" w:hAnsi="Arial" w:cs="David"/>
          <w:b w:val="0"/>
          <w:bCs w:val="0"/>
          <w:sz w:val="22"/>
          <w:szCs w:val="22"/>
          <w:u w:val="none"/>
          <w:rtl/>
        </w:rPr>
        <w:t>כהגדרת מונח זה בתקנות חוק חובת המכרזים (העדפת תוצרת הארץ וחובת שיתוף פעולה עסקי) התשנ"ה – 1995)</w:t>
      </w:r>
      <w:r w:rsidRPr="007B1DBD">
        <w:rPr>
          <w:rFonts w:ascii="Arial" w:hAnsi="Arial" w:cs="David" w:hint="cs"/>
          <w:b w:val="0"/>
          <w:bCs w:val="0"/>
          <w:sz w:val="22"/>
          <w:szCs w:val="22"/>
          <w:u w:val="none"/>
          <w:rtl/>
        </w:rPr>
        <w:t>}</w:t>
      </w:r>
      <w:r w:rsidRPr="007B1DBD">
        <w:rPr>
          <w:rFonts w:ascii="Arial" w:hAnsi="Arial" w:cs="David"/>
          <w:b w:val="0"/>
          <w:bCs w:val="0"/>
          <w:sz w:val="22"/>
          <w:szCs w:val="22"/>
          <w:u w:val="none"/>
          <w:rtl/>
        </w:rPr>
        <w:t xml:space="preserve">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rsidR="00945ADE" w:rsidRPr="007B1DBD" w:rsidRDefault="00945ADE">
      <w:pPr>
        <w:spacing w:line="360" w:lineRule="auto"/>
        <w:ind w:left="26"/>
        <w:jc w:val="both"/>
        <w:rPr>
          <w:rFonts w:ascii="Arial" w:hAnsi="Arial" w:cs="David"/>
          <w:sz w:val="22"/>
          <w:szCs w:val="22"/>
          <w:rtl/>
        </w:rPr>
      </w:pPr>
    </w:p>
    <w:p w:rsidR="00945ADE" w:rsidRPr="007B1DBD" w:rsidRDefault="00945ADE">
      <w:pPr>
        <w:spacing w:line="360" w:lineRule="auto"/>
        <w:ind w:left="26"/>
        <w:jc w:val="both"/>
        <w:rPr>
          <w:rFonts w:ascii="Arial" w:hAnsi="Arial" w:cs="David"/>
          <w:b w:val="0"/>
          <w:bCs w:val="0"/>
          <w:sz w:val="22"/>
          <w:szCs w:val="22"/>
          <w:u w:val="none"/>
          <w:rtl/>
        </w:rPr>
      </w:pPr>
      <w:r w:rsidRPr="007B1DBD">
        <w:rPr>
          <w:rFonts w:ascii="Arial" w:hAnsi="Arial" w:cs="David"/>
          <w:b w:val="0"/>
          <w:bCs w:val="0"/>
          <w:sz w:val="22"/>
          <w:szCs w:val="22"/>
          <w:u w:val="none"/>
          <w:rtl/>
        </w:rPr>
        <w:t>ערכנו את ביקורתנו בהתאם לתקני ביקורת מקובלים בישראל, על פי תקנים אלה נדרש מאיתנו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rsidR="00945ADE" w:rsidRPr="007B1DBD" w:rsidRDefault="00945ADE">
      <w:pPr>
        <w:spacing w:line="360" w:lineRule="auto"/>
        <w:ind w:left="26"/>
        <w:jc w:val="both"/>
        <w:rPr>
          <w:rFonts w:ascii="Arial" w:hAnsi="Arial" w:cs="David"/>
          <w:sz w:val="22"/>
          <w:szCs w:val="22"/>
          <w:rtl/>
        </w:rPr>
      </w:pPr>
    </w:p>
    <w:p w:rsidR="00945ADE" w:rsidRPr="007B1DBD" w:rsidRDefault="00945ADE">
      <w:pPr>
        <w:spacing w:line="360" w:lineRule="auto"/>
        <w:ind w:left="26"/>
        <w:jc w:val="both"/>
        <w:rPr>
          <w:rFonts w:ascii="Arial" w:hAnsi="Arial" w:cs="David"/>
          <w:b w:val="0"/>
          <w:bCs w:val="0"/>
          <w:sz w:val="22"/>
          <w:szCs w:val="22"/>
          <w:u w:val="none"/>
          <w:rtl/>
        </w:rPr>
      </w:pPr>
      <w:r w:rsidRPr="007B1DBD">
        <w:rPr>
          <w:rFonts w:ascii="Arial" w:hAnsi="Arial" w:cs="David"/>
          <w:b w:val="0"/>
          <w:bCs w:val="0"/>
          <w:sz w:val="22"/>
          <w:szCs w:val="22"/>
          <w:u w:val="none"/>
          <w:rtl/>
        </w:rPr>
        <w:t>לדעתנו, ההצהרה הנ"ל משקפת באופן נאות, מכל הבחינות המהותיות, את המידע הכלול בה.</w:t>
      </w:r>
    </w:p>
    <w:p w:rsidR="00945ADE" w:rsidRPr="007B1DBD" w:rsidRDefault="00945ADE">
      <w:pPr>
        <w:spacing w:line="360" w:lineRule="auto"/>
        <w:ind w:left="26"/>
        <w:jc w:val="both"/>
        <w:rPr>
          <w:rFonts w:ascii="Arial" w:hAnsi="Arial" w:cs="David" w:hint="cs"/>
          <w:b w:val="0"/>
          <w:bCs w:val="0"/>
          <w:sz w:val="22"/>
          <w:szCs w:val="22"/>
          <w:u w:val="none"/>
          <w:rtl/>
        </w:rPr>
      </w:pPr>
      <w:r w:rsidRPr="007B1DBD">
        <w:rPr>
          <w:rFonts w:ascii="Arial" w:hAnsi="Arial" w:cs="David" w:hint="cs"/>
          <w:b w:val="0"/>
          <w:bCs w:val="0"/>
          <w:sz w:val="22"/>
          <w:szCs w:val="22"/>
          <w:u w:val="none"/>
          <w:rtl/>
        </w:rPr>
        <w:tab/>
      </w:r>
      <w:r w:rsidRPr="007B1DBD">
        <w:rPr>
          <w:rFonts w:ascii="Arial" w:hAnsi="Arial" w:cs="David" w:hint="cs"/>
          <w:b w:val="0"/>
          <w:bCs w:val="0"/>
          <w:sz w:val="22"/>
          <w:szCs w:val="22"/>
          <w:u w:val="none"/>
          <w:rtl/>
        </w:rPr>
        <w:tab/>
      </w:r>
    </w:p>
    <w:p w:rsidR="00945ADE" w:rsidRPr="007B1DBD" w:rsidRDefault="00945ADE">
      <w:pPr>
        <w:spacing w:line="360" w:lineRule="auto"/>
        <w:ind w:left="26"/>
        <w:jc w:val="right"/>
        <w:rPr>
          <w:rFonts w:ascii="Arial" w:hAnsi="Arial" w:cs="David" w:hint="cs"/>
          <w:b w:val="0"/>
          <w:bCs w:val="0"/>
          <w:sz w:val="22"/>
          <w:szCs w:val="22"/>
          <w:u w:val="none"/>
          <w:rtl/>
        </w:rPr>
      </w:pPr>
      <w:r w:rsidRPr="007B1DBD">
        <w:rPr>
          <w:rFonts w:ascii="Arial" w:hAnsi="Arial" w:cs="David"/>
          <w:b w:val="0"/>
          <w:bCs w:val="0"/>
          <w:sz w:val="22"/>
          <w:szCs w:val="22"/>
          <w:u w:val="none"/>
          <w:rtl/>
        </w:rPr>
        <w:t>בכבוד רב</w:t>
      </w:r>
      <w:r w:rsidRPr="007B1DBD">
        <w:rPr>
          <w:rFonts w:ascii="Arial" w:hAnsi="Arial" w:cs="David" w:hint="cs"/>
          <w:b w:val="0"/>
          <w:bCs w:val="0"/>
          <w:sz w:val="22"/>
          <w:szCs w:val="22"/>
          <w:u w:val="none"/>
          <w:rtl/>
        </w:rPr>
        <w:t>,</w:t>
      </w:r>
    </w:p>
    <w:p w:rsidR="00945ADE" w:rsidRPr="007B1DBD" w:rsidRDefault="00945ADE">
      <w:pPr>
        <w:spacing w:line="360" w:lineRule="auto"/>
        <w:ind w:left="26"/>
        <w:jc w:val="right"/>
        <w:rPr>
          <w:rFonts w:ascii="Arial" w:hAnsi="Arial" w:cs="David" w:hint="cs"/>
          <w:b w:val="0"/>
          <w:bCs w:val="0"/>
          <w:sz w:val="22"/>
          <w:szCs w:val="22"/>
          <w:u w:val="none"/>
          <w:rtl/>
        </w:rPr>
      </w:pPr>
    </w:p>
    <w:p w:rsidR="00945ADE" w:rsidRPr="007B1DBD" w:rsidRDefault="00945ADE">
      <w:pPr>
        <w:spacing w:line="360" w:lineRule="auto"/>
        <w:ind w:left="26"/>
        <w:jc w:val="right"/>
        <w:rPr>
          <w:rFonts w:ascii="Arial" w:hAnsi="Arial" w:cs="David" w:hint="cs"/>
          <w:b w:val="0"/>
          <w:bCs w:val="0"/>
          <w:sz w:val="22"/>
          <w:szCs w:val="22"/>
          <w:u w:val="none"/>
          <w:rtl/>
        </w:rPr>
      </w:pPr>
      <w:r w:rsidRPr="007B1DBD">
        <w:rPr>
          <w:rFonts w:ascii="Arial" w:hAnsi="Arial" w:cs="David" w:hint="cs"/>
          <w:b w:val="0"/>
          <w:bCs w:val="0"/>
          <w:sz w:val="22"/>
          <w:szCs w:val="22"/>
          <w:u w:val="none"/>
          <w:rtl/>
        </w:rPr>
        <w:t>__________________</w:t>
      </w:r>
    </w:p>
    <w:p w:rsidR="00945ADE" w:rsidRPr="007B1DBD" w:rsidRDefault="00945ADE">
      <w:pPr>
        <w:spacing w:line="360" w:lineRule="auto"/>
        <w:ind w:left="26"/>
        <w:jc w:val="right"/>
        <w:rPr>
          <w:rFonts w:ascii="Arial" w:hAnsi="Arial" w:cs="David"/>
          <w:b w:val="0"/>
          <w:bCs w:val="0"/>
          <w:sz w:val="22"/>
          <w:szCs w:val="22"/>
          <w:u w:val="none"/>
          <w:rtl/>
        </w:rPr>
      </w:pPr>
    </w:p>
    <w:p w:rsidR="00945ADE" w:rsidRPr="007B1DBD" w:rsidRDefault="00945ADE">
      <w:pPr>
        <w:spacing w:line="360" w:lineRule="auto"/>
        <w:ind w:left="26"/>
        <w:jc w:val="right"/>
        <w:rPr>
          <w:rFonts w:ascii="Arial" w:hAnsi="Arial" w:cs="David" w:hint="cs"/>
          <w:b w:val="0"/>
          <w:bCs w:val="0"/>
          <w:sz w:val="22"/>
          <w:szCs w:val="22"/>
          <w:u w:val="none"/>
          <w:rtl/>
        </w:rPr>
      </w:pPr>
      <w:r w:rsidRPr="007B1DBD">
        <w:rPr>
          <w:rFonts w:ascii="Arial" w:hAnsi="Arial" w:cs="David"/>
          <w:b w:val="0"/>
          <w:bCs w:val="0"/>
          <w:sz w:val="22"/>
          <w:szCs w:val="22"/>
          <w:u w:val="none"/>
          <w:rtl/>
        </w:rPr>
        <w:t>רואי חשבון</w:t>
      </w:r>
    </w:p>
    <w:p w:rsidR="00945ADE" w:rsidRPr="007B1DBD" w:rsidRDefault="00945ADE">
      <w:pPr>
        <w:spacing w:line="360" w:lineRule="auto"/>
        <w:jc w:val="both"/>
        <w:rPr>
          <w:rFonts w:ascii="Arial" w:hAnsi="Arial" w:cs="David" w:hint="cs"/>
          <w:b w:val="0"/>
          <w:bCs w:val="0"/>
          <w:sz w:val="22"/>
          <w:szCs w:val="22"/>
          <w:u w:val="none"/>
          <w:rtl/>
        </w:rPr>
      </w:pPr>
    </w:p>
    <w:p w:rsidR="00945ADE" w:rsidRPr="007B1DBD" w:rsidRDefault="00945ADE">
      <w:pPr>
        <w:ind w:left="28"/>
        <w:rPr>
          <w:rFonts w:ascii="Arial" w:hAnsi="Arial" w:cs="David" w:hint="cs"/>
          <w:b w:val="0"/>
          <w:bCs w:val="0"/>
          <w:sz w:val="22"/>
          <w:szCs w:val="22"/>
          <w:u w:val="none"/>
          <w:rtl/>
        </w:rPr>
      </w:pPr>
      <w:r w:rsidRPr="007B1DBD">
        <w:rPr>
          <w:rFonts w:ascii="Arial" w:hAnsi="Arial" w:cs="David"/>
          <w:b w:val="0"/>
          <w:bCs w:val="0"/>
          <w:sz w:val="22"/>
          <w:szCs w:val="22"/>
          <w:u w:val="none"/>
          <w:rtl/>
        </w:rPr>
        <w:t xml:space="preserve">(*) הערה – יש להקפיד כי החברה המצהירה תצהיר כי השיעור הינו לפחות </w:t>
      </w:r>
      <w:r w:rsidRPr="007B1DBD">
        <w:rPr>
          <w:rFonts w:ascii="Arial" w:hAnsi="Arial" w:cs="David" w:hint="cs"/>
          <w:b w:val="0"/>
          <w:bCs w:val="0"/>
          <w:sz w:val="22"/>
          <w:szCs w:val="22"/>
          <w:u w:val="none"/>
          <w:rtl/>
        </w:rPr>
        <w:t>35%</w:t>
      </w:r>
      <w:r w:rsidRPr="007B1DBD">
        <w:rPr>
          <w:rFonts w:ascii="Arial" w:hAnsi="Arial" w:cs="David"/>
          <w:b w:val="0"/>
          <w:bCs w:val="0"/>
          <w:sz w:val="22"/>
          <w:szCs w:val="22"/>
          <w:u w:val="none"/>
          <w:rtl/>
        </w:rPr>
        <w:t xml:space="preserve"> ולא השיעור המדויק</w:t>
      </w:r>
      <w:r w:rsidRPr="007B1DBD">
        <w:rPr>
          <w:rFonts w:ascii="Arial" w:hAnsi="Arial" w:cs="David" w:hint="cs"/>
          <w:b w:val="0"/>
          <w:bCs w:val="0"/>
          <w:sz w:val="22"/>
          <w:szCs w:val="22"/>
          <w:u w:val="none"/>
          <w:rtl/>
        </w:rPr>
        <w:t>,</w:t>
      </w:r>
      <w:r w:rsidRPr="007B1DBD">
        <w:rPr>
          <w:rFonts w:ascii="Arial" w:hAnsi="Arial" w:cs="David"/>
          <w:b w:val="0"/>
          <w:bCs w:val="0"/>
          <w:sz w:val="22"/>
          <w:szCs w:val="22"/>
          <w:u w:val="none"/>
          <w:rtl/>
        </w:rPr>
        <w:t xml:space="preserve"> שכן בד"כ קשה עד בלתי אפשרי לתת שיעור מדויק</w:t>
      </w:r>
      <w:r w:rsidRPr="007B1DBD">
        <w:rPr>
          <w:rFonts w:ascii="Arial" w:hAnsi="Arial" w:cs="David" w:hint="cs"/>
          <w:b w:val="0"/>
          <w:bCs w:val="0"/>
          <w:sz w:val="22"/>
          <w:szCs w:val="22"/>
          <w:u w:val="none"/>
          <w:rtl/>
        </w:rPr>
        <w:t>,</w:t>
      </w:r>
      <w:r w:rsidRPr="007B1DBD">
        <w:rPr>
          <w:rFonts w:ascii="Arial" w:hAnsi="Arial" w:cs="David"/>
          <w:b w:val="0"/>
          <w:bCs w:val="0"/>
          <w:sz w:val="22"/>
          <w:szCs w:val="22"/>
          <w:u w:val="none"/>
          <w:rtl/>
        </w:rPr>
        <w:t xml:space="preserve"> בעיקר כאשר מדובר בתמהיל מוצרים. ככלל</w:t>
      </w:r>
      <w:r w:rsidRPr="007B1DBD">
        <w:rPr>
          <w:rFonts w:ascii="Arial" w:hAnsi="Arial" w:cs="David" w:hint="cs"/>
          <w:b w:val="0"/>
          <w:bCs w:val="0"/>
          <w:sz w:val="22"/>
          <w:szCs w:val="22"/>
          <w:u w:val="none"/>
          <w:rtl/>
        </w:rPr>
        <w:t>,</w:t>
      </w:r>
      <w:r w:rsidRPr="007B1DBD">
        <w:rPr>
          <w:rFonts w:ascii="Arial" w:hAnsi="Arial" w:cs="David"/>
          <w:b w:val="0"/>
          <w:bCs w:val="0"/>
          <w:sz w:val="22"/>
          <w:szCs w:val="22"/>
          <w:u w:val="none"/>
          <w:rtl/>
        </w:rPr>
        <w:t xml:space="preserve"> ניתן להסתפק בשיעור בסיסי של 35%.</w:t>
      </w:r>
    </w:p>
    <w:p w:rsidR="00945ADE" w:rsidRPr="007B1DBD" w:rsidRDefault="00945ADE">
      <w:pPr>
        <w:ind w:left="28"/>
        <w:rPr>
          <w:rFonts w:ascii="Arial" w:hAnsi="Arial" w:cs="David" w:hint="cs"/>
          <w:sz w:val="22"/>
          <w:szCs w:val="22"/>
          <w:rtl/>
        </w:rPr>
      </w:pPr>
    </w:p>
    <w:p w:rsidR="00945ADE" w:rsidRPr="007B1DBD" w:rsidRDefault="00945ADE">
      <w:pPr>
        <w:jc w:val="both"/>
        <w:rPr>
          <w:rFonts w:ascii="Arial" w:hAnsi="Arial" w:cs="David" w:hint="cs"/>
          <w:b w:val="0"/>
          <w:bCs w:val="0"/>
          <w:sz w:val="22"/>
          <w:szCs w:val="22"/>
          <w:u w:val="none"/>
          <w:rtl/>
        </w:rPr>
      </w:pPr>
      <w:r w:rsidRPr="007B1DBD">
        <w:rPr>
          <w:rFonts w:ascii="Arial" w:hAnsi="Arial" w:cs="David" w:hint="cs"/>
          <w:b w:val="0"/>
          <w:bCs w:val="0"/>
          <w:sz w:val="22"/>
          <w:szCs w:val="22"/>
          <w:u w:val="none"/>
          <w:rtl/>
        </w:rPr>
        <w:t xml:space="preserve">הערות: </w:t>
      </w:r>
    </w:p>
    <w:p w:rsidR="00945ADE" w:rsidRPr="007B1DBD" w:rsidRDefault="00945ADE" w:rsidP="00F4026A">
      <w:pPr>
        <w:numPr>
          <w:ilvl w:val="0"/>
          <w:numId w:val="23"/>
        </w:numPr>
        <w:jc w:val="both"/>
        <w:rPr>
          <w:rFonts w:ascii="Arial" w:hAnsi="Arial" w:cs="David" w:hint="cs"/>
          <w:b w:val="0"/>
          <w:bCs w:val="0"/>
          <w:sz w:val="22"/>
          <w:szCs w:val="22"/>
          <w:u w:val="none"/>
        </w:rPr>
      </w:pPr>
      <w:r w:rsidRPr="007B1DBD">
        <w:rPr>
          <w:rFonts w:ascii="Arial" w:hAnsi="Arial" w:cs="David"/>
          <w:b w:val="0"/>
          <w:bCs w:val="0"/>
          <w:sz w:val="22"/>
          <w:szCs w:val="22"/>
          <w:u w:val="none"/>
          <w:rtl/>
        </w:rPr>
        <w:t>נוסח דיווח זה נקבע ע</w:t>
      </w:r>
      <w:r w:rsidRPr="007B1DBD">
        <w:rPr>
          <w:rFonts w:ascii="Arial" w:hAnsi="Arial" w:cs="David" w:hint="cs"/>
          <w:b w:val="0"/>
          <w:bCs w:val="0"/>
          <w:sz w:val="22"/>
          <w:szCs w:val="22"/>
          <w:u w:val="none"/>
          <w:rtl/>
        </w:rPr>
        <w:t>ל ידי</w:t>
      </w:r>
      <w:r w:rsidRPr="007B1DBD">
        <w:rPr>
          <w:rFonts w:ascii="Arial" w:hAnsi="Arial" w:cs="David"/>
          <w:b w:val="0"/>
          <w:bCs w:val="0"/>
          <w:sz w:val="22"/>
          <w:szCs w:val="22"/>
          <w:u w:val="none"/>
          <w:rtl/>
        </w:rPr>
        <w:t xml:space="preserve"> ועדה משותפת למינהל הרכש הממשלתי וללשכת רו</w:t>
      </w:r>
      <w:r w:rsidRPr="007B1DBD">
        <w:rPr>
          <w:rFonts w:ascii="Arial" w:hAnsi="Arial" w:cs="David" w:hint="cs"/>
          <w:b w:val="0"/>
          <w:bCs w:val="0"/>
          <w:sz w:val="22"/>
          <w:szCs w:val="22"/>
          <w:u w:val="none"/>
          <w:rtl/>
        </w:rPr>
        <w:t>אי החשבון</w:t>
      </w:r>
      <w:r w:rsidRPr="007B1DBD">
        <w:rPr>
          <w:rFonts w:ascii="Arial" w:hAnsi="Arial" w:cs="David"/>
          <w:b w:val="0"/>
          <w:bCs w:val="0"/>
          <w:sz w:val="22"/>
          <w:szCs w:val="22"/>
          <w:u w:val="none"/>
          <w:rtl/>
        </w:rPr>
        <w:t xml:space="preserve"> בישראל – אוגוסט 2009.</w:t>
      </w:r>
    </w:p>
    <w:p w:rsidR="00945ADE" w:rsidRPr="007B1DBD" w:rsidRDefault="00945ADE" w:rsidP="00F4026A">
      <w:pPr>
        <w:pStyle w:val="a3"/>
        <w:numPr>
          <w:ilvl w:val="0"/>
          <w:numId w:val="23"/>
        </w:numPr>
        <w:tabs>
          <w:tab w:val="clear" w:pos="4153"/>
          <w:tab w:val="clear" w:pos="8306"/>
          <w:tab w:val="left" w:pos="6945"/>
        </w:tabs>
        <w:rPr>
          <w:rFonts w:cs="David"/>
          <w:b w:val="0"/>
          <w:bCs w:val="0"/>
          <w:u w:val="none"/>
          <w:rtl/>
        </w:rPr>
      </w:pPr>
      <w:r w:rsidRPr="007B1DBD">
        <w:rPr>
          <w:rFonts w:ascii="Arial" w:hAnsi="Arial" w:cs="David"/>
          <w:b w:val="0"/>
          <w:bCs w:val="0"/>
          <w:sz w:val="22"/>
          <w:szCs w:val="22"/>
          <w:u w:val="none"/>
          <w:rtl/>
        </w:rPr>
        <w:t xml:space="preserve">יודפס על נייר לוגו של משרד </w:t>
      </w:r>
      <w:r w:rsidRPr="007B1DBD">
        <w:rPr>
          <w:rFonts w:ascii="Arial" w:hAnsi="Arial" w:cs="David" w:hint="cs"/>
          <w:b w:val="0"/>
          <w:bCs w:val="0"/>
          <w:sz w:val="22"/>
          <w:szCs w:val="22"/>
          <w:u w:val="none"/>
          <w:rtl/>
        </w:rPr>
        <w:t>הרו"</w:t>
      </w:r>
      <w:r w:rsidRPr="007B1DBD">
        <w:rPr>
          <w:rFonts w:ascii="Arial" w:hAnsi="Arial" w:cs="David"/>
          <w:b w:val="0"/>
          <w:bCs w:val="0"/>
          <w:sz w:val="22"/>
          <w:szCs w:val="22"/>
          <w:u w:val="none"/>
          <w:rtl/>
        </w:rPr>
        <w:t>ח</w:t>
      </w:r>
      <w:r w:rsidRPr="007B1DBD">
        <w:rPr>
          <w:rFonts w:ascii="Arial" w:hAnsi="Arial" w:cs="David" w:hint="cs"/>
          <w:b w:val="0"/>
          <w:bCs w:val="0"/>
          <w:sz w:val="22"/>
          <w:szCs w:val="22"/>
          <w:u w:val="none"/>
          <w:rtl/>
        </w:rPr>
        <w:t>.</w:t>
      </w:r>
    </w:p>
    <w:p w:rsidR="00945ADE" w:rsidRPr="00010C09" w:rsidRDefault="00945ADE">
      <w:pPr>
        <w:spacing w:line="360" w:lineRule="auto"/>
        <w:ind w:left="26"/>
        <w:jc w:val="both"/>
        <w:rPr>
          <w:rFonts w:ascii="Arial" w:hAnsi="Arial" w:cs="Arial" w:hint="cs"/>
          <w:b w:val="0"/>
          <w:bCs w:val="0"/>
          <w:sz w:val="22"/>
          <w:szCs w:val="22"/>
          <w:u w:val="none"/>
          <w:rtl/>
        </w:rPr>
      </w:pPr>
    </w:p>
    <w:p w:rsidR="00945ADE" w:rsidRDefault="00945ADE">
      <w:pPr>
        <w:rPr>
          <w:rFonts w:hint="cs"/>
          <w:rtl/>
        </w:rPr>
      </w:pPr>
    </w:p>
    <w:p w:rsidR="00163A01" w:rsidRDefault="00163A01">
      <w:pPr>
        <w:rPr>
          <w:rFonts w:hint="cs"/>
          <w:rtl/>
        </w:rPr>
      </w:pPr>
    </w:p>
    <w:p w:rsidR="00163A01" w:rsidRDefault="00163A01">
      <w:pPr>
        <w:rPr>
          <w:rFonts w:hint="cs"/>
          <w:rtl/>
        </w:rPr>
      </w:pPr>
    </w:p>
    <w:p w:rsidR="00163A01" w:rsidRDefault="00163A01">
      <w:pPr>
        <w:rPr>
          <w:rFonts w:hint="cs"/>
          <w:rtl/>
        </w:rPr>
      </w:pPr>
    </w:p>
    <w:p w:rsidR="00163A01" w:rsidRDefault="00163A01">
      <w:pPr>
        <w:rPr>
          <w:rFonts w:hint="cs"/>
        </w:rPr>
      </w:pPr>
    </w:p>
    <w:p w:rsidR="00945ADE" w:rsidRDefault="00945ADE"/>
    <w:p w:rsidR="00945ADE" w:rsidRPr="00E26DE4" w:rsidRDefault="00945ADE">
      <w:pPr>
        <w:pStyle w:val="1"/>
        <w:rPr>
          <w:rFonts w:hint="cs"/>
          <w:b w:val="0"/>
          <w:bCs w:val="0"/>
          <w:sz w:val="24"/>
        </w:rPr>
      </w:pPr>
      <w:r w:rsidRPr="00E26DE4">
        <w:rPr>
          <w:rFonts w:hint="cs"/>
          <w:b w:val="0"/>
          <w:bCs w:val="0"/>
          <w:sz w:val="24"/>
          <w:rtl/>
        </w:rPr>
        <w:t xml:space="preserve">נספח ח' </w:t>
      </w:r>
    </w:p>
    <w:p w:rsidR="00945ADE" w:rsidRDefault="00945ADE">
      <w:pPr>
        <w:rPr>
          <w:rFonts w:cs="David"/>
          <w:b w:val="0"/>
          <w:bCs w:val="0"/>
          <w:szCs w:val="24"/>
          <w:u w:val="none"/>
          <w:rtl/>
          <w:lang w:eastAsia="en-US"/>
        </w:rPr>
      </w:pPr>
      <w:r>
        <w:rPr>
          <w:rFonts w:cs="David"/>
          <w:b w:val="0"/>
          <w:bCs w:val="0"/>
          <w:szCs w:val="24"/>
          <w:u w:val="none"/>
          <w:rtl/>
          <w:lang w:eastAsia="en-US"/>
        </w:rPr>
        <w:t>לכבוד</w:t>
      </w:r>
    </w:p>
    <w:p w:rsidR="00945ADE" w:rsidRDefault="00945ADE">
      <w:pPr>
        <w:rPr>
          <w:rFonts w:cs="David"/>
          <w:b w:val="0"/>
          <w:bCs w:val="0"/>
          <w:szCs w:val="24"/>
          <w:u w:val="none"/>
          <w:rtl/>
          <w:lang w:eastAsia="en-US"/>
        </w:rPr>
      </w:pPr>
      <w:r>
        <w:rPr>
          <w:rFonts w:cs="David"/>
          <w:b w:val="0"/>
          <w:bCs w:val="0"/>
          <w:szCs w:val="24"/>
          <w:u w:val="none"/>
          <w:rtl/>
          <w:lang w:eastAsia="en-US"/>
        </w:rPr>
        <w:t>משטרת ישראל/מטה ארצי</w:t>
      </w:r>
    </w:p>
    <w:p w:rsidR="00945ADE" w:rsidRDefault="00945ADE">
      <w:pPr>
        <w:rPr>
          <w:rFonts w:cs="David"/>
          <w:b w:val="0"/>
          <w:bCs w:val="0"/>
          <w:szCs w:val="24"/>
          <w:u w:val="none"/>
          <w:rtl/>
          <w:lang w:eastAsia="en-US"/>
        </w:rPr>
      </w:pPr>
      <w:r>
        <w:rPr>
          <w:rFonts w:cs="David"/>
          <w:b w:val="0"/>
          <w:bCs w:val="0"/>
          <w:szCs w:val="24"/>
          <w:u w:val="none"/>
          <w:rtl/>
          <w:lang w:eastAsia="en-US"/>
        </w:rPr>
        <w:t>חשבות/מח' כספים/גזברות/ספקים</w:t>
      </w:r>
    </w:p>
    <w:p w:rsidR="00945ADE" w:rsidRDefault="00945ADE">
      <w:pPr>
        <w:rPr>
          <w:rFonts w:cs="David"/>
          <w:b w:val="0"/>
          <w:bCs w:val="0"/>
          <w:szCs w:val="24"/>
          <w:rtl/>
          <w:lang w:eastAsia="en-US"/>
        </w:rPr>
      </w:pPr>
      <w:r>
        <w:rPr>
          <w:rFonts w:cs="David"/>
          <w:b w:val="0"/>
          <w:bCs w:val="0"/>
          <w:szCs w:val="24"/>
          <w:rtl/>
          <w:lang w:eastAsia="en-US"/>
        </w:rPr>
        <w:t>ירושלים - 91906</w:t>
      </w:r>
    </w:p>
    <w:p w:rsidR="00945ADE" w:rsidRDefault="00945ADE">
      <w:pPr>
        <w:rPr>
          <w:rFonts w:cs="David"/>
          <w:b w:val="0"/>
          <w:bCs w:val="0"/>
          <w:szCs w:val="24"/>
          <w:rtl/>
          <w:lang w:eastAsia="en-US"/>
        </w:rPr>
      </w:pPr>
    </w:p>
    <w:p w:rsidR="00945ADE" w:rsidRDefault="00945ADE">
      <w:pPr>
        <w:jc w:val="center"/>
        <w:rPr>
          <w:rFonts w:cs="David"/>
          <w:szCs w:val="28"/>
          <w:rtl/>
          <w:lang w:eastAsia="en-US"/>
        </w:rPr>
      </w:pPr>
      <w:r>
        <w:rPr>
          <w:rFonts w:cs="David"/>
          <w:b w:val="0"/>
          <w:bCs w:val="0"/>
          <w:szCs w:val="28"/>
          <w:u w:val="none"/>
          <w:rtl/>
          <w:lang w:eastAsia="en-US"/>
        </w:rPr>
        <w:t xml:space="preserve">הנדון:- </w:t>
      </w:r>
      <w:r>
        <w:rPr>
          <w:rFonts w:cs="David"/>
          <w:szCs w:val="28"/>
          <w:rtl/>
          <w:lang w:eastAsia="en-US"/>
        </w:rPr>
        <w:t>תשלום למוטב באמצעות זיכוי חשבון בנק</w:t>
      </w:r>
    </w:p>
    <w:p w:rsidR="00945ADE" w:rsidRDefault="00945ADE">
      <w:pPr>
        <w:rPr>
          <w:rFonts w:cs="David"/>
          <w:rtl/>
          <w:lang w:eastAsia="en-US"/>
        </w:rPr>
      </w:pPr>
    </w:p>
    <w:p w:rsidR="00945ADE" w:rsidRDefault="00945ADE">
      <w:pPr>
        <w:ind w:left="390" w:hanging="390"/>
        <w:jc w:val="both"/>
        <w:rPr>
          <w:rFonts w:cs="David"/>
          <w:b w:val="0"/>
          <w:bCs w:val="0"/>
          <w:szCs w:val="24"/>
          <w:u w:val="none"/>
          <w:rtl/>
          <w:lang w:eastAsia="en-US"/>
        </w:rPr>
      </w:pPr>
      <w:r>
        <w:rPr>
          <w:rFonts w:cs="David"/>
          <w:b w:val="0"/>
          <w:bCs w:val="0"/>
          <w:szCs w:val="24"/>
          <w:u w:val="none"/>
          <w:rtl/>
          <w:lang w:eastAsia="en-US"/>
        </w:rPr>
        <w:t>1.</w:t>
      </w:r>
      <w:r>
        <w:rPr>
          <w:rFonts w:cs="David"/>
          <w:b w:val="0"/>
          <w:bCs w:val="0"/>
          <w:szCs w:val="24"/>
          <w:u w:val="none"/>
          <w:rtl/>
          <w:lang w:eastAsia="en-US"/>
        </w:rPr>
        <w:tab/>
        <w:t xml:space="preserve">הרינו לבקשכם לבצע תשלומים, בגין טובין/שירותים שנספק/נבצע עבורכם, באמצעות זיכוי </w:t>
      </w:r>
      <w:r>
        <w:rPr>
          <w:rFonts w:cs="David"/>
          <w:b w:val="0"/>
          <w:bCs w:val="0"/>
          <w:szCs w:val="24"/>
          <w:u w:val="none"/>
          <w:rtl/>
          <w:lang w:eastAsia="en-US"/>
        </w:rPr>
        <w:br/>
        <w:t>חשבוננו בבנק כדלהלן:-</w:t>
      </w:r>
    </w:p>
    <w:p w:rsidR="00945ADE" w:rsidRDefault="00945ADE">
      <w:pPr>
        <w:rPr>
          <w:rFonts w:cs="David"/>
          <w:szCs w:val="28"/>
          <w:rtl/>
          <w:lang w:eastAsia="en-US"/>
        </w:rPr>
      </w:pPr>
    </w:p>
    <w:tbl>
      <w:tblPr>
        <w:tblW w:w="0" w:type="auto"/>
        <w:jc w:val="right"/>
        <w:tblLayout w:type="fixed"/>
        <w:tblLook w:val="0000"/>
      </w:tblPr>
      <w:tblGrid>
        <w:gridCol w:w="6"/>
        <w:gridCol w:w="3078"/>
        <w:gridCol w:w="1134"/>
        <w:gridCol w:w="526"/>
        <w:gridCol w:w="473"/>
        <w:gridCol w:w="473"/>
        <w:gridCol w:w="473"/>
        <w:gridCol w:w="473"/>
        <w:gridCol w:w="473"/>
        <w:gridCol w:w="473"/>
        <w:gridCol w:w="473"/>
        <w:gridCol w:w="473"/>
      </w:tblGrid>
      <w:tr w:rsidR="00945ADE">
        <w:tblPrEx>
          <w:tblCellMar>
            <w:top w:w="0" w:type="dxa"/>
            <w:bottom w:w="0" w:type="dxa"/>
          </w:tblCellMar>
        </w:tblPrEx>
        <w:trPr>
          <w:jc w:val="right"/>
        </w:trPr>
        <w:tc>
          <w:tcPr>
            <w:tcW w:w="3084" w:type="dxa"/>
            <w:gridSpan w:val="2"/>
            <w:tcBorders>
              <w:top w:val="single" w:sz="6" w:space="0" w:color="auto"/>
              <w:left w:val="single" w:sz="6" w:space="0" w:color="auto"/>
              <w:bottom w:val="single" w:sz="6" w:space="0" w:color="auto"/>
              <w:right w:val="single" w:sz="6" w:space="0" w:color="auto"/>
            </w:tcBorders>
          </w:tcPr>
          <w:p w:rsidR="00945ADE" w:rsidRDefault="00945ADE">
            <w:pPr>
              <w:rPr>
                <w:rFonts w:cs="David"/>
                <w:szCs w:val="28"/>
                <w:rtl/>
                <w:lang w:eastAsia="en-US"/>
              </w:rPr>
            </w:pPr>
            <w:r>
              <w:rPr>
                <w:rFonts w:cs="David"/>
                <w:b w:val="0"/>
                <w:bCs w:val="0"/>
                <w:szCs w:val="28"/>
                <w:u w:val="none"/>
                <w:rtl/>
                <w:lang w:eastAsia="en-US"/>
              </w:rPr>
              <w:t>שם הספק (העסק)</w:t>
            </w:r>
          </w:p>
        </w:tc>
        <w:tc>
          <w:tcPr>
            <w:tcW w:w="1134" w:type="dxa"/>
            <w:tcBorders>
              <w:right w:val="nil"/>
            </w:tcBorders>
          </w:tcPr>
          <w:p w:rsidR="00945ADE" w:rsidRDefault="00945ADE">
            <w:pPr>
              <w:rPr>
                <w:rFonts w:cs="David"/>
                <w:szCs w:val="28"/>
                <w:rtl/>
                <w:lang w:eastAsia="en-US"/>
              </w:rPr>
            </w:pPr>
          </w:p>
        </w:tc>
        <w:tc>
          <w:tcPr>
            <w:tcW w:w="4310" w:type="dxa"/>
            <w:gridSpan w:val="9"/>
            <w:tcBorders>
              <w:top w:val="single" w:sz="6" w:space="0" w:color="auto"/>
              <w:left w:val="single" w:sz="6" w:space="0" w:color="auto"/>
              <w:bottom w:val="single" w:sz="6" w:space="0" w:color="auto"/>
              <w:right w:val="single" w:sz="6" w:space="0" w:color="auto"/>
            </w:tcBorders>
          </w:tcPr>
          <w:p w:rsidR="00945ADE" w:rsidRDefault="00945ADE">
            <w:pPr>
              <w:rPr>
                <w:rFonts w:cs="David"/>
                <w:szCs w:val="28"/>
                <w:rtl/>
                <w:lang w:eastAsia="en-US"/>
              </w:rPr>
            </w:pPr>
            <w:r>
              <w:rPr>
                <w:rFonts w:cs="David"/>
                <w:b w:val="0"/>
                <w:bCs w:val="0"/>
                <w:szCs w:val="28"/>
                <w:u w:val="none"/>
                <w:rtl/>
                <w:lang w:eastAsia="en-US"/>
              </w:rPr>
              <w:t>מס' עוסק מורשה/ת.ז./מלכ"ר</w:t>
            </w:r>
          </w:p>
        </w:tc>
      </w:tr>
      <w:tr w:rsidR="00945ADE">
        <w:tblPrEx>
          <w:tblCellMar>
            <w:top w:w="0" w:type="dxa"/>
            <w:bottom w:w="0" w:type="dxa"/>
          </w:tblCellMar>
        </w:tblPrEx>
        <w:trPr>
          <w:gridBefore w:val="1"/>
          <w:wBefore w:w="6" w:type="dxa"/>
          <w:jc w:val="right"/>
        </w:trPr>
        <w:tc>
          <w:tcPr>
            <w:tcW w:w="3078" w:type="dxa"/>
            <w:tcBorders>
              <w:top w:val="single" w:sz="6" w:space="0" w:color="auto"/>
              <w:left w:val="single" w:sz="6" w:space="0" w:color="auto"/>
              <w:bottom w:val="single" w:sz="6" w:space="0" w:color="auto"/>
              <w:right w:val="single" w:sz="6" w:space="0" w:color="auto"/>
            </w:tcBorders>
          </w:tcPr>
          <w:p w:rsidR="00945ADE" w:rsidRDefault="00945ADE">
            <w:pPr>
              <w:rPr>
                <w:rFonts w:cs="David"/>
                <w:szCs w:val="28"/>
                <w:rtl/>
                <w:lang w:eastAsia="en-US"/>
              </w:rPr>
            </w:pPr>
          </w:p>
        </w:tc>
        <w:tc>
          <w:tcPr>
            <w:tcW w:w="1134" w:type="dxa"/>
            <w:tcBorders>
              <w:right w:val="nil"/>
            </w:tcBorders>
          </w:tcPr>
          <w:p w:rsidR="00945ADE" w:rsidRDefault="00945ADE">
            <w:pPr>
              <w:rPr>
                <w:rFonts w:cs="David"/>
                <w:szCs w:val="28"/>
                <w:rtl/>
                <w:lang w:eastAsia="en-US"/>
              </w:rPr>
            </w:pPr>
          </w:p>
        </w:tc>
        <w:tc>
          <w:tcPr>
            <w:tcW w:w="526" w:type="dxa"/>
            <w:tcBorders>
              <w:top w:val="single" w:sz="6" w:space="0" w:color="auto"/>
              <w:left w:val="single" w:sz="6" w:space="0" w:color="auto"/>
              <w:bottom w:val="single" w:sz="6" w:space="0" w:color="auto"/>
              <w:right w:val="single" w:sz="6" w:space="0" w:color="auto"/>
            </w:tcBorders>
          </w:tcPr>
          <w:p w:rsidR="00945ADE" w:rsidRDefault="00945ADE">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945ADE" w:rsidRDefault="00945ADE">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945ADE" w:rsidRDefault="00945ADE">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945ADE" w:rsidRDefault="00945ADE">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945ADE" w:rsidRDefault="00945ADE">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945ADE" w:rsidRDefault="00945ADE">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945ADE" w:rsidRDefault="00945ADE">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945ADE" w:rsidRDefault="00945ADE">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945ADE" w:rsidRDefault="00945ADE">
            <w:pPr>
              <w:rPr>
                <w:rFonts w:cs="David"/>
                <w:szCs w:val="28"/>
                <w:rtl/>
                <w:lang w:eastAsia="en-US"/>
              </w:rPr>
            </w:pPr>
          </w:p>
        </w:tc>
      </w:tr>
    </w:tbl>
    <w:p w:rsidR="00945ADE" w:rsidRDefault="00945ADE">
      <w:pPr>
        <w:rPr>
          <w:rFonts w:cs="David"/>
          <w:szCs w:val="28"/>
          <w:rtl/>
          <w:lang w:eastAsia="en-US"/>
        </w:rPr>
      </w:pPr>
    </w:p>
    <w:tbl>
      <w:tblPr>
        <w:tblW w:w="0" w:type="auto"/>
        <w:jc w:val="right"/>
        <w:tblLayout w:type="fixed"/>
        <w:tblLook w:val="0000"/>
      </w:tblPr>
      <w:tblGrid>
        <w:gridCol w:w="3089"/>
        <w:gridCol w:w="4111"/>
        <w:gridCol w:w="709"/>
        <w:gridCol w:w="624"/>
      </w:tblGrid>
      <w:tr w:rsidR="00945ADE">
        <w:tblPrEx>
          <w:tblCellMar>
            <w:top w:w="0" w:type="dxa"/>
            <w:bottom w:w="0" w:type="dxa"/>
          </w:tblCellMar>
        </w:tblPrEx>
        <w:trPr>
          <w:jc w:val="right"/>
        </w:trPr>
        <w:tc>
          <w:tcPr>
            <w:tcW w:w="3089" w:type="dxa"/>
            <w:tcBorders>
              <w:top w:val="single" w:sz="6" w:space="0" w:color="auto"/>
              <w:left w:val="single" w:sz="6" w:space="0" w:color="auto"/>
              <w:bottom w:val="single" w:sz="6" w:space="0" w:color="auto"/>
              <w:right w:val="single" w:sz="6" w:space="0" w:color="auto"/>
            </w:tcBorders>
          </w:tcPr>
          <w:p w:rsidR="00945ADE" w:rsidRDefault="00945ADE">
            <w:pPr>
              <w:rPr>
                <w:rFonts w:cs="David"/>
                <w:szCs w:val="28"/>
                <w:rtl/>
                <w:lang w:eastAsia="en-US"/>
              </w:rPr>
            </w:pPr>
            <w:r>
              <w:rPr>
                <w:rFonts w:cs="David"/>
                <w:b w:val="0"/>
                <w:bCs w:val="0"/>
                <w:szCs w:val="28"/>
                <w:u w:val="none"/>
                <w:rtl/>
                <w:lang w:eastAsia="en-US"/>
              </w:rPr>
              <w:t>שם הבנק</w:t>
            </w:r>
          </w:p>
        </w:tc>
        <w:tc>
          <w:tcPr>
            <w:tcW w:w="4111" w:type="dxa"/>
            <w:tcBorders>
              <w:right w:val="nil"/>
            </w:tcBorders>
          </w:tcPr>
          <w:p w:rsidR="00945ADE" w:rsidRDefault="00945ADE">
            <w:pPr>
              <w:rPr>
                <w:rFonts w:cs="David"/>
                <w:szCs w:val="28"/>
                <w:rtl/>
                <w:lang w:eastAsia="en-US"/>
              </w:rPr>
            </w:pPr>
          </w:p>
        </w:tc>
        <w:tc>
          <w:tcPr>
            <w:tcW w:w="1333" w:type="dxa"/>
            <w:gridSpan w:val="2"/>
            <w:tcBorders>
              <w:top w:val="single" w:sz="6" w:space="0" w:color="auto"/>
              <w:left w:val="single" w:sz="6" w:space="0" w:color="auto"/>
              <w:bottom w:val="single" w:sz="6" w:space="0" w:color="auto"/>
              <w:right w:val="single" w:sz="6" w:space="0" w:color="auto"/>
            </w:tcBorders>
          </w:tcPr>
          <w:p w:rsidR="00945ADE" w:rsidRDefault="00945ADE">
            <w:pPr>
              <w:rPr>
                <w:rFonts w:cs="David"/>
                <w:szCs w:val="28"/>
                <w:rtl/>
                <w:lang w:eastAsia="en-US"/>
              </w:rPr>
            </w:pPr>
            <w:r>
              <w:rPr>
                <w:rFonts w:cs="David"/>
                <w:b w:val="0"/>
                <w:bCs w:val="0"/>
                <w:szCs w:val="28"/>
                <w:u w:val="none"/>
                <w:rtl/>
                <w:lang w:eastAsia="en-US"/>
              </w:rPr>
              <w:t>סמל הבנק</w:t>
            </w:r>
          </w:p>
        </w:tc>
      </w:tr>
      <w:tr w:rsidR="00945ADE">
        <w:tblPrEx>
          <w:tblCellMar>
            <w:top w:w="0" w:type="dxa"/>
            <w:bottom w:w="0" w:type="dxa"/>
          </w:tblCellMar>
        </w:tblPrEx>
        <w:trPr>
          <w:jc w:val="right"/>
        </w:trPr>
        <w:tc>
          <w:tcPr>
            <w:tcW w:w="3089" w:type="dxa"/>
            <w:tcBorders>
              <w:top w:val="single" w:sz="6" w:space="0" w:color="auto"/>
              <w:left w:val="single" w:sz="6" w:space="0" w:color="auto"/>
              <w:bottom w:val="single" w:sz="6" w:space="0" w:color="auto"/>
              <w:right w:val="single" w:sz="6" w:space="0" w:color="auto"/>
            </w:tcBorders>
          </w:tcPr>
          <w:p w:rsidR="00945ADE" w:rsidRDefault="00945ADE">
            <w:pPr>
              <w:rPr>
                <w:rFonts w:cs="David"/>
                <w:szCs w:val="28"/>
                <w:rtl/>
                <w:lang w:eastAsia="en-US"/>
              </w:rPr>
            </w:pPr>
          </w:p>
        </w:tc>
        <w:tc>
          <w:tcPr>
            <w:tcW w:w="4111" w:type="dxa"/>
            <w:tcBorders>
              <w:right w:val="nil"/>
            </w:tcBorders>
          </w:tcPr>
          <w:p w:rsidR="00945ADE" w:rsidRDefault="00945ADE">
            <w:pPr>
              <w:rPr>
                <w:rFonts w:cs="David"/>
                <w:szCs w:val="28"/>
                <w:rtl/>
                <w:lang w:eastAsia="en-US"/>
              </w:rPr>
            </w:pPr>
          </w:p>
        </w:tc>
        <w:tc>
          <w:tcPr>
            <w:tcW w:w="709" w:type="dxa"/>
            <w:tcBorders>
              <w:top w:val="single" w:sz="6" w:space="0" w:color="auto"/>
              <w:left w:val="single" w:sz="6" w:space="0" w:color="auto"/>
              <w:bottom w:val="single" w:sz="6" w:space="0" w:color="auto"/>
              <w:right w:val="single" w:sz="6" w:space="0" w:color="auto"/>
            </w:tcBorders>
          </w:tcPr>
          <w:p w:rsidR="00945ADE" w:rsidRDefault="00945ADE">
            <w:pPr>
              <w:rPr>
                <w:rFonts w:cs="David"/>
                <w:szCs w:val="28"/>
                <w:rtl/>
                <w:lang w:eastAsia="en-US"/>
              </w:rPr>
            </w:pPr>
          </w:p>
        </w:tc>
        <w:tc>
          <w:tcPr>
            <w:tcW w:w="624" w:type="dxa"/>
            <w:tcBorders>
              <w:top w:val="single" w:sz="6" w:space="0" w:color="auto"/>
              <w:left w:val="single" w:sz="6" w:space="0" w:color="auto"/>
              <w:bottom w:val="single" w:sz="6" w:space="0" w:color="auto"/>
              <w:right w:val="single" w:sz="6" w:space="0" w:color="auto"/>
            </w:tcBorders>
          </w:tcPr>
          <w:p w:rsidR="00945ADE" w:rsidRDefault="00945ADE">
            <w:pPr>
              <w:rPr>
                <w:rFonts w:cs="David"/>
                <w:szCs w:val="28"/>
                <w:rtl/>
                <w:lang w:eastAsia="en-US"/>
              </w:rPr>
            </w:pPr>
          </w:p>
        </w:tc>
      </w:tr>
    </w:tbl>
    <w:p w:rsidR="00945ADE" w:rsidRDefault="00945ADE">
      <w:pPr>
        <w:rPr>
          <w:rFonts w:cs="David"/>
          <w:szCs w:val="28"/>
          <w:rtl/>
          <w:lang w:eastAsia="en-US"/>
        </w:rPr>
      </w:pPr>
    </w:p>
    <w:tbl>
      <w:tblPr>
        <w:tblW w:w="0" w:type="auto"/>
        <w:jc w:val="right"/>
        <w:tblLayout w:type="fixed"/>
        <w:tblLook w:val="0000"/>
      </w:tblPr>
      <w:tblGrid>
        <w:gridCol w:w="3085"/>
        <w:gridCol w:w="1985"/>
        <w:gridCol w:w="1275"/>
        <w:gridCol w:w="1276"/>
        <w:gridCol w:w="908"/>
      </w:tblGrid>
      <w:tr w:rsidR="00945ADE">
        <w:tblPrEx>
          <w:tblCellMar>
            <w:top w:w="0" w:type="dxa"/>
            <w:bottom w:w="0" w:type="dxa"/>
          </w:tblCellMar>
        </w:tblPrEx>
        <w:trPr>
          <w:jc w:val="right"/>
        </w:trPr>
        <w:tc>
          <w:tcPr>
            <w:tcW w:w="3085" w:type="dxa"/>
            <w:tcBorders>
              <w:top w:val="single" w:sz="6" w:space="0" w:color="auto"/>
              <w:left w:val="single" w:sz="6" w:space="0" w:color="auto"/>
              <w:bottom w:val="single" w:sz="6" w:space="0" w:color="auto"/>
              <w:right w:val="single" w:sz="6" w:space="0" w:color="auto"/>
            </w:tcBorders>
          </w:tcPr>
          <w:p w:rsidR="00945ADE" w:rsidRDefault="00945ADE">
            <w:pPr>
              <w:rPr>
                <w:rFonts w:cs="David"/>
                <w:szCs w:val="28"/>
                <w:rtl/>
                <w:lang w:eastAsia="en-US"/>
              </w:rPr>
            </w:pPr>
            <w:r>
              <w:rPr>
                <w:rFonts w:cs="David"/>
                <w:b w:val="0"/>
                <w:bCs w:val="0"/>
                <w:szCs w:val="28"/>
                <w:u w:val="none"/>
                <w:rtl/>
                <w:lang w:eastAsia="en-US"/>
              </w:rPr>
              <w:t>שם הסניף</w:t>
            </w:r>
          </w:p>
        </w:tc>
        <w:tc>
          <w:tcPr>
            <w:tcW w:w="1985" w:type="dxa"/>
            <w:tcBorders>
              <w:right w:val="nil"/>
            </w:tcBorders>
          </w:tcPr>
          <w:p w:rsidR="00945ADE" w:rsidRDefault="00945ADE">
            <w:pPr>
              <w:rPr>
                <w:rFonts w:cs="David"/>
                <w:szCs w:val="28"/>
                <w:rtl/>
                <w:lang w:eastAsia="en-US"/>
              </w:rPr>
            </w:pPr>
          </w:p>
        </w:tc>
        <w:tc>
          <w:tcPr>
            <w:tcW w:w="3459" w:type="dxa"/>
            <w:gridSpan w:val="3"/>
            <w:tcBorders>
              <w:top w:val="single" w:sz="6" w:space="0" w:color="auto"/>
              <w:left w:val="single" w:sz="6" w:space="0" w:color="auto"/>
              <w:bottom w:val="single" w:sz="6" w:space="0" w:color="auto"/>
              <w:right w:val="single" w:sz="6" w:space="0" w:color="auto"/>
            </w:tcBorders>
          </w:tcPr>
          <w:p w:rsidR="00945ADE" w:rsidRDefault="00945ADE">
            <w:pPr>
              <w:rPr>
                <w:rFonts w:cs="David"/>
                <w:szCs w:val="28"/>
                <w:rtl/>
                <w:lang w:eastAsia="en-US"/>
              </w:rPr>
            </w:pPr>
            <w:r>
              <w:rPr>
                <w:rFonts w:cs="David"/>
                <w:b w:val="0"/>
                <w:bCs w:val="0"/>
                <w:szCs w:val="28"/>
                <w:u w:val="none"/>
                <w:rtl/>
                <w:lang w:eastAsia="en-US"/>
              </w:rPr>
              <w:t>סמל הסניף</w:t>
            </w:r>
          </w:p>
        </w:tc>
      </w:tr>
      <w:tr w:rsidR="00945ADE">
        <w:tblPrEx>
          <w:tblCellMar>
            <w:top w:w="0" w:type="dxa"/>
            <w:bottom w:w="0" w:type="dxa"/>
          </w:tblCellMar>
        </w:tblPrEx>
        <w:trPr>
          <w:jc w:val="right"/>
        </w:trPr>
        <w:tc>
          <w:tcPr>
            <w:tcW w:w="3085" w:type="dxa"/>
            <w:tcBorders>
              <w:top w:val="single" w:sz="6" w:space="0" w:color="auto"/>
              <w:left w:val="single" w:sz="6" w:space="0" w:color="auto"/>
              <w:bottom w:val="single" w:sz="6" w:space="0" w:color="auto"/>
              <w:right w:val="single" w:sz="6" w:space="0" w:color="auto"/>
            </w:tcBorders>
          </w:tcPr>
          <w:p w:rsidR="00945ADE" w:rsidRDefault="00945ADE">
            <w:pPr>
              <w:rPr>
                <w:rFonts w:cs="David"/>
                <w:szCs w:val="28"/>
                <w:rtl/>
                <w:lang w:eastAsia="en-US"/>
              </w:rPr>
            </w:pPr>
          </w:p>
        </w:tc>
        <w:tc>
          <w:tcPr>
            <w:tcW w:w="1985" w:type="dxa"/>
            <w:tcBorders>
              <w:right w:val="nil"/>
            </w:tcBorders>
          </w:tcPr>
          <w:p w:rsidR="00945ADE" w:rsidRDefault="00945ADE">
            <w:pPr>
              <w:rPr>
                <w:rFonts w:cs="David"/>
                <w:szCs w:val="28"/>
                <w:rtl/>
                <w:lang w:eastAsia="en-US"/>
              </w:rPr>
            </w:pPr>
          </w:p>
        </w:tc>
        <w:tc>
          <w:tcPr>
            <w:tcW w:w="1275" w:type="dxa"/>
            <w:tcBorders>
              <w:top w:val="single" w:sz="6" w:space="0" w:color="auto"/>
              <w:left w:val="single" w:sz="6" w:space="0" w:color="auto"/>
              <w:bottom w:val="single" w:sz="6" w:space="0" w:color="auto"/>
              <w:right w:val="nil"/>
            </w:tcBorders>
          </w:tcPr>
          <w:p w:rsidR="00945ADE" w:rsidRDefault="00945ADE">
            <w:pPr>
              <w:rPr>
                <w:rFonts w:cs="David"/>
                <w:szCs w:val="28"/>
                <w:rtl/>
                <w:lang w:eastAsia="en-US"/>
              </w:rPr>
            </w:pPr>
          </w:p>
        </w:tc>
        <w:tc>
          <w:tcPr>
            <w:tcW w:w="1276" w:type="dxa"/>
            <w:tcBorders>
              <w:top w:val="single" w:sz="6" w:space="0" w:color="auto"/>
              <w:left w:val="single" w:sz="6" w:space="0" w:color="auto"/>
              <w:bottom w:val="single" w:sz="6" w:space="0" w:color="auto"/>
              <w:right w:val="single" w:sz="6" w:space="0" w:color="auto"/>
            </w:tcBorders>
          </w:tcPr>
          <w:p w:rsidR="00945ADE" w:rsidRDefault="00945ADE">
            <w:pPr>
              <w:rPr>
                <w:rFonts w:cs="David"/>
                <w:szCs w:val="28"/>
                <w:rtl/>
                <w:lang w:eastAsia="en-US"/>
              </w:rPr>
            </w:pPr>
          </w:p>
        </w:tc>
        <w:tc>
          <w:tcPr>
            <w:tcW w:w="908" w:type="dxa"/>
            <w:tcBorders>
              <w:top w:val="single" w:sz="6" w:space="0" w:color="auto"/>
              <w:bottom w:val="single" w:sz="6" w:space="0" w:color="auto"/>
              <w:right w:val="single" w:sz="6" w:space="0" w:color="auto"/>
            </w:tcBorders>
          </w:tcPr>
          <w:p w:rsidR="00945ADE" w:rsidRDefault="00945ADE">
            <w:pPr>
              <w:rPr>
                <w:rFonts w:cs="David"/>
                <w:szCs w:val="28"/>
                <w:rtl/>
                <w:lang w:eastAsia="en-US"/>
              </w:rPr>
            </w:pPr>
          </w:p>
        </w:tc>
      </w:tr>
    </w:tbl>
    <w:p w:rsidR="00945ADE" w:rsidRDefault="00945ADE">
      <w:pPr>
        <w:rPr>
          <w:rFonts w:cs="David"/>
          <w:szCs w:val="28"/>
          <w:rtl/>
          <w:lang w:eastAsia="en-US"/>
        </w:rPr>
      </w:pPr>
    </w:p>
    <w:tbl>
      <w:tblPr>
        <w:tblW w:w="0" w:type="auto"/>
        <w:jc w:val="right"/>
        <w:tblLayout w:type="fixed"/>
        <w:tblLook w:val="0000"/>
      </w:tblPr>
      <w:tblGrid>
        <w:gridCol w:w="6"/>
        <w:gridCol w:w="3078"/>
        <w:gridCol w:w="1134"/>
        <w:gridCol w:w="526"/>
        <w:gridCol w:w="473"/>
        <w:gridCol w:w="473"/>
        <w:gridCol w:w="473"/>
        <w:gridCol w:w="473"/>
        <w:gridCol w:w="473"/>
        <w:gridCol w:w="473"/>
        <w:gridCol w:w="473"/>
        <w:gridCol w:w="473"/>
      </w:tblGrid>
      <w:tr w:rsidR="00945ADE">
        <w:tblPrEx>
          <w:tblCellMar>
            <w:top w:w="0" w:type="dxa"/>
            <w:bottom w:w="0" w:type="dxa"/>
          </w:tblCellMar>
        </w:tblPrEx>
        <w:trPr>
          <w:jc w:val="right"/>
        </w:trPr>
        <w:tc>
          <w:tcPr>
            <w:tcW w:w="3084" w:type="dxa"/>
            <w:gridSpan w:val="2"/>
            <w:tcBorders>
              <w:top w:val="single" w:sz="6" w:space="0" w:color="auto"/>
              <w:left w:val="single" w:sz="6" w:space="0" w:color="auto"/>
              <w:bottom w:val="single" w:sz="6" w:space="0" w:color="auto"/>
              <w:right w:val="single" w:sz="6" w:space="0" w:color="auto"/>
            </w:tcBorders>
          </w:tcPr>
          <w:p w:rsidR="00945ADE" w:rsidRDefault="00945ADE">
            <w:pPr>
              <w:rPr>
                <w:rFonts w:cs="David"/>
                <w:szCs w:val="28"/>
                <w:rtl/>
                <w:lang w:eastAsia="en-US"/>
              </w:rPr>
            </w:pPr>
            <w:r>
              <w:rPr>
                <w:rFonts w:cs="David"/>
                <w:b w:val="0"/>
                <w:bCs w:val="0"/>
                <w:szCs w:val="28"/>
                <w:u w:val="none"/>
                <w:rtl/>
                <w:lang w:eastAsia="en-US"/>
              </w:rPr>
              <w:t>כתובת הבנק</w:t>
            </w:r>
          </w:p>
        </w:tc>
        <w:tc>
          <w:tcPr>
            <w:tcW w:w="1134" w:type="dxa"/>
            <w:tcBorders>
              <w:right w:val="nil"/>
            </w:tcBorders>
          </w:tcPr>
          <w:p w:rsidR="00945ADE" w:rsidRDefault="00945ADE">
            <w:pPr>
              <w:rPr>
                <w:rFonts w:cs="David"/>
                <w:szCs w:val="28"/>
                <w:rtl/>
                <w:lang w:eastAsia="en-US"/>
              </w:rPr>
            </w:pPr>
          </w:p>
        </w:tc>
        <w:tc>
          <w:tcPr>
            <w:tcW w:w="4310" w:type="dxa"/>
            <w:gridSpan w:val="9"/>
            <w:tcBorders>
              <w:top w:val="single" w:sz="6" w:space="0" w:color="auto"/>
              <w:left w:val="single" w:sz="6" w:space="0" w:color="auto"/>
              <w:bottom w:val="single" w:sz="6" w:space="0" w:color="auto"/>
              <w:right w:val="single" w:sz="6" w:space="0" w:color="auto"/>
            </w:tcBorders>
          </w:tcPr>
          <w:p w:rsidR="00945ADE" w:rsidRDefault="00945ADE">
            <w:pPr>
              <w:rPr>
                <w:rFonts w:cs="David"/>
                <w:szCs w:val="28"/>
                <w:rtl/>
                <w:lang w:eastAsia="en-US"/>
              </w:rPr>
            </w:pPr>
            <w:r>
              <w:rPr>
                <w:rFonts w:cs="David"/>
                <w:b w:val="0"/>
                <w:bCs w:val="0"/>
                <w:szCs w:val="28"/>
                <w:u w:val="none"/>
                <w:rtl/>
                <w:lang w:eastAsia="en-US"/>
              </w:rPr>
              <w:t>מס' חשבון בבנק</w:t>
            </w:r>
          </w:p>
        </w:tc>
      </w:tr>
      <w:tr w:rsidR="00945ADE">
        <w:tblPrEx>
          <w:tblCellMar>
            <w:top w:w="0" w:type="dxa"/>
            <w:bottom w:w="0" w:type="dxa"/>
          </w:tblCellMar>
        </w:tblPrEx>
        <w:trPr>
          <w:gridBefore w:val="1"/>
          <w:wBefore w:w="6" w:type="dxa"/>
          <w:jc w:val="right"/>
        </w:trPr>
        <w:tc>
          <w:tcPr>
            <w:tcW w:w="3078" w:type="dxa"/>
            <w:tcBorders>
              <w:top w:val="single" w:sz="6" w:space="0" w:color="auto"/>
              <w:left w:val="single" w:sz="6" w:space="0" w:color="auto"/>
              <w:bottom w:val="single" w:sz="6" w:space="0" w:color="auto"/>
              <w:right w:val="single" w:sz="6" w:space="0" w:color="auto"/>
            </w:tcBorders>
          </w:tcPr>
          <w:p w:rsidR="00945ADE" w:rsidRDefault="00945ADE">
            <w:pPr>
              <w:rPr>
                <w:rFonts w:cs="David"/>
                <w:szCs w:val="28"/>
                <w:rtl/>
                <w:lang w:eastAsia="en-US"/>
              </w:rPr>
            </w:pPr>
          </w:p>
        </w:tc>
        <w:tc>
          <w:tcPr>
            <w:tcW w:w="1134" w:type="dxa"/>
            <w:tcBorders>
              <w:right w:val="nil"/>
            </w:tcBorders>
          </w:tcPr>
          <w:p w:rsidR="00945ADE" w:rsidRDefault="00945ADE">
            <w:pPr>
              <w:rPr>
                <w:rFonts w:cs="David"/>
                <w:szCs w:val="28"/>
                <w:rtl/>
                <w:lang w:eastAsia="en-US"/>
              </w:rPr>
            </w:pPr>
          </w:p>
        </w:tc>
        <w:tc>
          <w:tcPr>
            <w:tcW w:w="526" w:type="dxa"/>
            <w:tcBorders>
              <w:top w:val="single" w:sz="6" w:space="0" w:color="auto"/>
              <w:left w:val="single" w:sz="6" w:space="0" w:color="auto"/>
              <w:bottom w:val="single" w:sz="6" w:space="0" w:color="auto"/>
              <w:right w:val="single" w:sz="6" w:space="0" w:color="auto"/>
            </w:tcBorders>
          </w:tcPr>
          <w:p w:rsidR="00945ADE" w:rsidRDefault="00945ADE">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945ADE" w:rsidRDefault="00945ADE">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945ADE" w:rsidRDefault="00945ADE">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945ADE" w:rsidRDefault="00945ADE">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945ADE" w:rsidRDefault="00945ADE">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945ADE" w:rsidRDefault="00945ADE">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945ADE" w:rsidRDefault="00945ADE">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945ADE" w:rsidRDefault="00945ADE">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945ADE" w:rsidRDefault="00945ADE">
            <w:pPr>
              <w:rPr>
                <w:rFonts w:cs="David"/>
                <w:szCs w:val="28"/>
                <w:rtl/>
                <w:lang w:eastAsia="en-US"/>
              </w:rPr>
            </w:pPr>
          </w:p>
        </w:tc>
      </w:tr>
    </w:tbl>
    <w:p w:rsidR="00945ADE" w:rsidRDefault="00945ADE">
      <w:pPr>
        <w:rPr>
          <w:rFonts w:cs="David"/>
          <w:szCs w:val="28"/>
          <w:rtl/>
          <w:lang w:eastAsia="en-US"/>
        </w:rPr>
      </w:pPr>
    </w:p>
    <w:p w:rsidR="00945ADE" w:rsidRDefault="00945ADE">
      <w:pPr>
        <w:jc w:val="both"/>
        <w:rPr>
          <w:rFonts w:cs="David"/>
          <w:b w:val="0"/>
          <w:bCs w:val="0"/>
          <w:szCs w:val="24"/>
          <w:u w:val="none"/>
          <w:rtl/>
          <w:lang w:eastAsia="en-US"/>
        </w:rPr>
      </w:pPr>
      <w:r>
        <w:rPr>
          <w:rFonts w:cs="David"/>
          <w:b w:val="0"/>
          <w:bCs w:val="0"/>
          <w:szCs w:val="24"/>
          <w:u w:val="none"/>
          <w:rtl/>
          <w:lang w:eastAsia="en-US"/>
        </w:rPr>
        <w:t>2.</w:t>
      </w:r>
      <w:r>
        <w:rPr>
          <w:rFonts w:cs="David"/>
          <w:b w:val="0"/>
          <w:bCs w:val="0"/>
          <w:szCs w:val="24"/>
          <w:u w:val="none"/>
          <w:rtl/>
          <w:lang w:eastAsia="en-US"/>
        </w:rPr>
        <w:tab/>
        <w:t xml:space="preserve">על כל שינוי בפרטים בסעיף 1 לעיל, נודיעכם בהקדם - בכתב בחתימת מורשה החתימה </w:t>
      </w:r>
      <w:r>
        <w:rPr>
          <w:rFonts w:cs="David"/>
          <w:b w:val="0"/>
          <w:bCs w:val="0"/>
          <w:szCs w:val="24"/>
          <w:u w:val="none"/>
          <w:rtl/>
          <w:lang w:eastAsia="en-US"/>
        </w:rPr>
        <w:br/>
      </w:r>
      <w:r>
        <w:rPr>
          <w:rFonts w:cs="David"/>
          <w:b w:val="0"/>
          <w:bCs w:val="0"/>
          <w:szCs w:val="24"/>
          <w:u w:val="none"/>
          <w:rtl/>
          <w:lang w:eastAsia="en-US"/>
        </w:rPr>
        <w:tab/>
        <w:t>וחותמת העסק.</w:t>
      </w:r>
    </w:p>
    <w:p w:rsidR="00945ADE" w:rsidRDefault="00945ADE">
      <w:pPr>
        <w:rPr>
          <w:rFonts w:cs="David"/>
          <w:szCs w:val="28"/>
          <w:rtl/>
          <w:lang w:eastAsia="en-US"/>
        </w:rPr>
      </w:pPr>
    </w:p>
    <w:p w:rsidR="00945ADE" w:rsidRDefault="00945ADE">
      <w:pPr>
        <w:jc w:val="both"/>
        <w:rPr>
          <w:rFonts w:cs="David"/>
          <w:b w:val="0"/>
          <w:bCs w:val="0"/>
          <w:szCs w:val="24"/>
          <w:u w:val="none"/>
          <w:rtl/>
          <w:lang w:eastAsia="en-US"/>
        </w:rPr>
      </w:pPr>
      <w:r>
        <w:rPr>
          <w:rFonts w:cs="David"/>
          <w:b w:val="0"/>
          <w:bCs w:val="0"/>
          <w:szCs w:val="24"/>
          <w:u w:val="none"/>
          <w:rtl/>
          <w:lang w:eastAsia="en-US"/>
        </w:rPr>
        <w:t>3.</w:t>
      </w:r>
      <w:r>
        <w:rPr>
          <w:rFonts w:cs="David"/>
          <w:b w:val="0"/>
          <w:bCs w:val="0"/>
          <w:szCs w:val="24"/>
          <w:u w:val="none"/>
          <w:rtl/>
          <w:lang w:eastAsia="en-US"/>
        </w:rPr>
        <w:tab/>
        <w:t xml:space="preserve">מספר פקסימיליה אליה תוכלו להעביר פרוט התשלומים שהועברו לחשבוננו, במידה  </w:t>
      </w:r>
      <w:r>
        <w:rPr>
          <w:rFonts w:cs="David"/>
          <w:b w:val="0"/>
          <w:bCs w:val="0"/>
          <w:szCs w:val="24"/>
          <w:u w:val="none"/>
          <w:rtl/>
          <w:lang w:eastAsia="en-US"/>
        </w:rPr>
        <w:br/>
      </w:r>
      <w:r>
        <w:rPr>
          <w:rFonts w:cs="David"/>
          <w:b w:val="0"/>
          <w:bCs w:val="0"/>
          <w:szCs w:val="24"/>
          <w:u w:val="none"/>
          <w:rtl/>
          <w:lang w:eastAsia="en-US"/>
        </w:rPr>
        <w:tab/>
        <w:t>ויוחלף מספר הפקסימיליה נעדכן אתכם בהקדם.</w:t>
      </w:r>
    </w:p>
    <w:p w:rsidR="00945ADE" w:rsidRDefault="00945ADE">
      <w:pPr>
        <w:rPr>
          <w:rFonts w:cs="David"/>
          <w:b w:val="0"/>
          <w:bCs w:val="0"/>
          <w:szCs w:val="24"/>
          <w:u w:val="none"/>
          <w:rtl/>
          <w:lang w:eastAsia="en-US"/>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20"/>
        <w:gridCol w:w="320"/>
        <w:gridCol w:w="319"/>
        <w:gridCol w:w="405"/>
        <w:gridCol w:w="405"/>
        <w:gridCol w:w="405"/>
        <w:gridCol w:w="405"/>
        <w:gridCol w:w="405"/>
        <w:gridCol w:w="405"/>
        <w:gridCol w:w="405"/>
        <w:gridCol w:w="992"/>
        <w:gridCol w:w="331"/>
        <w:gridCol w:w="331"/>
        <w:gridCol w:w="330"/>
        <w:gridCol w:w="393"/>
        <w:gridCol w:w="393"/>
        <w:gridCol w:w="393"/>
        <w:gridCol w:w="393"/>
        <w:gridCol w:w="393"/>
        <w:gridCol w:w="393"/>
        <w:gridCol w:w="393"/>
      </w:tblGrid>
      <w:tr w:rsidR="00945ADE">
        <w:tblPrEx>
          <w:tblCellMar>
            <w:top w:w="0" w:type="dxa"/>
            <w:bottom w:w="0" w:type="dxa"/>
          </w:tblCellMar>
        </w:tblPrEx>
        <w:trPr>
          <w:cantSplit/>
          <w:jc w:val="right"/>
        </w:trPr>
        <w:tc>
          <w:tcPr>
            <w:tcW w:w="959" w:type="dxa"/>
            <w:gridSpan w:val="3"/>
          </w:tcPr>
          <w:p w:rsidR="00945ADE" w:rsidRDefault="00945ADE">
            <w:pPr>
              <w:rPr>
                <w:rFonts w:cs="David"/>
                <w:b w:val="0"/>
                <w:bCs w:val="0"/>
                <w:szCs w:val="26"/>
                <w:u w:val="none"/>
                <w:rtl/>
                <w:lang w:eastAsia="en-US"/>
              </w:rPr>
            </w:pPr>
            <w:r>
              <w:rPr>
                <w:rFonts w:cs="David"/>
                <w:b w:val="0"/>
                <w:bCs w:val="0"/>
                <w:szCs w:val="26"/>
                <w:u w:val="none"/>
                <w:rtl/>
                <w:lang w:eastAsia="en-US"/>
              </w:rPr>
              <w:t>קידומת</w:t>
            </w:r>
          </w:p>
        </w:tc>
        <w:tc>
          <w:tcPr>
            <w:tcW w:w="2835" w:type="dxa"/>
            <w:gridSpan w:val="7"/>
          </w:tcPr>
          <w:p w:rsidR="00945ADE" w:rsidRDefault="00945ADE">
            <w:pPr>
              <w:rPr>
                <w:rFonts w:cs="David"/>
                <w:b w:val="0"/>
                <w:bCs w:val="0"/>
                <w:szCs w:val="26"/>
                <w:u w:val="none"/>
                <w:rtl/>
                <w:lang w:eastAsia="en-US"/>
              </w:rPr>
            </w:pPr>
            <w:r>
              <w:rPr>
                <w:rFonts w:cs="David"/>
                <w:b w:val="0"/>
                <w:bCs w:val="0"/>
                <w:szCs w:val="26"/>
                <w:u w:val="none"/>
                <w:rtl/>
                <w:lang w:eastAsia="en-US"/>
              </w:rPr>
              <w:t>מס' טלפון</w:t>
            </w:r>
          </w:p>
        </w:tc>
        <w:tc>
          <w:tcPr>
            <w:tcW w:w="992" w:type="dxa"/>
            <w:tcBorders>
              <w:top w:val="nil"/>
              <w:bottom w:val="nil"/>
            </w:tcBorders>
          </w:tcPr>
          <w:p w:rsidR="00945ADE" w:rsidRDefault="00945ADE">
            <w:pPr>
              <w:rPr>
                <w:rFonts w:cs="David"/>
                <w:b w:val="0"/>
                <w:bCs w:val="0"/>
                <w:szCs w:val="28"/>
                <w:u w:val="none"/>
                <w:rtl/>
                <w:lang w:eastAsia="en-US"/>
              </w:rPr>
            </w:pPr>
          </w:p>
        </w:tc>
        <w:tc>
          <w:tcPr>
            <w:tcW w:w="992" w:type="dxa"/>
            <w:gridSpan w:val="3"/>
          </w:tcPr>
          <w:p w:rsidR="00945ADE" w:rsidRDefault="00945ADE">
            <w:pPr>
              <w:rPr>
                <w:rFonts w:cs="David"/>
                <w:b w:val="0"/>
                <w:bCs w:val="0"/>
                <w:szCs w:val="26"/>
                <w:u w:val="none"/>
                <w:rtl/>
                <w:lang w:eastAsia="en-US"/>
              </w:rPr>
            </w:pPr>
            <w:r>
              <w:rPr>
                <w:rFonts w:cs="David"/>
                <w:b w:val="0"/>
                <w:bCs w:val="0"/>
                <w:szCs w:val="26"/>
                <w:u w:val="none"/>
                <w:rtl/>
                <w:lang w:eastAsia="en-US"/>
              </w:rPr>
              <w:t>קידומת</w:t>
            </w:r>
          </w:p>
        </w:tc>
        <w:tc>
          <w:tcPr>
            <w:tcW w:w="2751" w:type="dxa"/>
            <w:gridSpan w:val="7"/>
          </w:tcPr>
          <w:p w:rsidR="00945ADE" w:rsidRDefault="00945ADE">
            <w:pPr>
              <w:rPr>
                <w:rFonts w:cs="David"/>
                <w:b w:val="0"/>
                <w:bCs w:val="0"/>
                <w:szCs w:val="26"/>
                <w:u w:val="none"/>
                <w:rtl/>
                <w:lang w:eastAsia="en-US"/>
              </w:rPr>
            </w:pPr>
            <w:r>
              <w:rPr>
                <w:rFonts w:cs="David"/>
                <w:b w:val="0"/>
                <w:bCs w:val="0"/>
                <w:szCs w:val="26"/>
                <w:u w:val="none"/>
                <w:rtl/>
                <w:lang w:eastAsia="en-US"/>
              </w:rPr>
              <w:t>מס' פקסימליה</w:t>
            </w:r>
          </w:p>
        </w:tc>
      </w:tr>
      <w:tr w:rsidR="00945ADE">
        <w:tblPrEx>
          <w:tblCellMar>
            <w:top w:w="0" w:type="dxa"/>
            <w:bottom w:w="0" w:type="dxa"/>
          </w:tblCellMar>
        </w:tblPrEx>
        <w:trPr>
          <w:cantSplit/>
          <w:jc w:val="right"/>
        </w:trPr>
        <w:tc>
          <w:tcPr>
            <w:tcW w:w="320" w:type="dxa"/>
          </w:tcPr>
          <w:p w:rsidR="00945ADE" w:rsidRDefault="00945ADE">
            <w:pPr>
              <w:rPr>
                <w:rFonts w:cs="David"/>
                <w:b w:val="0"/>
                <w:bCs w:val="0"/>
                <w:szCs w:val="26"/>
                <w:u w:val="none"/>
                <w:rtl/>
                <w:lang w:eastAsia="en-US"/>
              </w:rPr>
            </w:pPr>
          </w:p>
        </w:tc>
        <w:tc>
          <w:tcPr>
            <w:tcW w:w="320" w:type="dxa"/>
          </w:tcPr>
          <w:p w:rsidR="00945ADE" w:rsidRDefault="00945ADE">
            <w:pPr>
              <w:rPr>
                <w:rFonts w:cs="David"/>
                <w:b w:val="0"/>
                <w:bCs w:val="0"/>
                <w:szCs w:val="26"/>
                <w:u w:val="none"/>
                <w:rtl/>
                <w:lang w:eastAsia="en-US"/>
              </w:rPr>
            </w:pPr>
          </w:p>
        </w:tc>
        <w:tc>
          <w:tcPr>
            <w:tcW w:w="319" w:type="dxa"/>
          </w:tcPr>
          <w:p w:rsidR="00945ADE" w:rsidRDefault="00945ADE">
            <w:pPr>
              <w:rPr>
                <w:rFonts w:cs="David"/>
                <w:b w:val="0"/>
                <w:bCs w:val="0"/>
                <w:szCs w:val="26"/>
                <w:u w:val="none"/>
                <w:rtl/>
                <w:lang w:eastAsia="en-US"/>
              </w:rPr>
            </w:pPr>
          </w:p>
        </w:tc>
        <w:tc>
          <w:tcPr>
            <w:tcW w:w="405" w:type="dxa"/>
          </w:tcPr>
          <w:p w:rsidR="00945ADE" w:rsidRDefault="00945ADE">
            <w:pPr>
              <w:rPr>
                <w:rFonts w:cs="David"/>
                <w:b w:val="0"/>
                <w:bCs w:val="0"/>
                <w:szCs w:val="26"/>
                <w:u w:val="none"/>
                <w:rtl/>
                <w:lang w:eastAsia="en-US"/>
              </w:rPr>
            </w:pPr>
          </w:p>
        </w:tc>
        <w:tc>
          <w:tcPr>
            <w:tcW w:w="405" w:type="dxa"/>
          </w:tcPr>
          <w:p w:rsidR="00945ADE" w:rsidRDefault="00945ADE">
            <w:pPr>
              <w:rPr>
                <w:rFonts w:cs="David"/>
                <w:b w:val="0"/>
                <w:bCs w:val="0"/>
                <w:szCs w:val="26"/>
                <w:u w:val="none"/>
                <w:rtl/>
                <w:lang w:eastAsia="en-US"/>
              </w:rPr>
            </w:pPr>
          </w:p>
        </w:tc>
        <w:tc>
          <w:tcPr>
            <w:tcW w:w="405" w:type="dxa"/>
          </w:tcPr>
          <w:p w:rsidR="00945ADE" w:rsidRDefault="00945ADE">
            <w:pPr>
              <w:rPr>
                <w:rFonts w:cs="David"/>
                <w:b w:val="0"/>
                <w:bCs w:val="0"/>
                <w:szCs w:val="26"/>
                <w:u w:val="none"/>
                <w:rtl/>
                <w:lang w:eastAsia="en-US"/>
              </w:rPr>
            </w:pPr>
          </w:p>
        </w:tc>
        <w:tc>
          <w:tcPr>
            <w:tcW w:w="405" w:type="dxa"/>
          </w:tcPr>
          <w:p w:rsidR="00945ADE" w:rsidRDefault="00945ADE">
            <w:pPr>
              <w:rPr>
                <w:rFonts w:cs="David"/>
                <w:b w:val="0"/>
                <w:bCs w:val="0"/>
                <w:szCs w:val="26"/>
                <w:u w:val="none"/>
                <w:rtl/>
                <w:lang w:eastAsia="en-US"/>
              </w:rPr>
            </w:pPr>
          </w:p>
        </w:tc>
        <w:tc>
          <w:tcPr>
            <w:tcW w:w="405" w:type="dxa"/>
          </w:tcPr>
          <w:p w:rsidR="00945ADE" w:rsidRDefault="00945ADE">
            <w:pPr>
              <w:rPr>
                <w:rFonts w:cs="David"/>
                <w:b w:val="0"/>
                <w:bCs w:val="0"/>
                <w:szCs w:val="26"/>
                <w:u w:val="none"/>
                <w:rtl/>
                <w:lang w:eastAsia="en-US"/>
              </w:rPr>
            </w:pPr>
          </w:p>
        </w:tc>
        <w:tc>
          <w:tcPr>
            <w:tcW w:w="405" w:type="dxa"/>
          </w:tcPr>
          <w:p w:rsidR="00945ADE" w:rsidRDefault="00945ADE">
            <w:pPr>
              <w:rPr>
                <w:rFonts w:cs="David"/>
                <w:b w:val="0"/>
                <w:bCs w:val="0"/>
                <w:szCs w:val="26"/>
                <w:u w:val="none"/>
                <w:rtl/>
                <w:lang w:eastAsia="en-US"/>
              </w:rPr>
            </w:pPr>
          </w:p>
        </w:tc>
        <w:tc>
          <w:tcPr>
            <w:tcW w:w="405" w:type="dxa"/>
          </w:tcPr>
          <w:p w:rsidR="00945ADE" w:rsidRDefault="00945ADE">
            <w:pPr>
              <w:rPr>
                <w:rFonts w:cs="David"/>
                <w:b w:val="0"/>
                <w:bCs w:val="0"/>
                <w:szCs w:val="26"/>
                <w:u w:val="none"/>
                <w:rtl/>
                <w:lang w:eastAsia="en-US"/>
              </w:rPr>
            </w:pPr>
          </w:p>
        </w:tc>
        <w:tc>
          <w:tcPr>
            <w:tcW w:w="992" w:type="dxa"/>
            <w:tcBorders>
              <w:top w:val="nil"/>
              <w:bottom w:val="nil"/>
            </w:tcBorders>
          </w:tcPr>
          <w:p w:rsidR="00945ADE" w:rsidRDefault="00945ADE">
            <w:pPr>
              <w:rPr>
                <w:rFonts w:cs="David"/>
                <w:b w:val="0"/>
                <w:bCs w:val="0"/>
                <w:szCs w:val="28"/>
                <w:u w:val="none"/>
                <w:rtl/>
                <w:lang w:eastAsia="en-US"/>
              </w:rPr>
            </w:pPr>
          </w:p>
        </w:tc>
        <w:tc>
          <w:tcPr>
            <w:tcW w:w="331" w:type="dxa"/>
          </w:tcPr>
          <w:p w:rsidR="00945ADE" w:rsidRDefault="00945ADE">
            <w:pPr>
              <w:rPr>
                <w:rFonts w:cs="David"/>
                <w:b w:val="0"/>
                <w:bCs w:val="0"/>
                <w:szCs w:val="26"/>
                <w:u w:val="none"/>
                <w:rtl/>
                <w:lang w:eastAsia="en-US"/>
              </w:rPr>
            </w:pPr>
          </w:p>
        </w:tc>
        <w:tc>
          <w:tcPr>
            <w:tcW w:w="331" w:type="dxa"/>
          </w:tcPr>
          <w:p w:rsidR="00945ADE" w:rsidRDefault="00945ADE">
            <w:pPr>
              <w:rPr>
                <w:rFonts w:cs="David"/>
                <w:b w:val="0"/>
                <w:bCs w:val="0"/>
                <w:szCs w:val="26"/>
                <w:u w:val="none"/>
                <w:rtl/>
                <w:lang w:eastAsia="en-US"/>
              </w:rPr>
            </w:pPr>
          </w:p>
        </w:tc>
        <w:tc>
          <w:tcPr>
            <w:tcW w:w="330" w:type="dxa"/>
          </w:tcPr>
          <w:p w:rsidR="00945ADE" w:rsidRDefault="00945ADE">
            <w:pPr>
              <w:rPr>
                <w:rFonts w:cs="David"/>
                <w:b w:val="0"/>
                <w:bCs w:val="0"/>
                <w:szCs w:val="26"/>
                <w:u w:val="none"/>
                <w:rtl/>
                <w:lang w:eastAsia="en-US"/>
              </w:rPr>
            </w:pPr>
          </w:p>
        </w:tc>
        <w:tc>
          <w:tcPr>
            <w:tcW w:w="393" w:type="dxa"/>
          </w:tcPr>
          <w:p w:rsidR="00945ADE" w:rsidRDefault="00945ADE">
            <w:pPr>
              <w:rPr>
                <w:rFonts w:cs="David"/>
                <w:b w:val="0"/>
                <w:bCs w:val="0"/>
                <w:szCs w:val="26"/>
                <w:u w:val="none"/>
                <w:rtl/>
                <w:lang w:eastAsia="en-US"/>
              </w:rPr>
            </w:pPr>
          </w:p>
        </w:tc>
        <w:tc>
          <w:tcPr>
            <w:tcW w:w="393" w:type="dxa"/>
          </w:tcPr>
          <w:p w:rsidR="00945ADE" w:rsidRDefault="00945ADE">
            <w:pPr>
              <w:rPr>
                <w:rFonts w:cs="David"/>
                <w:b w:val="0"/>
                <w:bCs w:val="0"/>
                <w:szCs w:val="26"/>
                <w:u w:val="none"/>
                <w:rtl/>
                <w:lang w:eastAsia="en-US"/>
              </w:rPr>
            </w:pPr>
          </w:p>
        </w:tc>
        <w:tc>
          <w:tcPr>
            <w:tcW w:w="393" w:type="dxa"/>
          </w:tcPr>
          <w:p w:rsidR="00945ADE" w:rsidRDefault="00945ADE">
            <w:pPr>
              <w:rPr>
                <w:rFonts w:cs="David"/>
                <w:b w:val="0"/>
                <w:bCs w:val="0"/>
                <w:szCs w:val="26"/>
                <w:u w:val="none"/>
                <w:rtl/>
                <w:lang w:eastAsia="en-US"/>
              </w:rPr>
            </w:pPr>
          </w:p>
        </w:tc>
        <w:tc>
          <w:tcPr>
            <w:tcW w:w="393" w:type="dxa"/>
          </w:tcPr>
          <w:p w:rsidR="00945ADE" w:rsidRDefault="00945ADE">
            <w:pPr>
              <w:rPr>
                <w:rFonts w:cs="David"/>
                <w:b w:val="0"/>
                <w:bCs w:val="0"/>
                <w:szCs w:val="26"/>
                <w:u w:val="none"/>
                <w:rtl/>
                <w:lang w:eastAsia="en-US"/>
              </w:rPr>
            </w:pPr>
          </w:p>
        </w:tc>
        <w:tc>
          <w:tcPr>
            <w:tcW w:w="393" w:type="dxa"/>
          </w:tcPr>
          <w:p w:rsidR="00945ADE" w:rsidRDefault="00945ADE">
            <w:pPr>
              <w:rPr>
                <w:rFonts w:cs="David"/>
                <w:b w:val="0"/>
                <w:bCs w:val="0"/>
                <w:szCs w:val="26"/>
                <w:u w:val="none"/>
                <w:rtl/>
                <w:lang w:eastAsia="en-US"/>
              </w:rPr>
            </w:pPr>
          </w:p>
        </w:tc>
        <w:tc>
          <w:tcPr>
            <w:tcW w:w="393" w:type="dxa"/>
          </w:tcPr>
          <w:p w:rsidR="00945ADE" w:rsidRDefault="00945ADE">
            <w:pPr>
              <w:rPr>
                <w:rFonts w:cs="David"/>
                <w:b w:val="0"/>
                <w:bCs w:val="0"/>
                <w:szCs w:val="26"/>
                <w:u w:val="none"/>
                <w:rtl/>
                <w:lang w:eastAsia="en-US"/>
              </w:rPr>
            </w:pPr>
          </w:p>
        </w:tc>
        <w:tc>
          <w:tcPr>
            <w:tcW w:w="393" w:type="dxa"/>
          </w:tcPr>
          <w:p w:rsidR="00945ADE" w:rsidRDefault="00945ADE">
            <w:pPr>
              <w:rPr>
                <w:rFonts w:cs="David"/>
                <w:b w:val="0"/>
                <w:bCs w:val="0"/>
                <w:szCs w:val="26"/>
                <w:u w:val="none"/>
                <w:rtl/>
                <w:lang w:eastAsia="en-US"/>
              </w:rPr>
            </w:pPr>
          </w:p>
        </w:tc>
      </w:tr>
    </w:tbl>
    <w:p w:rsidR="00945ADE" w:rsidRDefault="00945ADE">
      <w:pPr>
        <w:rPr>
          <w:rFonts w:cs="David"/>
          <w:b w:val="0"/>
          <w:bCs w:val="0"/>
          <w:szCs w:val="24"/>
          <w:u w:val="none"/>
          <w:rtl/>
          <w:lang w:eastAsia="en-US"/>
        </w:rPr>
      </w:pPr>
    </w:p>
    <w:p w:rsidR="00945ADE" w:rsidRDefault="00945ADE">
      <w:pPr>
        <w:jc w:val="both"/>
        <w:rPr>
          <w:rFonts w:cs="David"/>
          <w:b w:val="0"/>
          <w:bCs w:val="0"/>
          <w:szCs w:val="24"/>
          <w:u w:val="none"/>
          <w:rtl/>
          <w:lang w:eastAsia="en-US"/>
        </w:rPr>
      </w:pPr>
      <w:r>
        <w:rPr>
          <w:rFonts w:cs="David"/>
          <w:b w:val="0"/>
          <w:bCs w:val="0"/>
          <w:szCs w:val="24"/>
          <w:u w:val="none"/>
          <w:rtl/>
          <w:lang w:eastAsia="en-US"/>
        </w:rPr>
        <w:t>4.</w:t>
      </w:r>
      <w:r>
        <w:rPr>
          <w:rFonts w:cs="David"/>
          <w:b w:val="0"/>
          <w:bCs w:val="0"/>
          <w:szCs w:val="24"/>
          <w:u w:val="none"/>
          <w:rtl/>
          <w:lang w:eastAsia="en-US"/>
        </w:rPr>
        <w:tab/>
        <w:t>אם משטרת ישראל תעשה כל מה שאדם סביר צריך לעשות כדי לזכות את חשבוננו בבנק</w:t>
      </w:r>
      <w:r>
        <w:rPr>
          <w:rFonts w:cs="David"/>
          <w:b w:val="0"/>
          <w:bCs w:val="0"/>
          <w:szCs w:val="24"/>
          <w:u w:val="none"/>
          <w:rtl/>
          <w:lang w:eastAsia="en-US"/>
        </w:rPr>
        <w:br/>
      </w:r>
      <w:r>
        <w:rPr>
          <w:rFonts w:cs="David"/>
          <w:b w:val="0"/>
          <w:bCs w:val="0"/>
          <w:szCs w:val="24"/>
          <w:u w:val="none"/>
          <w:rtl/>
          <w:lang w:eastAsia="en-US"/>
        </w:rPr>
        <w:tab/>
        <w:t xml:space="preserve">על סמך הפרטים שנמסרו על ידינו, לא תהא לנו כל טענה וכל תביעה מסוג ומין כלשהו </w:t>
      </w:r>
      <w:r>
        <w:rPr>
          <w:rFonts w:cs="David"/>
          <w:b w:val="0"/>
          <w:bCs w:val="0"/>
          <w:szCs w:val="24"/>
          <w:u w:val="none"/>
          <w:rtl/>
          <w:lang w:eastAsia="en-US"/>
        </w:rPr>
        <w:br/>
      </w:r>
      <w:r>
        <w:rPr>
          <w:rFonts w:cs="David"/>
          <w:b w:val="0"/>
          <w:bCs w:val="0"/>
          <w:szCs w:val="24"/>
          <w:u w:val="none"/>
          <w:rtl/>
          <w:lang w:eastAsia="en-US"/>
        </w:rPr>
        <w:tab/>
        <w:t>בגין אי תשלום.</w:t>
      </w:r>
    </w:p>
    <w:p w:rsidR="00945ADE" w:rsidRDefault="00945ADE">
      <w:pPr>
        <w:rPr>
          <w:rFonts w:cs="David"/>
          <w:b w:val="0"/>
          <w:bCs w:val="0"/>
          <w:szCs w:val="24"/>
          <w:u w:val="none"/>
          <w:rtl/>
          <w:lang w:eastAsia="en-US"/>
        </w:rPr>
      </w:pPr>
    </w:p>
    <w:p w:rsidR="00945ADE" w:rsidRDefault="00945ADE">
      <w:pPr>
        <w:jc w:val="both"/>
        <w:rPr>
          <w:rFonts w:cs="David"/>
          <w:b w:val="0"/>
          <w:bCs w:val="0"/>
          <w:szCs w:val="24"/>
          <w:u w:val="none"/>
          <w:rtl/>
          <w:lang w:eastAsia="en-US"/>
        </w:rPr>
      </w:pPr>
      <w:r>
        <w:rPr>
          <w:rFonts w:cs="David"/>
          <w:b w:val="0"/>
          <w:bCs w:val="0"/>
          <w:szCs w:val="24"/>
          <w:u w:val="none"/>
          <w:rtl/>
          <w:lang w:eastAsia="en-US"/>
        </w:rPr>
        <w:t>5.</w:t>
      </w:r>
      <w:r>
        <w:rPr>
          <w:rFonts w:cs="David"/>
          <w:b w:val="0"/>
          <w:bCs w:val="0"/>
          <w:szCs w:val="24"/>
          <w:u w:val="none"/>
          <w:rtl/>
          <w:lang w:eastAsia="en-US"/>
        </w:rPr>
        <w:tab/>
        <w:t>טופס זה אינו משמש המחאה זכות לקבלת אשראי ולא התחייבות לרכוש ציוד/שירותים</w:t>
      </w:r>
      <w:r>
        <w:rPr>
          <w:rFonts w:cs="David"/>
          <w:b w:val="0"/>
          <w:bCs w:val="0"/>
          <w:szCs w:val="24"/>
          <w:u w:val="none"/>
          <w:rtl/>
          <w:lang w:eastAsia="en-US"/>
        </w:rPr>
        <w:br/>
      </w:r>
      <w:r>
        <w:rPr>
          <w:rFonts w:cs="David"/>
          <w:b w:val="0"/>
          <w:bCs w:val="0"/>
          <w:szCs w:val="24"/>
          <w:u w:val="none"/>
          <w:rtl/>
          <w:lang w:eastAsia="en-US"/>
        </w:rPr>
        <w:tab/>
        <w:t>ו/או לבצע תשלום.</w:t>
      </w:r>
    </w:p>
    <w:p w:rsidR="00945ADE" w:rsidRDefault="00945ADE">
      <w:pPr>
        <w:jc w:val="both"/>
        <w:rPr>
          <w:rFonts w:cs="David"/>
          <w:b w:val="0"/>
          <w:bCs w:val="0"/>
          <w:szCs w:val="24"/>
          <w:u w:val="none"/>
          <w:rtl/>
          <w:lang w:eastAsia="en-US"/>
        </w:rPr>
      </w:pPr>
    </w:p>
    <w:p w:rsidR="00945ADE" w:rsidRDefault="00945ADE">
      <w:pPr>
        <w:jc w:val="both"/>
        <w:rPr>
          <w:rFonts w:cs="David"/>
          <w:b w:val="0"/>
          <w:bCs w:val="0"/>
          <w:szCs w:val="24"/>
          <w:u w:val="none"/>
          <w:rtl/>
          <w:lang w:eastAsia="en-US"/>
        </w:rPr>
      </w:pPr>
      <w:r>
        <w:rPr>
          <w:rFonts w:cs="David"/>
          <w:b w:val="0"/>
          <w:bCs w:val="0"/>
          <w:szCs w:val="24"/>
          <w:u w:val="none"/>
          <w:rtl/>
          <w:lang w:eastAsia="en-US"/>
        </w:rPr>
        <w:t>6.</w:t>
      </w:r>
      <w:r>
        <w:rPr>
          <w:rFonts w:cs="David"/>
          <w:b w:val="0"/>
          <w:bCs w:val="0"/>
          <w:szCs w:val="24"/>
          <w:u w:val="none"/>
          <w:rtl/>
          <w:lang w:eastAsia="en-US"/>
        </w:rPr>
        <w:tab/>
        <w:t>תשלום של משטרת ישראל לפי הפרטים כפי שנמסרו על ידינו, לפי כתב זה יחשב כפירעון</w:t>
      </w:r>
      <w:r>
        <w:rPr>
          <w:rFonts w:cs="David"/>
          <w:b w:val="0"/>
          <w:bCs w:val="0"/>
          <w:szCs w:val="24"/>
          <w:u w:val="none"/>
          <w:rtl/>
          <w:lang w:eastAsia="en-US"/>
        </w:rPr>
        <w:br/>
      </w:r>
      <w:r>
        <w:rPr>
          <w:rFonts w:cs="David"/>
          <w:b w:val="0"/>
          <w:bCs w:val="0"/>
          <w:szCs w:val="24"/>
          <w:u w:val="none"/>
          <w:rtl/>
          <w:lang w:eastAsia="en-US"/>
        </w:rPr>
        <w:tab/>
        <w:t>מלא.</w:t>
      </w:r>
    </w:p>
    <w:p w:rsidR="00945ADE" w:rsidRDefault="00945ADE">
      <w:pPr>
        <w:rPr>
          <w:rFonts w:cs="David"/>
          <w:b w:val="0"/>
          <w:bCs w:val="0"/>
          <w:szCs w:val="24"/>
          <w:u w:val="none"/>
          <w:rtl/>
          <w:lang w:eastAsia="en-US"/>
        </w:rPr>
      </w:pPr>
    </w:p>
    <w:p w:rsidR="00945ADE" w:rsidRDefault="00945ADE">
      <w:pPr>
        <w:jc w:val="both"/>
        <w:rPr>
          <w:rFonts w:cs="David"/>
          <w:b w:val="0"/>
          <w:bCs w:val="0"/>
          <w:szCs w:val="24"/>
          <w:u w:val="none"/>
          <w:rtl/>
          <w:lang w:eastAsia="en-US"/>
        </w:rPr>
      </w:pPr>
      <w:r>
        <w:rPr>
          <w:rFonts w:cs="David"/>
          <w:b w:val="0"/>
          <w:bCs w:val="0"/>
          <w:szCs w:val="24"/>
          <w:u w:val="none"/>
          <w:rtl/>
          <w:lang w:eastAsia="en-US"/>
        </w:rPr>
        <w:t>7.</w:t>
      </w:r>
      <w:r>
        <w:rPr>
          <w:rFonts w:cs="David"/>
          <w:b w:val="0"/>
          <w:bCs w:val="0"/>
          <w:szCs w:val="24"/>
          <w:u w:val="none"/>
          <w:rtl/>
          <w:lang w:eastAsia="en-US"/>
        </w:rPr>
        <w:tab/>
        <w:t>לא תהא לנו כל תביעה כנגד משטרת ישראל בגין אי תשלום אם לא מסרנו פרטים מלאים</w:t>
      </w:r>
      <w:r>
        <w:rPr>
          <w:rFonts w:cs="David"/>
          <w:b w:val="0"/>
          <w:bCs w:val="0"/>
          <w:szCs w:val="24"/>
          <w:u w:val="none"/>
          <w:rtl/>
          <w:lang w:eastAsia="en-US"/>
        </w:rPr>
        <w:br/>
      </w:r>
      <w:r>
        <w:rPr>
          <w:rFonts w:cs="David"/>
          <w:b w:val="0"/>
          <w:bCs w:val="0"/>
          <w:szCs w:val="24"/>
          <w:u w:val="none"/>
          <w:rtl/>
          <w:lang w:eastAsia="en-US"/>
        </w:rPr>
        <w:tab/>
        <w:t>או מדויקים בדרך הקבועה בכתב זה.</w:t>
      </w:r>
    </w:p>
    <w:p w:rsidR="00945ADE" w:rsidRDefault="00945ADE">
      <w:pPr>
        <w:rPr>
          <w:rFonts w:cs="David"/>
          <w:b w:val="0"/>
          <w:bCs w:val="0"/>
          <w:szCs w:val="24"/>
          <w:u w:val="none"/>
          <w:rtl/>
          <w:lang w:eastAsia="en-US"/>
        </w:rPr>
      </w:pPr>
      <w:r>
        <w:rPr>
          <w:rFonts w:cs="David"/>
          <w:b w:val="0"/>
          <w:bCs w:val="0"/>
          <w:szCs w:val="24"/>
          <w:u w:val="none"/>
          <w:rtl/>
          <w:lang w:eastAsia="en-US"/>
        </w:rPr>
        <w:tab/>
      </w:r>
    </w:p>
    <w:p w:rsidR="00945ADE" w:rsidRDefault="00945ADE">
      <w:pPr>
        <w:rPr>
          <w:rFonts w:cs="David"/>
          <w:b w:val="0"/>
          <w:bCs w:val="0"/>
          <w:szCs w:val="24"/>
          <w:u w:val="none"/>
          <w:rtl/>
          <w:lang w:eastAsia="en-US"/>
        </w:rPr>
      </w:pPr>
      <w:r>
        <w:rPr>
          <w:rFonts w:cs="David"/>
          <w:b w:val="0"/>
          <w:bCs w:val="0"/>
          <w:szCs w:val="24"/>
          <w:u w:val="none"/>
          <w:rtl/>
          <w:lang w:eastAsia="en-US"/>
        </w:rPr>
        <w:t xml:space="preserve">_______________________                 </w:t>
      </w:r>
      <w:r>
        <w:rPr>
          <w:rFonts w:cs="David"/>
          <w:b w:val="0"/>
          <w:bCs w:val="0"/>
          <w:szCs w:val="20"/>
          <w:u w:val="none"/>
          <w:lang w:eastAsia="en-US"/>
        </w:rPr>
        <w:t xml:space="preserve">    </w:t>
      </w:r>
      <w:r>
        <w:rPr>
          <w:rFonts w:cs="David"/>
          <w:b w:val="0"/>
          <w:bCs w:val="0"/>
          <w:szCs w:val="24"/>
          <w:u w:val="none"/>
          <w:rtl/>
          <w:lang w:eastAsia="en-US"/>
        </w:rPr>
        <w:t xml:space="preserve">   ___________________________________</w:t>
      </w:r>
    </w:p>
    <w:p w:rsidR="00945ADE" w:rsidRDefault="00945ADE">
      <w:pPr>
        <w:rPr>
          <w:rFonts w:cs="David"/>
          <w:b w:val="0"/>
          <w:bCs w:val="0"/>
          <w:szCs w:val="24"/>
          <w:u w:val="none"/>
          <w:rtl/>
          <w:lang w:eastAsia="en-US"/>
        </w:rPr>
      </w:pPr>
      <w:r>
        <w:rPr>
          <w:rFonts w:cs="David"/>
          <w:b w:val="0"/>
          <w:bCs w:val="0"/>
          <w:szCs w:val="24"/>
          <w:u w:val="none"/>
          <w:rtl/>
          <w:lang w:eastAsia="en-US"/>
        </w:rPr>
        <w:t xml:space="preserve">                תאריך</w:t>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t xml:space="preserve">  </w:t>
      </w:r>
      <w:r>
        <w:rPr>
          <w:rFonts w:cs="David" w:hint="cs"/>
          <w:b w:val="0"/>
          <w:bCs w:val="0"/>
          <w:szCs w:val="24"/>
          <w:u w:val="none"/>
          <w:lang w:eastAsia="en-US"/>
        </w:rPr>
        <w:t xml:space="preserve">         </w:t>
      </w:r>
      <w:r>
        <w:rPr>
          <w:rFonts w:cs="David"/>
          <w:b w:val="0"/>
          <w:bCs w:val="0"/>
          <w:szCs w:val="24"/>
          <w:u w:val="none"/>
          <w:rtl/>
          <w:lang w:eastAsia="en-US"/>
        </w:rPr>
        <w:t xml:space="preserve">        חתימת מורשה החתימה וחותמת העסק</w:t>
      </w:r>
    </w:p>
    <w:p w:rsidR="00945ADE" w:rsidRDefault="00945ADE">
      <w:pPr>
        <w:jc w:val="center"/>
        <w:rPr>
          <w:rFonts w:cs="David"/>
          <w:b w:val="0"/>
          <w:bCs w:val="0"/>
          <w:szCs w:val="26"/>
          <w:u w:val="none"/>
          <w:rtl/>
          <w:lang w:eastAsia="en-US"/>
        </w:rPr>
      </w:pPr>
    </w:p>
    <w:p w:rsidR="00945ADE" w:rsidRDefault="00945ADE">
      <w:pPr>
        <w:jc w:val="center"/>
        <w:rPr>
          <w:rFonts w:cs="David" w:hint="cs"/>
          <w:b w:val="0"/>
          <w:bCs w:val="0"/>
          <w:szCs w:val="26"/>
          <w:u w:val="none"/>
          <w:rtl/>
          <w:lang w:eastAsia="en-US"/>
        </w:rPr>
      </w:pPr>
      <w:r>
        <w:rPr>
          <w:rFonts w:cs="David"/>
          <w:b w:val="0"/>
          <w:bCs w:val="0"/>
          <w:szCs w:val="26"/>
          <w:u w:val="none"/>
          <w:rtl/>
          <w:lang w:eastAsia="en-US"/>
        </w:rPr>
        <w:t>מאשר אני כי הפרטים הנ"ל מתאימים לעסק/חברה</w:t>
      </w:r>
    </w:p>
    <w:p w:rsidR="00945ADE" w:rsidRDefault="00945ADE">
      <w:pPr>
        <w:jc w:val="center"/>
        <w:rPr>
          <w:rFonts w:cs="David" w:hint="cs"/>
          <w:b w:val="0"/>
          <w:bCs w:val="0"/>
          <w:szCs w:val="26"/>
          <w:u w:val="none"/>
          <w:rtl/>
          <w:lang w:eastAsia="en-US"/>
        </w:rPr>
      </w:pPr>
    </w:p>
    <w:p w:rsidR="00945ADE" w:rsidRDefault="00945ADE">
      <w:pPr>
        <w:rPr>
          <w:rFonts w:cs="David"/>
          <w:b w:val="0"/>
          <w:bCs w:val="0"/>
          <w:szCs w:val="24"/>
          <w:u w:val="none"/>
          <w:rtl/>
          <w:lang w:eastAsia="en-US"/>
        </w:rPr>
      </w:pPr>
      <w:r>
        <w:rPr>
          <w:rFonts w:cs="David"/>
          <w:b w:val="0"/>
          <w:bCs w:val="0"/>
          <w:szCs w:val="24"/>
          <w:u w:val="none"/>
          <w:rtl/>
          <w:lang w:eastAsia="en-US"/>
        </w:rPr>
        <w:t xml:space="preserve">_______________________                 </w:t>
      </w:r>
      <w:r>
        <w:rPr>
          <w:rFonts w:cs="David"/>
          <w:b w:val="0"/>
          <w:bCs w:val="0"/>
          <w:szCs w:val="20"/>
          <w:u w:val="none"/>
          <w:lang w:eastAsia="en-US"/>
        </w:rPr>
        <w:t xml:space="preserve">    </w:t>
      </w:r>
      <w:r>
        <w:rPr>
          <w:rFonts w:cs="David"/>
          <w:b w:val="0"/>
          <w:bCs w:val="0"/>
          <w:szCs w:val="24"/>
          <w:u w:val="none"/>
          <w:rtl/>
          <w:lang w:eastAsia="en-US"/>
        </w:rPr>
        <w:t xml:space="preserve">   ___________________________________</w:t>
      </w:r>
    </w:p>
    <w:p w:rsidR="00945ADE" w:rsidRDefault="00945ADE">
      <w:pPr>
        <w:tabs>
          <w:tab w:val="center" w:pos="6186"/>
        </w:tabs>
      </w:pPr>
      <w:r>
        <w:rPr>
          <w:rFonts w:cs="David"/>
          <w:b w:val="0"/>
          <w:bCs w:val="0"/>
          <w:szCs w:val="24"/>
          <w:u w:val="none"/>
          <w:rtl/>
          <w:lang w:eastAsia="en-US"/>
        </w:rPr>
        <w:t xml:space="preserve">                 תאריך</w:t>
      </w:r>
      <w:r>
        <w:rPr>
          <w:rFonts w:cs="David"/>
          <w:b w:val="0"/>
          <w:bCs w:val="0"/>
          <w:szCs w:val="24"/>
          <w:u w:val="none"/>
          <w:rtl/>
          <w:lang w:eastAsia="en-US"/>
        </w:rPr>
        <w:tab/>
        <w:t>חתימת בנק/רו"ח</w:t>
      </w:r>
    </w:p>
    <w:p w:rsidR="00945ADE" w:rsidRPr="00E26DE4" w:rsidRDefault="00945ADE">
      <w:pPr>
        <w:pStyle w:val="1"/>
        <w:rPr>
          <w:rFonts w:hint="cs"/>
          <w:b w:val="0"/>
          <w:bCs w:val="0"/>
          <w:sz w:val="24"/>
        </w:rPr>
      </w:pPr>
      <w:r>
        <w:br w:type="page"/>
      </w:r>
      <w:r w:rsidRPr="00E26DE4">
        <w:rPr>
          <w:rFonts w:hint="cs"/>
          <w:b w:val="0"/>
          <w:bCs w:val="0"/>
          <w:sz w:val="24"/>
          <w:rtl/>
        </w:rPr>
        <w:lastRenderedPageBreak/>
        <w:t xml:space="preserve">נספח </w:t>
      </w:r>
      <w:r>
        <w:rPr>
          <w:rFonts w:hint="cs"/>
          <w:b w:val="0"/>
          <w:bCs w:val="0"/>
          <w:sz w:val="24"/>
          <w:rtl/>
        </w:rPr>
        <w:t>ט'</w:t>
      </w:r>
      <w:r w:rsidRPr="00E26DE4">
        <w:rPr>
          <w:rFonts w:hint="cs"/>
          <w:b w:val="0"/>
          <w:bCs w:val="0"/>
          <w:sz w:val="24"/>
          <w:rtl/>
        </w:rPr>
        <w:t xml:space="preserve"> </w:t>
      </w:r>
    </w:p>
    <w:p w:rsidR="00945ADE" w:rsidRDefault="00945ADE">
      <w:pPr>
        <w:tabs>
          <w:tab w:val="center" w:pos="6186"/>
        </w:tabs>
        <w:rPr>
          <w:rFonts w:hint="cs"/>
          <w:rtl/>
        </w:rPr>
      </w:pPr>
    </w:p>
    <w:p w:rsidR="00945ADE" w:rsidRPr="00593288" w:rsidRDefault="00945ADE">
      <w:pPr>
        <w:jc w:val="center"/>
        <w:rPr>
          <w:rFonts w:cs="David" w:hint="cs"/>
          <w:sz w:val="32"/>
          <w:rtl/>
        </w:rPr>
      </w:pPr>
      <w:r w:rsidRPr="00593288">
        <w:rPr>
          <w:rFonts w:cs="David" w:hint="cs"/>
          <w:sz w:val="32"/>
          <w:rtl/>
        </w:rPr>
        <w:t>דרכי הגעה למטה ארצי רמלה</w:t>
      </w:r>
    </w:p>
    <w:p w:rsidR="00945ADE" w:rsidRDefault="00945ADE">
      <w:pPr>
        <w:ind w:left="360"/>
        <w:rPr>
          <w:rFonts w:hint="cs"/>
          <w:sz w:val="48"/>
          <w:szCs w:val="48"/>
          <w:rtl/>
        </w:rPr>
      </w:pPr>
    </w:p>
    <w:p w:rsidR="00945ADE" w:rsidRPr="00593288" w:rsidRDefault="00945ADE">
      <w:pPr>
        <w:ind w:left="360"/>
        <w:jc w:val="center"/>
        <w:rPr>
          <w:rFonts w:cs="David" w:hint="cs"/>
          <w:b w:val="0"/>
          <w:bCs w:val="0"/>
          <w:sz w:val="32"/>
        </w:rPr>
      </w:pPr>
      <w:r>
        <w:rPr>
          <w:rFonts w:cs="David" w:hint="cs"/>
          <w:sz w:val="32"/>
          <w:rtl/>
        </w:rPr>
        <w:t>מטה</w:t>
      </w:r>
      <w:r w:rsidRPr="00593288">
        <w:rPr>
          <w:rFonts w:cs="David" w:hint="cs"/>
          <w:sz w:val="32"/>
          <w:rtl/>
        </w:rPr>
        <w:t xml:space="preserve"> ארצי </w:t>
      </w:r>
      <w:r>
        <w:rPr>
          <w:rFonts w:cs="David" w:hint="cs"/>
          <w:sz w:val="32"/>
          <w:rtl/>
        </w:rPr>
        <w:t>רמלה נמצא</w:t>
      </w:r>
      <w:r w:rsidRPr="00593288">
        <w:rPr>
          <w:rFonts w:cs="David" w:hint="cs"/>
          <w:sz w:val="32"/>
          <w:rtl/>
        </w:rPr>
        <w:t xml:space="preserve"> ברחוב בעלי המלאכה 41, רמלה.</w:t>
      </w:r>
    </w:p>
    <w:p w:rsidR="00945ADE" w:rsidRDefault="00945ADE">
      <w:pPr>
        <w:ind w:left="360"/>
        <w:rPr>
          <w:rFonts w:hint="cs"/>
          <w:b w:val="0"/>
          <w:bCs w:val="0"/>
          <w:sz w:val="32"/>
        </w:rPr>
      </w:pPr>
    </w:p>
    <w:p w:rsidR="00945ADE" w:rsidRPr="00593288" w:rsidRDefault="00945ADE">
      <w:pPr>
        <w:numPr>
          <w:ilvl w:val="0"/>
          <w:numId w:val="25"/>
        </w:numPr>
        <w:rPr>
          <w:rFonts w:ascii="Arial" w:hAnsi="Arial" w:cs="David"/>
          <w:b w:val="0"/>
          <w:bCs w:val="0"/>
          <w:sz w:val="24"/>
          <w:szCs w:val="24"/>
        </w:rPr>
      </w:pPr>
      <w:r w:rsidRPr="00593288">
        <w:rPr>
          <w:rFonts w:ascii="Arial" w:hAnsi="Arial" w:cs="David"/>
          <w:b w:val="0"/>
          <w:bCs w:val="0"/>
          <w:sz w:val="24"/>
          <w:szCs w:val="24"/>
          <w:rtl/>
        </w:rPr>
        <w:t>לבאים מכיוון צפון מ</w:t>
      </w:r>
      <w:smartTag w:uri="urn:schemas-microsoft-com:office:smarttags" w:element="PersonName">
        <w:smartTagPr>
          <w:attr w:name="ProductID" w:val="כביש 6"/>
        </w:smartTagPr>
        <w:r w:rsidRPr="00593288">
          <w:rPr>
            <w:rFonts w:ascii="Arial" w:hAnsi="Arial" w:cs="David"/>
            <w:b w:val="0"/>
            <w:bCs w:val="0"/>
            <w:sz w:val="24"/>
            <w:szCs w:val="24"/>
            <w:rtl/>
          </w:rPr>
          <w:t>כביש 6</w:t>
        </w:r>
      </w:smartTag>
      <w:r w:rsidRPr="00593288">
        <w:rPr>
          <w:rFonts w:ascii="Arial" w:hAnsi="Arial" w:cs="David"/>
          <w:b w:val="0"/>
          <w:bCs w:val="0"/>
          <w:sz w:val="24"/>
          <w:szCs w:val="24"/>
          <w:rtl/>
        </w:rPr>
        <w:t xml:space="preserve">: </w:t>
      </w:r>
    </w:p>
    <w:p w:rsidR="00945ADE" w:rsidRDefault="00945ADE">
      <w:pPr>
        <w:rPr>
          <w:rFonts w:hint="cs"/>
          <w:b w:val="0"/>
          <w:bCs w:val="0"/>
          <w:sz w:val="32"/>
          <w:rtl/>
        </w:rPr>
      </w:pPr>
    </w:p>
    <w:p w:rsidR="00945ADE" w:rsidRPr="00593288" w:rsidRDefault="00945ADE">
      <w:pPr>
        <w:ind w:left="1440"/>
        <w:jc w:val="both"/>
        <w:rPr>
          <w:rFonts w:cs="David" w:hint="cs"/>
          <w:b w:val="0"/>
          <w:bCs w:val="0"/>
          <w:sz w:val="24"/>
          <w:szCs w:val="24"/>
          <w:u w:val="none"/>
          <w:rtl/>
        </w:rPr>
      </w:pPr>
      <w:r w:rsidRPr="00593288">
        <w:rPr>
          <w:rFonts w:cs="David" w:hint="cs"/>
          <w:b w:val="0"/>
          <w:bCs w:val="0"/>
          <w:sz w:val="24"/>
          <w:szCs w:val="24"/>
          <w:u w:val="none"/>
          <w:rtl/>
        </w:rPr>
        <w:t>יש לרדת בכביש שש במחלף נשרים ולפנות ימינה</w:t>
      </w:r>
      <w:r>
        <w:rPr>
          <w:rFonts w:cs="David" w:hint="cs"/>
          <w:b w:val="0"/>
          <w:bCs w:val="0"/>
          <w:sz w:val="24"/>
          <w:szCs w:val="24"/>
          <w:u w:val="none"/>
          <w:rtl/>
        </w:rPr>
        <w:t xml:space="preserve"> בפנייה הראשונה לכיוון כביש מספר</w:t>
      </w:r>
      <w:r w:rsidRPr="00593288">
        <w:rPr>
          <w:rFonts w:cs="David" w:hint="cs"/>
          <w:b w:val="0"/>
          <w:bCs w:val="0"/>
          <w:sz w:val="24"/>
          <w:szCs w:val="24"/>
          <w:u w:val="none"/>
          <w:rtl/>
        </w:rPr>
        <w:t xml:space="preserve"> 44. נסיעה ישר עד לצומת מעשיהו, בצומת זה יש לפנות ימינה ופנייה ראשונה עוד הפעם ימינה. בצומת </w:t>
      </w:r>
      <w:r w:rsidRPr="00593288">
        <w:rPr>
          <w:rFonts w:cs="David" w:hint="cs"/>
          <w:b w:val="0"/>
          <w:bCs w:val="0"/>
          <w:sz w:val="24"/>
          <w:szCs w:val="24"/>
          <w:u w:val="none"/>
        </w:rPr>
        <w:t>T</w:t>
      </w:r>
      <w:r w:rsidRPr="00593288">
        <w:rPr>
          <w:rFonts w:cs="David" w:hint="cs"/>
          <w:b w:val="0"/>
          <w:bCs w:val="0"/>
          <w:sz w:val="24"/>
          <w:szCs w:val="24"/>
          <w:u w:val="none"/>
          <w:rtl/>
        </w:rPr>
        <w:t xml:space="preserve"> יש לפנות שמאלה ובפנייה השלישית יש לפנות ימינה עד הסוף.</w:t>
      </w:r>
    </w:p>
    <w:p w:rsidR="00945ADE" w:rsidRDefault="00945ADE">
      <w:pPr>
        <w:ind w:left="1440"/>
        <w:rPr>
          <w:rFonts w:hint="cs"/>
          <w:sz w:val="32"/>
          <w:rtl/>
        </w:rPr>
      </w:pPr>
    </w:p>
    <w:p w:rsidR="00945ADE" w:rsidRPr="00593288" w:rsidRDefault="00945ADE">
      <w:pPr>
        <w:numPr>
          <w:ilvl w:val="0"/>
          <w:numId w:val="25"/>
        </w:numPr>
        <w:rPr>
          <w:rFonts w:ascii="Arial" w:hAnsi="Arial" w:cs="David" w:hint="cs"/>
          <w:b w:val="0"/>
          <w:bCs w:val="0"/>
          <w:sz w:val="24"/>
          <w:szCs w:val="24"/>
        </w:rPr>
      </w:pPr>
      <w:r w:rsidRPr="00593288">
        <w:rPr>
          <w:rFonts w:ascii="Arial" w:hAnsi="Arial" w:cs="David" w:hint="cs"/>
          <w:b w:val="0"/>
          <w:bCs w:val="0"/>
          <w:sz w:val="24"/>
          <w:szCs w:val="24"/>
          <w:rtl/>
        </w:rPr>
        <w:t>לבאים מכיוון צפון מכביש 1:</w:t>
      </w:r>
    </w:p>
    <w:p w:rsidR="00945ADE" w:rsidRDefault="00945ADE">
      <w:pPr>
        <w:ind w:left="360"/>
        <w:rPr>
          <w:rFonts w:hint="cs"/>
          <w:b w:val="0"/>
          <w:bCs w:val="0"/>
          <w:sz w:val="32"/>
          <w:rtl/>
        </w:rPr>
      </w:pPr>
    </w:p>
    <w:p w:rsidR="00945ADE" w:rsidRPr="00593288" w:rsidRDefault="00945ADE">
      <w:pPr>
        <w:ind w:left="1440"/>
        <w:jc w:val="both"/>
        <w:rPr>
          <w:rFonts w:cs="David" w:hint="cs"/>
          <w:b w:val="0"/>
          <w:bCs w:val="0"/>
          <w:sz w:val="24"/>
          <w:szCs w:val="24"/>
          <w:u w:val="none"/>
          <w:rtl/>
        </w:rPr>
      </w:pPr>
      <w:r w:rsidRPr="00593288">
        <w:rPr>
          <w:rFonts w:cs="David" w:hint="cs"/>
          <w:b w:val="0"/>
          <w:bCs w:val="0"/>
          <w:sz w:val="24"/>
          <w:szCs w:val="24"/>
          <w:u w:val="none"/>
          <w:rtl/>
        </w:rPr>
        <w:t xml:space="preserve">נוסעים באיילון דרום ומתחברים לכביש 1 לכיוון ירושלים עד למחלף לוד </w:t>
      </w:r>
      <w:r w:rsidRPr="00593288">
        <w:rPr>
          <w:rFonts w:cs="David"/>
          <w:b w:val="0"/>
          <w:bCs w:val="0"/>
          <w:sz w:val="24"/>
          <w:szCs w:val="24"/>
          <w:u w:val="none"/>
          <w:rtl/>
        </w:rPr>
        <w:t>–</w:t>
      </w:r>
      <w:r w:rsidRPr="00593288">
        <w:rPr>
          <w:rFonts w:cs="David" w:hint="cs"/>
          <w:b w:val="0"/>
          <w:bCs w:val="0"/>
          <w:sz w:val="24"/>
          <w:szCs w:val="24"/>
          <w:u w:val="none"/>
          <w:rtl/>
        </w:rPr>
        <w:t xml:space="preserve"> כביש 40 , ממשיכים בכביש 40 עד למחלף רמלוד, במחלף זה יש לפנות ימינה ולהמשיך לנסוע ישר עד לצומת מעשיהו, בצומת זה יש לפנות ימינה ופנייה ראשונה שוב ימינה. בצומת </w:t>
      </w:r>
      <w:r w:rsidRPr="00593288">
        <w:rPr>
          <w:rFonts w:cs="David" w:hint="cs"/>
          <w:b w:val="0"/>
          <w:bCs w:val="0"/>
          <w:sz w:val="24"/>
          <w:szCs w:val="24"/>
          <w:u w:val="none"/>
        </w:rPr>
        <w:t>T</w:t>
      </w:r>
      <w:r w:rsidRPr="00593288">
        <w:rPr>
          <w:rFonts w:cs="David" w:hint="cs"/>
          <w:b w:val="0"/>
          <w:bCs w:val="0"/>
          <w:sz w:val="24"/>
          <w:szCs w:val="24"/>
          <w:u w:val="none"/>
          <w:rtl/>
        </w:rPr>
        <w:t xml:space="preserve"> יש לפנות שמאלה ובפנייה השלישית יש לפנות ימינה ולהמשיך ישר עד הסוף.</w:t>
      </w:r>
    </w:p>
    <w:p w:rsidR="00945ADE" w:rsidRDefault="00945ADE">
      <w:pPr>
        <w:ind w:left="1440"/>
        <w:rPr>
          <w:rFonts w:hint="cs"/>
          <w:sz w:val="32"/>
          <w:rtl/>
        </w:rPr>
      </w:pPr>
    </w:p>
    <w:p w:rsidR="00945ADE" w:rsidRPr="00593288" w:rsidRDefault="00945ADE">
      <w:pPr>
        <w:numPr>
          <w:ilvl w:val="0"/>
          <w:numId w:val="25"/>
        </w:numPr>
        <w:rPr>
          <w:rFonts w:ascii="Arial" w:hAnsi="Arial" w:cs="David" w:hint="cs"/>
          <w:b w:val="0"/>
          <w:bCs w:val="0"/>
          <w:sz w:val="24"/>
          <w:szCs w:val="24"/>
        </w:rPr>
      </w:pPr>
      <w:r w:rsidRPr="00593288">
        <w:rPr>
          <w:rFonts w:ascii="Arial" w:hAnsi="Arial" w:cs="David" w:hint="cs"/>
          <w:b w:val="0"/>
          <w:bCs w:val="0"/>
          <w:sz w:val="24"/>
          <w:szCs w:val="24"/>
          <w:rtl/>
        </w:rPr>
        <w:t>לבאים מכיוון דרום מ</w:t>
      </w:r>
      <w:smartTag w:uri="urn:schemas-microsoft-com:office:smarttags" w:element="PersonName">
        <w:smartTagPr>
          <w:attr w:name="ProductID" w:val="כביש 6"/>
        </w:smartTagPr>
        <w:r w:rsidRPr="00593288">
          <w:rPr>
            <w:rFonts w:ascii="Arial" w:hAnsi="Arial" w:cs="David" w:hint="cs"/>
            <w:b w:val="0"/>
            <w:bCs w:val="0"/>
            <w:sz w:val="24"/>
            <w:szCs w:val="24"/>
            <w:rtl/>
          </w:rPr>
          <w:t>כביש 6</w:t>
        </w:r>
      </w:smartTag>
      <w:r w:rsidRPr="00593288">
        <w:rPr>
          <w:rFonts w:ascii="Arial" w:hAnsi="Arial" w:cs="David" w:hint="cs"/>
          <w:b w:val="0"/>
          <w:bCs w:val="0"/>
          <w:sz w:val="24"/>
          <w:szCs w:val="24"/>
          <w:rtl/>
        </w:rPr>
        <w:t xml:space="preserve">: </w:t>
      </w:r>
    </w:p>
    <w:p w:rsidR="00945ADE" w:rsidRPr="00593288" w:rsidRDefault="00945ADE">
      <w:pPr>
        <w:ind w:left="360"/>
        <w:rPr>
          <w:rFonts w:ascii="Arial" w:hAnsi="Arial" w:cs="David" w:hint="cs"/>
          <w:b w:val="0"/>
          <w:bCs w:val="0"/>
          <w:sz w:val="24"/>
          <w:szCs w:val="24"/>
        </w:rPr>
      </w:pPr>
    </w:p>
    <w:p w:rsidR="00945ADE" w:rsidRDefault="00945ADE">
      <w:pPr>
        <w:ind w:left="1440"/>
        <w:jc w:val="both"/>
        <w:rPr>
          <w:rFonts w:hint="cs"/>
          <w:sz w:val="32"/>
          <w:rtl/>
        </w:rPr>
      </w:pPr>
      <w:r w:rsidRPr="00593288">
        <w:rPr>
          <w:rFonts w:cs="David" w:hint="cs"/>
          <w:b w:val="0"/>
          <w:bCs w:val="0"/>
          <w:sz w:val="24"/>
          <w:szCs w:val="24"/>
          <w:u w:val="none"/>
          <w:rtl/>
        </w:rPr>
        <w:t xml:space="preserve">יציאה במחלף נשרים לכביש 44, ממשיכים ישר עד לצומת מעשיהו, בצומת זה יש לפנות ימינה ופנייה ראשונה עוד הפעם ימינה. בצומת </w:t>
      </w:r>
      <w:r w:rsidRPr="00593288">
        <w:rPr>
          <w:rFonts w:cs="David" w:hint="cs"/>
          <w:b w:val="0"/>
          <w:bCs w:val="0"/>
          <w:sz w:val="24"/>
          <w:szCs w:val="24"/>
          <w:u w:val="none"/>
        </w:rPr>
        <w:t>T</w:t>
      </w:r>
      <w:r w:rsidRPr="00593288">
        <w:rPr>
          <w:rFonts w:cs="David" w:hint="cs"/>
          <w:b w:val="0"/>
          <w:bCs w:val="0"/>
          <w:sz w:val="24"/>
          <w:szCs w:val="24"/>
          <w:u w:val="none"/>
          <w:rtl/>
        </w:rPr>
        <w:t xml:space="preserve"> שמאלה ובפנייה השלישית יש לפנות ימינה ולהמשיך ישר עד הסוף.</w:t>
      </w:r>
    </w:p>
    <w:p w:rsidR="00945ADE" w:rsidRDefault="00945ADE">
      <w:pPr>
        <w:ind w:left="1440"/>
        <w:rPr>
          <w:rFonts w:hint="cs"/>
          <w:sz w:val="32"/>
          <w:rtl/>
        </w:rPr>
      </w:pPr>
    </w:p>
    <w:p w:rsidR="00945ADE" w:rsidRPr="00593288" w:rsidRDefault="00945ADE">
      <w:pPr>
        <w:numPr>
          <w:ilvl w:val="0"/>
          <w:numId w:val="25"/>
        </w:numPr>
        <w:rPr>
          <w:rFonts w:ascii="Arial" w:hAnsi="Arial" w:cs="David" w:hint="cs"/>
          <w:b w:val="0"/>
          <w:bCs w:val="0"/>
          <w:sz w:val="24"/>
          <w:szCs w:val="24"/>
          <w:rtl/>
        </w:rPr>
      </w:pPr>
      <w:r w:rsidRPr="00593288">
        <w:rPr>
          <w:rFonts w:ascii="Arial" w:hAnsi="Arial" w:cs="David" w:hint="cs"/>
          <w:b w:val="0"/>
          <w:bCs w:val="0"/>
          <w:sz w:val="24"/>
          <w:szCs w:val="24"/>
          <w:rtl/>
        </w:rPr>
        <w:t>לבאים מכיוון דרום מכביש 40</w:t>
      </w:r>
    </w:p>
    <w:p w:rsidR="00945ADE" w:rsidRDefault="00945ADE">
      <w:pPr>
        <w:rPr>
          <w:rFonts w:hint="cs"/>
          <w:sz w:val="32"/>
          <w:rtl/>
        </w:rPr>
      </w:pPr>
    </w:p>
    <w:p w:rsidR="00945ADE" w:rsidRPr="00593288" w:rsidRDefault="00945ADE">
      <w:pPr>
        <w:ind w:left="1440"/>
        <w:jc w:val="both"/>
        <w:rPr>
          <w:rFonts w:cs="David" w:hint="cs"/>
          <w:b w:val="0"/>
          <w:bCs w:val="0"/>
          <w:sz w:val="24"/>
          <w:szCs w:val="24"/>
          <w:u w:val="none"/>
          <w:rtl/>
        </w:rPr>
      </w:pPr>
      <w:r w:rsidRPr="00593288">
        <w:rPr>
          <w:rFonts w:cs="David" w:hint="cs"/>
          <w:b w:val="0"/>
          <w:bCs w:val="0"/>
          <w:sz w:val="24"/>
          <w:szCs w:val="24"/>
          <w:u w:val="none"/>
          <w:rtl/>
        </w:rPr>
        <w:t xml:space="preserve">יש לנסוע בכביש 40 ולעלות במחלף רמלה צפון, במחלף זה יש לפנות ימינה. ממשיכים ישר עד לצומת מעשיהו, בצומת זה יש לפנות ימינה ופנייה ראשונה עוד הפעם ימינה. בצומת </w:t>
      </w:r>
      <w:r w:rsidRPr="00593288">
        <w:rPr>
          <w:rFonts w:cs="David" w:hint="cs"/>
          <w:b w:val="0"/>
          <w:bCs w:val="0"/>
          <w:sz w:val="24"/>
          <w:szCs w:val="24"/>
          <w:u w:val="none"/>
        </w:rPr>
        <w:t>T</w:t>
      </w:r>
      <w:r w:rsidRPr="00593288">
        <w:rPr>
          <w:rFonts w:cs="David" w:hint="cs"/>
          <w:b w:val="0"/>
          <w:bCs w:val="0"/>
          <w:sz w:val="24"/>
          <w:szCs w:val="24"/>
          <w:u w:val="none"/>
          <w:rtl/>
        </w:rPr>
        <w:t xml:space="preserve"> שמאלה ובפנייה השלישית יש לפנות ימינה ולהמשיך ישר עד הסוף.</w:t>
      </w:r>
    </w:p>
    <w:p w:rsidR="00945ADE" w:rsidRDefault="00945ADE">
      <w:pPr>
        <w:rPr>
          <w:rFonts w:hint="cs"/>
          <w:sz w:val="32"/>
          <w:rtl/>
        </w:rPr>
      </w:pPr>
    </w:p>
    <w:p w:rsidR="00945ADE" w:rsidRPr="00593288" w:rsidRDefault="00945ADE">
      <w:pPr>
        <w:rPr>
          <w:rFonts w:cs="David" w:hint="cs"/>
          <w:b w:val="0"/>
          <w:bCs w:val="0"/>
          <w:sz w:val="28"/>
          <w:szCs w:val="28"/>
          <w:rtl/>
        </w:rPr>
      </w:pPr>
      <w:r w:rsidRPr="00593288">
        <w:rPr>
          <w:rFonts w:cs="David" w:hint="cs"/>
          <w:sz w:val="28"/>
          <w:szCs w:val="28"/>
          <w:u w:val="none"/>
          <w:rtl/>
        </w:rPr>
        <w:tab/>
      </w:r>
      <w:r w:rsidRPr="00593288">
        <w:rPr>
          <w:rFonts w:cs="David" w:hint="cs"/>
          <w:b w:val="0"/>
          <w:bCs w:val="0"/>
          <w:sz w:val="28"/>
          <w:szCs w:val="28"/>
          <w:rtl/>
        </w:rPr>
        <w:t>הערות:</w:t>
      </w:r>
    </w:p>
    <w:p w:rsidR="00945ADE" w:rsidRPr="00593288" w:rsidRDefault="00945ADE" w:rsidP="00F4026A">
      <w:pPr>
        <w:numPr>
          <w:ilvl w:val="0"/>
          <w:numId w:val="26"/>
        </w:numPr>
        <w:rPr>
          <w:rFonts w:cs="David" w:hint="cs"/>
          <w:b w:val="0"/>
          <w:bCs w:val="0"/>
          <w:sz w:val="24"/>
          <w:szCs w:val="24"/>
          <w:u w:val="none"/>
          <w:rtl/>
        </w:rPr>
      </w:pPr>
      <w:r w:rsidRPr="00593288">
        <w:rPr>
          <w:rFonts w:cs="David" w:hint="cs"/>
          <w:b w:val="0"/>
          <w:bCs w:val="0"/>
          <w:sz w:val="24"/>
          <w:szCs w:val="24"/>
          <w:u w:val="none"/>
          <w:rtl/>
        </w:rPr>
        <w:t>יש להגיע עם תעודה מזהה.</w:t>
      </w:r>
    </w:p>
    <w:p w:rsidR="00945ADE" w:rsidRPr="00593288" w:rsidRDefault="00945ADE" w:rsidP="00F4026A">
      <w:pPr>
        <w:numPr>
          <w:ilvl w:val="0"/>
          <w:numId w:val="26"/>
        </w:numPr>
        <w:rPr>
          <w:rFonts w:cs="David" w:hint="cs"/>
          <w:b w:val="0"/>
          <w:bCs w:val="0"/>
          <w:sz w:val="24"/>
          <w:szCs w:val="24"/>
          <w:u w:val="none"/>
          <w:rtl/>
        </w:rPr>
      </w:pPr>
      <w:r w:rsidRPr="00593288">
        <w:rPr>
          <w:rFonts w:cs="David" w:hint="cs"/>
          <w:b w:val="0"/>
          <w:bCs w:val="0"/>
          <w:sz w:val="24"/>
          <w:szCs w:val="24"/>
          <w:u w:val="none"/>
          <w:rtl/>
        </w:rPr>
        <w:t>יש להחנות כחוק.</w:t>
      </w:r>
    </w:p>
    <w:p w:rsidR="00945ADE" w:rsidRDefault="00945ADE">
      <w:pPr>
        <w:tabs>
          <w:tab w:val="center" w:pos="6186"/>
        </w:tabs>
      </w:pPr>
    </w:p>
    <w:p w:rsidR="00945ADE" w:rsidRDefault="00945ADE">
      <w:pPr>
        <w:pStyle w:val="1"/>
        <w:rPr>
          <w:rFonts w:hint="cs"/>
          <w:rtl/>
        </w:rPr>
      </w:pPr>
      <w:r>
        <w:rPr>
          <w:rtl/>
        </w:rPr>
        <w:br w:type="page"/>
      </w:r>
      <w:r>
        <w:rPr>
          <w:rFonts w:hint="cs"/>
          <w:rtl/>
        </w:rPr>
        <w:lastRenderedPageBreak/>
        <w:t>נספח י'</w:t>
      </w:r>
    </w:p>
    <w:p w:rsidR="00945ADE" w:rsidRDefault="00945ADE">
      <w:pPr>
        <w:ind w:left="3680" w:hanging="3700"/>
        <w:jc w:val="center"/>
        <w:rPr>
          <w:rFonts w:cs="David" w:hint="cs"/>
          <w:rtl/>
          <w:lang w:eastAsia="en-US"/>
        </w:rPr>
      </w:pPr>
    </w:p>
    <w:p w:rsidR="00945ADE" w:rsidRDefault="00945ADE">
      <w:pPr>
        <w:ind w:left="3680" w:hanging="3700"/>
        <w:jc w:val="right"/>
        <w:rPr>
          <w:rFonts w:cs="David" w:hint="cs"/>
          <w:rtl/>
          <w:lang w:eastAsia="en-US"/>
        </w:rPr>
      </w:pPr>
    </w:p>
    <w:p w:rsidR="00945ADE" w:rsidRDefault="00945ADE" w:rsidP="007D212C">
      <w:pPr>
        <w:ind w:left="3680" w:hanging="3700"/>
        <w:jc w:val="center"/>
        <w:rPr>
          <w:rFonts w:cs="David" w:hint="cs"/>
          <w:rtl/>
          <w:lang w:eastAsia="en-US"/>
        </w:rPr>
      </w:pPr>
      <w:r>
        <w:rPr>
          <w:rFonts w:cs="David"/>
          <w:rtl/>
          <w:lang w:eastAsia="en-US"/>
        </w:rPr>
        <w:t xml:space="preserve">הנדון: תצהיר פשיטת רגל והעדר תביעות לצורך מכרז מס' </w:t>
      </w:r>
      <w:r w:rsidR="007D212C">
        <w:rPr>
          <w:rFonts w:cs="David" w:hint="cs"/>
          <w:rtl/>
          <w:lang w:eastAsia="en-US"/>
        </w:rPr>
        <w:t>5/13</w:t>
      </w:r>
    </w:p>
    <w:p w:rsidR="00945ADE" w:rsidRDefault="00945ADE">
      <w:pPr>
        <w:rPr>
          <w:rtl/>
        </w:rPr>
      </w:pPr>
    </w:p>
    <w:p w:rsidR="00945ADE" w:rsidRDefault="00945ADE">
      <w:pPr>
        <w:rPr>
          <w:rtl/>
        </w:rPr>
      </w:pPr>
    </w:p>
    <w:p w:rsidR="00945ADE" w:rsidRPr="00702E6F" w:rsidRDefault="00945ADE">
      <w:pPr>
        <w:spacing w:before="240" w:line="360" w:lineRule="auto"/>
        <w:jc w:val="both"/>
        <w:rPr>
          <w:rFonts w:cs="David"/>
          <w:b w:val="0"/>
          <w:bCs w:val="0"/>
          <w:sz w:val="24"/>
          <w:szCs w:val="24"/>
          <w:u w:val="none"/>
          <w:rtl/>
        </w:rPr>
      </w:pPr>
      <w:r w:rsidRPr="00702E6F">
        <w:rPr>
          <w:rFonts w:cs="David"/>
          <w:b w:val="0"/>
          <w:bCs w:val="0"/>
          <w:sz w:val="24"/>
          <w:szCs w:val="24"/>
          <w:u w:val="none"/>
          <w:rtl/>
        </w:rPr>
        <w:t>אני הח"מ __________ ת.ז. _______________ לאחר שהוזהרתי כי עלי לומר את האמת וכי אהיה צפוי לעונשים הקבועים בחוק אם לא אעשה כן, מצהיר/ה בזה כדלקמן:</w:t>
      </w:r>
    </w:p>
    <w:p w:rsidR="00945ADE" w:rsidRPr="00702E6F" w:rsidRDefault="00945ADE" w:rsidP="00415686">
      <w:pPr>
        <w:numPr>
          <w:ilvl w:val="0"/>
          <w:numId w:val="30"/>
        </w:numPr>
        <w:autoSpaceDE w:val="0"/>
        <w:autoSpaceDN w:val="0"/>
        <w:spacing w:before="240" w:line="360" w:lineRule="auto"/>
        <w:jc w:val="both"/>
        <w:rPr>
          <w:rFonts w:cs="David"/>
          <w:b w:val="0"/>
          <w:bCs w:val="0"/>
          <w:sz w:val="24"/>
          <w:szCs w:val="24"/>
          <w:u w:val="none"/>
          <w:rtl/>
        </w:rPr>
      </w:pPr>
      <w:r w:rsidRPr="00702E6F">
        <w:rPr>
          <w:rFonts w:cs="David"/>
          <w:b w:val="0"/>
          <w:bCs w:val="0"/>
          <w:sz w:val="24"/>
          <w:szCs w:val="24"/>
          <w:u w:val="none"/>
          <w:rtl/>
        </w:rPr>
        <w:t>הנני נותן תצהיר זה בשם _________________ שהוא הגוף המבקש להתקשר עם המזמין</w:t>
      </w:r>
      <w:r>
        <w:rPr>
          <w:rFonts w:cs="David" w:hint="cs"/>
          <w:b w:val="0"/>
          <w:bCs w:val="0"/>
          <w:sz w:val="24"/>
          <w:szCs w:val="24"/>
          <w:u w:val="none"/>
          <w:rtl/>
        </w:rPr>
        <w:t xml:space="preserve"> - משטרת ישראל,</w:t>
      </w:r>
      <w:r w:rsidRPr="00702E6F">
        <w:rPr>
          <w:rFonts w:cs="David"/>
          <w:b w:val="0"/>
          <w:bCs w:val="0"/>
          <w:sz w:val="24"/>
          <w:szCs w:val="24"/>
          <w:u w:val="none"/>
          <w:rtl/>
        </w:rPr>
        <w:t xml:space="preserve"> במסגרת מכרז זה (להלן: "המציע"). אני מכהן כ_______________ והנני מוסמך/ת לתת תצהיר זה בשם המציע. </w:t>
      </w:r>
    </w:p>
    <w:p w:rsidR="00945ADE" w:rsidRPr="00702E6F" w:rsidRDefault="00945ADE" w:rsidP="00415686">
      <w:pPr>
        <w:numPr>
          <w:ilvl w:val="0"/>
          <w:numId w:val="30"/>
        </w:numPr>
        <w:autoSpaceDE w:val="0"/>
        <w:autoSpaceDN w:val="0"/>
        <w:spacing w:before="240" w:line="360" w:lineRule="auto"/>
        <w:jc w:val="both"/>
        <w:rPr>
          <w:rFonts w:cs="David"/>
          <w:b w:val="0"/>
          <w:bCs w:val="0"/>
          <w:sz w:val="24"/>
          <w:szCs w:val="24"/>
          <w:u w:val="none"/>
        </w:rPr>
      </w:pPr>
      <w:r w:rsidRPr="00702E6F">
        <w:rPr>
          <w:rFonts w:cs="David"/>
          <w:b w:val="0"/>
          <w:bCs w:val="0"/>
          <w:sz w:val="24"/>
          <w:szCs w:val="24"/>
          <w:u w:val="none"/>
          <w:rtl/>
        </w:rPr>
        <w:t>הריני להצהיר כי נכון ליום תצהירי זה</w:t>
      </w:r>
      <w:r>
        <w:rPr>
          <w:rFonts w:cs="David" w:hint="cs"/>
          <w:b w:val="0"/>
          <w:bCs w:val="0"/>
          <w:sz w:val="24"/>
          <w:szCs w:val="24"/>
          <w:u w:val="none"/>
          <w:rtl/>
        </w:rPr>
        <w:t xml:space="preserve"> </w:t>
      </w:r>
      <w:r w:rsidRPr="00702E6F">
        <w:rPr>
          <w:rFonts w:cs="David"/>
          <w:b w:val="0"/>
          <w:bCs w:val="0"/>
          <w:sz w:val="24"/>
          <w:szCs w:val="24"/>
          <w:u w:val="none"/>
          <w:rtl/>
        </w:rPr>
        <w:t>____________ לא מתנהלות תביעות נגד המציע</w:t>
      </w:r>
      <w:r>
        <w:rPr>
          <w:rFonts w:cs="David" w:hint="cs"/>
          <w:b w:val="0"/>
          <w:bCs w:val="0"/>
          <w:sz w:val="24"/>
          <w:szCs w:val="24"/>
          <w:u w:val="none"/>
          <w:rtl/>
        </w:rPr>
        <w:t xml:space="preserve"> שעלולות לפגוע בתפקודו ככל שיזכה במכרז וכן כי</w:t>
      </w:r>
      <w:r w:rsidRPr="00702E6F">
        <w:rPr>
          <w:rFonts w:cs="David"/>
          <w:b w:val="0"/>
          <w:bCs w:val="0"/>
          <w:sz w:val="24"/>
          <w:szCs w:val="24"/>
          <w:u w:val="none"/>
          <w:rtl/>
        </w:rPr>
        <w:t xml:space="preserve"> והוא אינו נמצא בהליכי פשיטת רגל ו/או פירוק שעלולים לפגוע בתפקודו ככל שיזכה במכרז.</w:t>
      </w:r>
    </w:p>
    <w:p w:rsidR="00945ADE" w:rsidRPr="00702E6F" w:rsidRDefault="00945ADE" w:rsidP="00415686">
      <w:pPr>
        <w:numPr>
          <w:ilvl w:val="0"/>
          <w:numId w:val="30"/>
        </w:numPr>
        <w:autoSpaceDE w:val="0"/>
        <w:autoSpaceDN w:val="0"/>
        <w:spacing w:before="240" w:line="360" w:lineRule="auto"/>
        <w:jc w:val="both"/>
        <w:rPr>
          <w:rFonts w:cs="David"/>
          <w:b w:val="0"/>
          <w:bCs w:val="0"/>
          <w:sz w:val="24"/>
          <w:szCs w:val="24"/>
          <w:u w:val="none"/>
        </w:rPr>
      </w:pPr>
      <w:r w:rsidRPr="00702E6F">
        <w:rPr>
          <w:rFonts w:cs="David"/>
          <w:b w:val="0"/>
          <w:bCs w:val="0"/>
          <w:sz w:val="24"/>
          <w:szCs w:val="24"/>
          <w:u w:val="none"/>
          <w:rtl/>
        </w:rPr>
        <w:t xml:space="preserve">זה שמי, להלן חתימתי ותוכן תצהירי דלעיל אמת. </w:t>
      </w:r>
    </w:p>
    <w:p w:rsidR="00945ADE" w:rsidRPr="00702E6F" w:rsidRDefault="00945ADE">
      <w:pPr>
        <w:ind w:left="360"/>
        <w:jc w:val="both"/>
        <w:rPr>
          <w:color w:val="0000FF"/>
          <w:sz w:val="24"/>
          <w:szCs w:val="24"/>
        </w:rPr>
      </w:pPr>
    </w:p>
    <w:p w:rsidR="00945ADE" w:rsidRDefault="00945ADE">
      <w:pPr>
        <w:spacing w:line="360" w:lineRule="auto"/>
        <w:ind w:right="360" w:firstLine="5330"/>
        <w:jc w:val="center"/>
        <w:rPr>
          <w:rFonts w:hint="cs"/>
          <w:b w:val="0"/>
          <w:bCs w:val="0"/>
          <w:rtl/>
        </w:rPr>
      </w:pPr>
      <w:r>
        <w:rPr>
          <w:rtl/>
        </w:rPr>
        <w:t>____________________</w:t>
      </w:r>
    </w:p>
    <w:p w:rsidR="00945ADE" w:rsidRPr="00702E6F" w:rsidRDefault="00945ADE">
      <w:pPr>
        <w:spacing w:line="360" w:lineRule="auto"/>
        <w:ind w:right="360" w:firstLine="5330"/>
        <w:jc w:val="center"/>
        <w:rPr>
          <w:rFonts w:cs="David"/>
          <w:b w:val="0"/>
          <w:bCs w:val="0"/>
          <w:sz w:val="24"/>
          <w:szCs w:val="24"/>
          <w:u w:val="none"/>
          <w:rtl/>
        </w:rPr>
      </w:pPr>
      <w:r w:rsidRPr="00702E6F">
        <w:rPr>
          <w:rFonts w:cs="David"/>
          <w:b w:val="0"/>
          <w:bCs w:val="0"/>
          <w:sz w:val="24"/>
          <w:szCs w:val="24"/>
          <w:u w:val="none"/>
          <w:rtl/>
        </w:rPr>
        <w:t>המצהיר</w:t>
      </w:r>
    </w:p>
    <w:p w:rsidR="00945ADE" w:rsidRPr="00702E6F" w:rsidRDefault="00945ADE">
      <w:pPr>
        <w:spacing w:line="360" w:lineRule="auto"/>
        <w:ind w:right="360" w:firstLine="5330"/>
        <w:jc w:val="center"/>
        <w:rPr>
          <w:rFonts w:cs="David"/>
          <w:b w:val="0"/>
          <w:bCs w:val="0"/>
          <w:sz w:val="24"/>
          <w:szCs w:val="24"/>
          <w:u w:val="none"/>
        </w:rPr>
      </w:pPr>
    </w:p>
    <w:p w:rsidR="00945ADE" w:rsidRPr="00702E6F" w:rsidRDefault="00945ADE">
      <w:pPr>
        <w:spacing w:before="240" w:line="360" w:lineRule="auto"/>
        <w:jc w:val="center"/>
        <w:outlineLvl w:val="1"/>
        <w:rPr>
          <w:rFonts w:cs="David"/>
          <w:sz w:val="28"/>
          <w:szCs w:val="28"/>
          <w:u w:val="none"/>
          <w:rtl/>
        </w:rPr>
      </w:pPr>
      <w:r w:rsidRPr="00702E6F">
        <w:rPr>
          <w:rFonts w:cs="David"/>
          <w:sz w:val="28"/>
          <w:szCs w:val="28"/>
          <w:u w:val="none"/>
          <w:rtl/>
        </w:rPr>
        <w:t>אישור</w:t>
      </w:r>
    </w:p>
    <w:p w:rsidR="00945ADE" w:rsidRPr="00702E6F" w:rsidRDefault="00945ADE">
      <w:pPr>
        <w:spacing w:line="360" w:lineRule="auto"/>
        <w:jc w:val="both"/>
        <w:rPr>
          <w:rFonts w:cs="David"/>
          <w:sz w:val="24"/>
          <w:szCs w:val="24"/>
          <w:u w:val="none"/>
          <w:rtl/>
        </w:rPr>
      </w:pPr>
      <w:r w:rsidRPr="00702E6F">
        <w:rPr>
          <w:rFonts w:cs="David"/>
          <w:sz w:val="24"/>
          <w:szCs w:val="24"/>
          <w:u w:val="none"/>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945ADE" w:rsidRPr="00702E6F" w:rsidRDefault="00945ADE">
      <w:pPr>
        <w:pStyle w:val="TOC2"/>
        <w:rPr>
          <w:b/>
          <w:bCs/>
          <w:smallCaps/>
          <w:rtl/>
        </w:rPr>
      </w:pPr>
    </w:p>
    <w:p w:rsidR="00945ADE" w:rsidRPr="00702E6F" w:rsidRDefault="00945ADE">
      <w:pPr>
        <w:ind w:right="1680"/>
        <w:rPr>
          <w:rFonts w:cs="David"/>
          <w:sz w:val="24"/>
          <w:szCs w:val="24"/>
          <w:u w:val="none"/>
          <w:rtl/>
        </w:rPr>
      </w:pPr>
    </w:p>
    <w:p w:rsidR="00945ADE" w:rsidRPr="00702E6F" w:rsidRDefault="00945ADE">
      <w:pPr>
        <w:ind w:right="567"/>
        <w:rPr>
          <w:rFonts w:cs="David"/>
          <w:sz w:val="24"/>
          <w:szCs w:val="24"/>
          <w:u w:val="none"/>
          <w:rtl/>
        </w:rPr>
      </w:pPr>
      <w:r w:rsidRPr="00702E6F">
        <w:rPr>
          <w:rFonts w:cs="David"/>
          <w:sz w:val="24"/>
          <w:szCs w:val="24"/>
          <w:u w:val="none"/>
          <w:rtl/>
        </w:rPr>
        <w:t>________</w:t>
      </w:r>
      <w:r w:rsidRPr="00702E6F">
        <w:rPr>
          <w:rFonts w:cs="David"/>
          <w:sz w:val="24"/>
          <w:szCs w:val="24"/>
          <w:u w:val="none"/>
          <w:rtl/>
        </w:rPr>
        <w:tab/>
        <w:t xml:space="preserve">              ______________________</w:t>
      </w:r>
      <w:r w:rsidRPr="00702E6F">
        <w:rPr>
          <w:rFonts w:cs="David"/>
          <w:sz w:val="24"/>
          <w:szCs w:val="24"/>
          <w:u w:val="none"/>
          <w:rtl/>
        </w:rPr>
        <w:tab/>
      </w:r>
      <w:r>
        <w:rPr>
          <w:rFonts w:cs="David"/>
          <w:sz w:val="24"/>
          <w:szCs w:val="24"/>
          <w:u w:val="none"/>
          <w:rtl/>
        </w:rPr>
        <w:t xml:space="preserve">        </w:t>
      </w:r>
      <w:r>
        <w:rPr>
          <w:rFonts w:cs="David"/>
          <w:sz w:val="24"/>
          <w:szCs w:val="24"/>
          <w:u w:val="none"/>
          <w:rtl/>
        </w:rPr>
        <w:tab/>
        <w:t>_________</w:t>
      </w:r>
      <w:r w:rsidRPr="00702E6F">
        <w:rPr>
          <w:rFonts w:cs="David"/>
          <w:sz w:val="24"/>
          <w:szCs w:val="24"/>
          <w:u w:val="none"/>
          <w:rtl/>
        </w:rPr>
        <w:tab/>
      </w:r>
    </w:p>
    <w:p w:rsidR="00945ADE" w:rsidRDefault="00945ADE">
      <w:pPr>
        <w:pStyle w:val="1"/>
        <w:jc w:val="both"/>
        <w:rPr>
          <w:rtl/>
        </w:rPr>
      </w:pPr>
      <w:r>
        <w:rPr>
          <w:sz w:val="24"/>
          <w:u w:val="none"/>
          <w:rtl/>
        </w:rPr>
        <w:t xml:space="preserve">   </w:t>
      </w:r>
      <w:r w:rsidRPr="00702E6F">
        <w:rPr>
          <w:sz w:val="24"/>
          <w:u w:val="none"/>
          <w:rtl/>
        </w:rPr>
        <w:t xml:space="preserve"> תאריך </w:t>
      </w:r>
      <w:r w:rsidRPr="00702E6F">
        <w:rPr>
          <w:sz w:val="24"/>
          <w:u w:val="none"/>
          <w:rtl/>
        </w:rPr>
        <w:tab/>
      </w:r>
      <w:r>
        <w:rPr>
          <w:sz w:val="24"/>
          <w:u w:val="none"/>
          <w:rtl/>
        </w:rPr>
        <w:tab/>
      </w:r>
      <w:r w:rsidRPr="00702E6F">
        <w:rPr>
          <w:sz w:val="24"/>
          <w:u w:val="none"/>
          <w:rtl/>
        </w:rPr>
        <w:t xml:space="preserve">חותמת ומספר רישיון עורך דין </w:t>
      </w:r>
      <w:r w:rsidRPr="00702E6F">
        <w:rPr>
          <w:sz w:val="24"/>
          <w:u w:val="none"/>
          <w:rtl/>
        </w:rPr>
        <w:tab/>
        <w:t xml:space="preserve">         </w:t>
      </w:r>
      <w:r>
        <w:rPr>
          <w:sz w:val="24"/>
          <w:u w:val="none"/>
          <w:rtl/>
        </w:rPr>
        <w:tab/>
      </w:r>
      <w:r>
        <w:rPr>
          <w:sz w:val="24"/>
          <w:u w:val="none"/>
          <w:rtl/>
        </w:rPr>
        <w:tab/>
      </w:r>
      <w:r w:rsidRPr="00702E6F">
        <w:rPr>
          <w:sz w:val="24"/>
          <w:u w:val="none"/>
          <w:rtl/>
        </w:rPr>
        <w:t>חתימת עוה"ד</w:t>
      </w:r>
    </w:p>
    <w:p w:rsidR="00945ADE" w:rsidRDefault="00945ADE">
      <w:pPr>
        <w:rPr>
          <w:rFonts w:hint="cs"/>
          <w:rtl/>
        </w:rPr>
      </w:pPr>
    </w:p>
    <w:p w:rsidR="00945ADE" w:rsidRDefault="00945ADE">
      <w:pPr>
        <w:rPr>
          <w:rFonts w:hint="cs"/>
          <w:rtl/>
        </w:rPr>
      </w:pPr>
    </w:p>
    <w:p w:rsidR="00945ADE" w:rsidRDefault="00945ADE">
      <w:pPr>
        <w:rPr>
          <w:rFonts w:hint="cs"/>
          <w:rtl/>
        </w:rPr>
      </w:pPr>
    </w:p>
    <w:p w:rsidR="00945ADE" w:rsidRDefault="00945ADE">
      <w:pPr>
        <w:rPr>
          <w:rFonts w:hint="cs"/>
          <w:rtl/>
        </w:rPr>
      </w:pPr>
    </w:p>
    <w:p w:rsidR="00945ADE" w:rsidRDefault="00945ADE">
      <w:pPr>
        <w:rPr>
          <w:rFonts w:hint="cs"/>
          <w:rtl/>
        </w:rPr>
      </w:pPr>
    </w:p>
    <w:p w:rsidR="00945ADE" w:rsidRDefault="00945ADE">
      <w:pPr>
        <w:rPr>
          <w:rFonts w:hint="cs"/>
          <w:rtl/>
        </w:rPr>
      </w:pPr>
    </w:p>
    <w:p w:rsidR="00945ADE" w:rsidRDefault="00945ADE">
      <w:pPr>
        <w:rPr>
          <w:rFonts w:hint="cs"/>
          <w:rtl/>
        </w:rPr>
      </w:pPr>
    </w:p>
    <w:p w:rsidR="00945ADE" w:rsidRDefault="00945ADE">
      <w:pPr>
        <w:pStyle w:val="1"/>
        <w:rPr>
          <w:rFonts w:hint="cs"/>
          <w:rtl/>
        </w:rPr>
      </w:pPr>
      <w:r>
        <w:rPr>
          <w:rFonts w:hint="cs"/>
          <w:rtl/>
        </w:rPr>
        <w:t>נספח יא'</w:t>
      </w:r>
    </w:p>
    <w:p w:rsidR="00945ADE" w:rsidRPr="003E0528" w:rsidRDefault="00945ADE">
      <w:pPr>
        <w:rPr>
          <w:rFonts w:hint="cs"/>
          <w:rtl/>
        </w:rPr>
      </w:pPr>
    </w:p>
    <w:p w:rsidR="00945ADE" w:rsidRDefault="00945ADE" w:rsidP="007D212C">
      <w:pPr>
        <w:ind w:left="3680" w:hanging="3700"/>
        <w:jc w:val="center"/>
        <w:rPr>
          <w:rFonts w:cs="David" w:hint="cs"/>
          <w:rtl/>
          <w:lang w:eastAsia="en-US"/>
        </w:rPr>
      </w:pPr>
      <w:r>
        <w:rPr>
          <w:rFonts w:cs="David"/>
          <w:rtl/>
          <w:lang w:eastAsia="en-US"/>
        </w:rPr>
        <w:t xml:space="preserve">הנדון: תצהיר פשיטת רגל והעדר תביעות לצורך מכרז מס' </w:t>
      </w:r>
      <w:r w:rsidR="007D212C">
        <w:rPr>
          <w:rFonts w:cs="David" w:hint="cs"/>
          <w:rtl/>
          <w:lang w:eastAsia="en-US"/>
        </w:rPr>
        <w:t>5/13</w:t>
      </w:r>
    </w:p>
    <w:p w:rsidR="00945ADE" w:rsidRDefault="00945ADE">
      <w:pPr>
        <w:rPr>
          <w:rtl/>
        </w:rPr>
      </w:pPr>
    </w:p>
    <w:p w:rsidR="00945ADE" w:rsidRDefault="00945ADE">
      <w:pPr>
        <w:rPr>
          <w:rtl/>
        </w:rPr>
      </w:pPr>
    </w:p>
    <w:p w:rsidR="00945ADE" w:rsidRPr="00702E6F" w:rsidRDefault="00945ADE">
      <w:pPr>
        <w:spacing w:before="240" w:line="360" w:lineRule="auto"/>
        <w:jc w:val="both"/>
        <w:rPr>
          <w:rFonts w:cs="David"/>
          <w:b w:val="0"/>
          <w:bCs w:val="0"/>
          <w:sz w:val="24"/>
          <w:szCs w:val="24"/>
          <w:u w:val="none"/>
          <w:rtl/>
        </w:rPr>
      </w:pPr>
      <w:r w:rsidRPr="00702E6F">
        <w:rPr>
          <w:rFonts w:cs="David"/>
          <w:b w:val="0"/>
          <w:bCs w:val="0"/>
          <w:sz w:val="24"/>
          <w:szCs w:val="24"/>
          <w:u w:val="none"/>
          <w:rtl/>
        </w:rPr>
        <w:t>אני הח"מ __________ ת.ז. _______________ לאחר שהוזהרתי כי עלי לומר את האמת וכי אהיה צפוי לעונשים הקבועים בחוק אם לא אעשה כן, מצהיר/ה בזה כדלקמן:</w:t>
      </w:r>
    </w:p>
    <w:p w:rsidR="00945ADE" w:rsidRDefault="00945ADE" w:rsidP="00415686">
      <w:pPr>
        <w:numPr>
          <w:ilvl w:val="0"/>
          <w:numId w:val="30"/>
        </w:numPr>
        <w:autoSpaceDE w:val="0"/>
        <w:autoSpaceDN w:val="0"/>
        <w:spacing w:before="240" w:line="360" w:lineRule="auto"/>
        <w:jc w:val="both"/>
        <w:rPr>
          <w:rFonts w:cs="David" w:hint="cs"/>
          <w:b w:val="0"/>
          <w:bCs w:val="0"/>
          <w:sz w:val="24"/>
          <w:szCs w:val="24"/>
          <w:u w:val="none"/>
        </w:rPr>
      </w:pPr>
      <w:r w:rsidRPr="00702E6F">
        <w:rPr>
          <w:rFonts w:cs="David"/>
          <w:b w:val="0"/>
          <w:bCs w:val="0"/>
          <w:sz w:val="24"/>
          <w:szCs w:val="24"/>
          <w:u w:val="none"/>
          <w:rtl/>
        </w:rPr>
        <w:lastRenderedPageBreak/>
        <w:t>הנני נותן תצהיר זה בשם _________________ שהוא הגוף המבקש להתקשר עם המזמין</w:t>
      </w:r>
      <w:r>
        <w:rPr>
          <w:rFonts w:cs="David" w:hint="cs"/>
          <w:b w:val="0"/>
          <w:bCs w:val="0"/>
          <w:sz w:val="24"/>
          <w:szCs w:val="24"/>
          <w:u w:val="none"/>
          <w:rtl/>
        </w:rPr>
        <w:t xml:space="preserve"> - משטרת ישראל,</w:t>
      </w:r>
      <w:r w:rsidRPr="00702E6F">
        <w:rPr>
          <w:rFonts w:cs="David"/>
          <w:b w:val="0"/>
          <w:bCs w:val="0"/>
          <w:sz w:val="24"/>
          <w:szCs w:val="24"/>
          <w:u w:val="none"/>
          <w:rtl/>
        </w:rPr>
        <w:t xml:space="preserve"> במסגרת מכרז זה (להלן: "המציע"). </w:t>
      </w:r>
      <w:r>
        <w:rPr>
          <w:rFonts w:cs="David" w:hint="cs"/>
          <w:b w:val="0"/>
          <w:bCs w:val="0"/>
          <w:sz w:val="24"/>
          <w:szCs w:val="24"/>
          <w:u w:val="none"/>
          <w:rtl/>
        </w:rPr>
        <w:t xml:space="preserve">הריני להצהיר כי ביום _____________ מוניתי על דיי בית המשפט ______________ כנאמן על נכסיו של המציע והנני מוסמך לתת תצהיר זה מטעמו. </w:t>
      </w:r>
    </w:p>
    <w:p w:rsidR="00945ADE" w:rsidRDefault="00945ADE" w:rsidP="007D212C">
      <w:pPr>
        <w:numPr>
          <w:ilvl w:val="0"/>
          <w:numId w:val="30"/>
        </w:numPr>
        <w:autoSpaceDE w:val="0"/>
        <w:autoSpaceDN w:val="0"/>
        <w:spacing w:before="240" w:line="360" w:lineRule="auto"/>
        <w:jc w:val="both"/>
        <w:rPr>
          <w:rFonts w:cs="David" w:hint="cs"/>
          <w:b w:val="0"/>
          <w:bCs w:val="0"/>
          <w:sz w:val="24"/>
          <w:szCs w:val="24"/>
          <w:u w:val="none"/>
        </w:rPr>
      </w:pPr>
      <w:r>
        <w:rPr>
          <w:rFonts w:cs="David" w:hint="cs"/>
          <w:b w:val="0"/>
          <w:bCs w:val="0"/>
          <w:sz w:val="24"/>
          <w:szCs w:val="24"/>
          <w:u w:val="none"/>
          <w:rtl/>
        </w:rPr>
        <w:t>הריני להצהיר כי המציע פועל תחת צו הקפאת הליכים שניתן ביום __________________ וכי במסגרת הצו מתנהלים פעילות המציע ונכסיו באופן שיאפשר לו לעמוד בכל התחייבויותיו לפי מכרז מס'</w:t>
      </w:r>
      <w:r w:rsidR="007D212C">
        <w:rPr>
          <w:rFonts w:cs="David" w:hint="cs"/>
          <w:b w:val="0"/>
          <w:bCs w:val="0"/>
          <w:sz w:val="24"/>
          <w:szCs w:val="24"/>
          <w:u w:val="none"/>
          <w:rtl/>
        </w:rPr>
        <w:t xml:space="preserve"> </w:t>
      </w:r>
      <w:r w:rsidR="007D212C" w:rsidRPr="007D212C">
        <w:rPr>
          <w:rFonts w:cs="David" w:hint="cs"/>
          <w:b w:val="0"/>
          <w:bCs w:val="0"/>
          <w:sz w:val="24"/>
          <w:szCs w:val="24"/>
          <w:rtl/>
        </w:rPr>
        <w:t>5/13</w:t>
      </w:r>
      <w:r>
        <w:rPr>
          <w:rFonts w:cs="David" w:hint="cs"/>
          <w:b w:val="0"/>
          <w:bCs w:val="0"/>
          <w:sz w:val="24"/>
          <w:szCs w:val="24"/>
          <w:u w:val="none"/>
          <w:rtl/>
        </w:rPr>
        <w:t xml:space="preserve"> של משטרת ישראל וזאת לאורך כל תקופת ההתקשרות נשוא המכרז. </w:t>
      </w:r>
    </w:p>
    <w:p w:rsidR="00945ADE" w:rsidRPr="00702E6F" w:rsidRDefault="00945ADE" w:rsidP="00415686">
      <w:pPr>
        <w:numPr>
          <w:ilvl w:val="0"/>
          <w:numId w:val="30"/>
        </w:numPr>
        <w:autoSpaceDE w:val="0"/>
        <w:autoSpaceDN w:val="0"/>
        <w:spacing w:before="240" w:line="360" w:lineRule="auto"/>
        <w:jc w:val="both"/>
        <w:rPr>
          <w:rFonts w:cs="David"/>
          <w:b w:val="0"/>
          <w:bCs w:val="0"/>
          <w:sz w:val="24"/>
          <w:szCs w:val="24"/>
          <w:u w:val="none"/>
        </w:rPr>
      </w:pPr>
      <w:r w:rsidRPr="00702E6F">
        <w:rPr>
          <w:rFonts w:cs="David"/>
          <w:b w:val="0"/>
          <w:bCs w:val="0"/>
          <w:sz w:val="24"/>
          <w:szCs w:val="24"/>
          <w:u w:val="none"/>
          <w:rtl/>
        </w:rPr>
        <w:t xml:space="preserve">זה שמי, להלן חתימתי ותוכן תצהירי דלעיל אמת. </w:t>
      </w:r>
    </w:p>
    <w:p w:rsidR="00945ADE" w:rsidRPr="001953CC" w:rsidRDefault="00945ADE">
      <w:pPr>
        <w:ind w:left="360"/>
        <w:jc w:val="both"/>
        <w:rPr>
          <w:color w:val="0000FF"/>
          <w:sz w:val="24"/>
          <w:szCs w:val="24"/>
        </w:rPr>
      </w:pPr>
    </w:p>
    <w:p w:rsidR="00945ADE" w:rsidRDefault="00945ADE">
      <w:pPr>
        <w:spacing w:line="360" w:lineRule="auto"/>
        <w:ind w:right="360" w:firstLine="5330"/>
        <w:jc w:val="center"/>
        <w:rPr>
          <w:b w:val="0"/>
          <w:bCs w:val="0"/>
          <w:rtl/>
        </w:rPr>
      </w:pPr>
      <w:r>
        <w:rPr>
          <w:rtl/>
        </w:rPr>
        <w:t>____________________</w:t>
      </w:r>
    </w:p>
    <w:p w:rsidR="00945ADE" w:rsidRPr="00702E6F" w:rsidRDefault="00945ADE">
      <w:pPr>
        <w:spacing w:line="360" w:lineRule="auto"/>
        <w:ind w:right="360" w:firstLine="5330"/>
        <w:jc w:val="center"/>
        <w:rPr>
          <w:rFonts w:cs="David" w:hint="cs"/>
          <w:b w:val="0"/>
          <w:bCs w:val="0"/>
          <w:sz w:val="24"/>
          <w:szCs w:val="24"/>
          <w:u w:val="none"/>
          <w:rtl/>
        </w:rPr>
      </w:pPr>
      <w:r>
        <w:rPr>
          <w:rFonts w:cs="David" w:hint="cs"/>
          <w:b w:val="0"/>
          <w:bCs w:val="0"/>
          <w:sz w:val="24"/>
          <w:szCs w:val="24"/>
          <w:u w:val="none"/>
          <w:rtl/>
        </w:rPr>
        <w:t>חתימת הנאמן</w:t>
      </w:r>
    </w:p>
    <w:p w:rsidR="00945ADE" w:rsidRPr="00702E6F" w:rsidRDefault="00945ADE">
      <w:pPr>
        <w:spacing w:line="360" w:lineRule="auto"/>
        <w:ind w:right="360" w:firstLine="5330"/>
        <w:jc w:val="center"/>
        <w:rPr>
          <w:rFonts w:cs="David"/>
          <w:b w:val="0"/>
          <w:bCs w:val="0"/>
          <w:sz w:val="24"/>
          <w:szCs w:val="24"/>
          <w:u w:val="none"/>
        </w:rPr>
      </w:pPr>
    </w:p>
    <w:p w:rsidR="00945ADE" w:rsidRPr="00702E6F" w:rsidRDefault="00945ADE">
      <w:pPr>
        <w:spacing w:before="240" w:line="360" w:lineRule="auto"/>
        <w:jc w:val="center"/>
        <w:outlineLvl w:val="1"/>
        <w:rPr>
          <w:rFonts w:cs="David"/>
          <w:sz w:val="28"/>
          <w:szCs w:val="28"/>
          <w:u w:val="none"/>
          <w:rtl/>
        </w:rPr>
      </w:pPr>
      <w:r w:rsidRPr="00702E6F">
        <w:rPr>
          <w:rFonts w:cs="David"/>
          <w:sz w:val="28"/>
          <w:szCs w:val="28"/>
          <w:u w:val="none"/>
          <w:rtl/>
        </w:rPr>
        <w:t>אישור</w:t>
      </w:r>
    </w:p>
    <w:p w:rsidR="00945ADE" w:rsidRPr="00702E6F" w:rsidRDefault="00945ADE">
      <w:pPr>
        <w:spacing w:line="360" w:lineRule="auto"/>
        <w:jc w:val="both"/>
        <w:rPr>
          <w:rFonts w:cs="David"/>
          <w:sz w:val="24"/>
          <w:szCs w:val="24"/>
          <w:u w:val="none"/>
          <w:rtl/>
        </w:rPr>
      </w:pPr>
      <w:r w:rsidRPr="00702E6F">
        <w:rPr>
          <w:rFonts w:cs="David"/>
          <w:sz w:val="24"/>
          <w:szCs w:val="24"/>
          <w:u w:val="none"/>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945ADE" w:rsidRPr="00702E6F" w:rsidRDefault="00945ADE">
      <w:pPr>
        <w:pStyle w:val="TOC2"/>
        <w:rPr>
          <w:b/>
          <w:bCs/>
          <w:smallCaps/>
          <w:rtl/>
        </w:rPr>
      </w:pPr>
    </w:p>
    <w:p w:rsidR="00945ADE" w:rsidRPr="00702E6F" w:rsidRDefault="00945ADE">
      <w:pPr>
        <w:ind w:right="1680"/>
        <w:rPr>
          <w:rFonts w:cs="David"/>
          <w:sz w:val="24"/>
          <w:szCs w:val="24"/>
          <w:u w:val="none"/>
          <w:rtl/>
        </w:rPr>
      </w:pPr>
    </w:p>
    <w:p w:rsidR="00945ADE" w:rsidRPr="00702E6F" w:rsidRDefault="00945ADE">
      <w:pPr>
        <w:ind w:right="567"/>
        <w:rPr>
          <w:rFonts w:cs="David"/>
          <w:sz w:val="24"/>
          <w:szCs w:val="24"/>
          <w:u w:val="none"/>
          <w:rtl/>
        </w:rPr>
      </w:pPr>
      <w:r w:rsidRPr="00702E6F">
        <w:rPr>
          <w:rFonts w:cs="David"/>
          <w:sz w:val="24"/>
          <w:szCs w:val="24"/>
          <w:u w:val="none"/>
          <w:rtl/>
        </w:rPr>
        <w:t>________</w:t>
      </w:r>
      <w:r w:rsidRPr="00702E6F">
        <w:rPr>
          <w:rFonts w:cs="David"/>
          <w:sz w:val="24"/>
          <w:szCs w:val="24"/>
          <w:u w:val="none"/>
          <w:rtl/>
        </w:rPr>
        <w:tab/>
        <w:t xml:space="preserve">              ______________________</w:t>
      </w:r>
      <w:r w:rsidRPr="00702E6F">
        <w:rPr>
          <w:rFonts w:cs="David"/>
          <w:sz w:val="24"/>
          <w:szCs w:val="24"/>
          <w:u w:val="none"/>
          <w:rtl/>
        </w:rPr>
        <w:tab/>
      </w:r>
      <w:r>
        <w:rPr>
          <w:rFonts w:cs="David"/>
          <w:sz w:val="24"/>
          <w:szCs w:val="24"/>
          <w:u w:val="none"/>
          <w:rtl/>
        </w:rPr>
        <w:t xml:space="preserve">        </w:t>
      </w:r>
      <w:r>
        <w:rPr>
          <w:rFonts w:cs="David"/>
          <w:sz w:val="24"/>
          <w:szCs w:val="24"/>
          <w:u w:val="none"/>
          <w:rtl/>
        </w:rPr>
        <w:tab/>
        <w:t>_________</w:t>
      </w:r>
      <w:r w:rsidRPr="00702E6F">
        <w:rPr>
          <w:rFonts w:cs="David"/>
          <w:sz w:val="24"/>
          <w:szCs w:val="24"/>
          <w:u w:val="none"/>
          <w:rtl/>
        </w:rPr>
        <w:tab/>
      </w:r>
    </w:p>
    <w:p w:rsidR="00945ADE" w:rsidRDefault="00945ADE">
      <w:pPr>
        <w:pStyle w:val="1"/>
        <w:jc w:val="both"/>
        <w:rPr>
          <w:rtl/>
        </w:rPr>
      </w:pPr>
      <w:r>
        <w:rPr>
          <w:sz w:val="24"/>
          <w:u w:val="none"/>
          <w:rtl/>
        </w:rPr>
        <w:t xml:space="preserve">   </w:t>
      </w:r>
      <w:r w:rsidRPr="00702E6F">
        <w:rPr>
          <w:sz w:val="24"/>
          <w:u w:val="none"/>
          <w:rtl/>
        </w:rPr>
        <w:t xml:space="preserve"> תאריך </w:t>
      </w:r>
      <w:r w:rsidRPr="00702E6F">
        <w:rPr>
          <w:sz w:val="24"/>
          <w:u w:val="none"/>
          <w:rtl/>
        </w:rPr>
        <w:tab/>
      </w:r>
      <w:r>
        <w:rPr>
          <w:sz w:val="24"/>
          <w:u w:val="none"/>
          <w:rtl/>
        </w:rPr>
        <w:tab/>
      </w:r>
      <w:r w:rsidRPr="00702E6F">
        <w:rPr>
          <w:sz w:val="24"/>
          <w:u w:val="none"/>
          <w:rtl/>
        </w:rPr>
        <w:t xml:space="preserve">חותמת ומספר רישיון עורך דין </w:t>
      </w:r>
      <w:r w:rsidRPr="00702E6F">
        <w:rPr>
          <w:sz w:val="24"/>
          <w:u w:val="none"/>
          <w:rtl/>
        </w:rPr>
        <w:tab/>
        <w:t xml:space="preserve">         </w:t>
      </w:r>
      <w:r>
        <w:rPr>
          <w:sz w:val="24"/>
          <w:u w:val="none"/>
          <w:rtl/>
        </w:rPr>
        <w:tab/>
      </w:r>
      <w:r>
        <w:rPr>
          <w:sz w:val="24"/>
          <w:u w:val="none"/>
          <w:rtl/>
        </w:rPr>
        <w:tab/>
      </w:r>
      <w:r w:rsidRPr="00702E6F">
        <w:rPr>
          <w:sz w:val="24"/>
          <w:u w:val="none"/>
          <w:rtl/>
        </w:rPr>
        <w:t>חתימת עוה"ד</w:t>
      </w:r>
    </w:p>
    <w:p w:rsidR="00945ADE" w:rsidRPr="00071351" w:rsidRDefault="00945ADE" w:rsidP="007D212C">
      <w:pPr>
        <w:pStyle w:val="1"/>
        <w:jc w:val="left"/>
        <w:rPr>
          <w:rFonts w:hint="cs"/>
          <w:rtl/>
        </w:rPr>
      </w:pPr>
    </w:p>
    <w:sectPr w:rsidR="00945ADE" w:rsidRPr="00071351" w:rsidSect="00CE7614">
      <w:headerReference w:type="even" r:id="rId16"/>
      <w:headerReference w:type="default" r:id="rId17"/>
      <w:footerReference w:type="even" r:id="rId18"/>
      <w:endnotePr>
        <w:numFmt w:val="lowerLetter"/>
      </w:endnotePr>
      <w:pgSz w:w="11907" w:h="16840" w:code="9"/>
      <w:pgMar w:top="1134" w:right="1797" w:bottom="1134" w:left="1560" w:header="720" w:footer="720" w:gutter="0"/>
      <w:pgNumType w:start="0"/>
      <w:cols w:space="720"/>
      <w:titlePg/>
      <w:bidi/>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56D55" w:rsidRDefault="00556D55">
      <w:r>
        <w:separator/>
      </w:r>
    </w:p>
  </w:endnote>
  <w:endnote w:type="continuationSeparator" w:id="1">
    <w:p w:rsidR="00556D55" w:rsidRDefault="00556D5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Guttman Adii-Light">
    <w:panose1 w:val="02010401010101010101"/>
    <w:charset w:val="B1"/>
    <w:family w:val="auto"/>
    <w:pitch w:val="variable"/>
    <w:sig w:usb0="00000801" w:usb1="4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20000287" w:usb1="00000000" w:usb2="00000000" w:usb3="00000000" w:csb0="0000019F" w:csb1="00000000"/>
  </w:font>
  <w:font w:name="FrankRuehl">
    <w:panose1 w:val="00000000000000000000"/>
    <w:charset w:val="B1"/>
    <w:family w:val="auto"/>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 w:name="Guttman Yad-Brush">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A79B4" w:rsidRDefault="005A79B4">
    <w:pPr>
      <w:pStyle w:val="a7"/>
      <w:jc w:val="center"/>
      <w:rPr>
        <w:rtl/>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56D55" w:rsidRDefault="00556D55">
      <w:r>
        <w:separator/>
      </w:r>
    </w:p>
  </w:footnote>
  <w:footnote w:type="continuationSeparator" w:id="1">
    <w:p w:rsidR="00556D55" w:rsidRDefault="00556D5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A79B4" w:rsidRDefault="005A79B4">
    <w:pPr>
      <w:pStyle w:val="a3"/>
      <w:framePr w:wrap="around" w:vAnchor="text" w:hAnchor="margin" w:xAlign="center" w:y="1"/>
      <w:rPr>
        <w:rStyle w:val="a5"/>
        <w:rtl/>
      </w:rPr>
    </w:pPr>
    <w:r>
      <w:rPr>
        <w:rStyle w:val="a5"/>
        <w:rtl/>
      </w:rPr>
      <w:fldChar w:fldCharType="begin"/>
    </w:r>
    <w:r>
      <w:rPr>
        <w:rStyle w:val="a5"/>
      </w:rPr>
      <w:instrText xml:space="preserve">PAGE  </w:instrText>
    </w:r>
    <w:r>
      <w:rPr>
        <w:rStyle w:val="a5"/>
        <w:rtl/>
      </w:rPr>
      <w:fldChar w:fldCharType="separate"/>
    </w:r>
    <w:r>
      <w:rPr>
        <w:rStyle w:val="a5"/>
        <w:rtl/>
      </w:rPr>
      <w:t>5</w:t>
    </w:r>
    <w:r>
      <w:rPr>
        <w:rStyle w:val="a5"/>
        <w:rtl/>
      </w:rPr>
      <w:fldChar w:fldCharType="end"/>
    </w:r>
  </w:p>
  <w:p w:rsidR="005A79B4" w:rsidRDefault="005A79B4">
    <w:pPr>
      <w:pStyle w:val="a3"/>
      <w:rPr>
        <w:rt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A79B4" w:rsidRDefault="005A79B4">
    <w:pPr>
      <w:pStyle w:val="a6"/>
      <w:rPr>
        <w:rStyle w:val="a5"/>
        <w:rFonts w:cs="Miriam"/>
        <w:b w:val="0"/>
        <w:bCs w:val="0"/>
        <w:sz w:val="22"/>
        <w:szCs w:val="24"/>
        <w:u w:val="none"/>
        <w:rtl/>
      </w:rPr>
    </w:pPr>
    <w:r>
      <w:rPr>
        <w:rStyle w:val="a5"/>
        <w:rtl/>
      </w:rPr>
      <w:fldChar w:fldCharType="begin"/>
    </w:r>
    <w:r>
      <w:rPr>
        <w:rStyle w:val="a5"/>
      </w:rPr>
      <w:instrText xml:space="preserve">PAGE  </w:instrText>
    </w:r>
    <w:r>
      <w:rPr>
        <w:rStyle w:val="a5"/>
        <w:rtl/>
      </w:rPr>
      <w:fldChar w:fldCharType="separate"/>
    </w:r>
    <w:r w:rsidR="00171CC3">
      <w:rPr>
        <w:rStyle w:val="a5"/>
        <w:noProof/>
        <w:rtl/>
      </w:rPr>
      <w:t>21</w:t>
    </w:r>
    <w:r>
      <w:rPr>
        <w:rStyle w:val="a5"/>
        <w:rtl/>
      </w:rPr>
      <w:fldChar w:fldCharType="end"/>
    </w:r>
  </w:p>
  <w:p w:rsidR="005A79B4" w:rsidRDefault="005A79B4">
    <w:pPr>
      <w:pStyle w:val="a3"/>
      <w:rPr>
        <w:rFonts w:cs="David"/>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A53B53"/>
    <w:multiLevelType w:val="singleLevel"/>
    <w:tmpl w:val="2C947886"/>
    <w:lvl w:ilvl="0">
      <w:start w:val="1"/>
      <w:numFmt w:val="hebrew1"/>
      <w:lvlText w:val="%1."/>
      <w:lvlJc w:val="left"/>
      <w:pPr>
        <w:tabs>
          <w:tab w:val="num" w:pos="1107"/>
        </w:tabs>
        <w:ind w:left="1107" w:right="1107" w:hanging="540"/>
      </w:pPr>
      <w:rPr>
        <w:rFonts w:hint="default"/>
        <w:sz w:val="24"/>
      </w:rPr>
    </w:lvl>
  </w:abstractNum>
  <w:abstractNum w:abstractNumId="1">
    <w:nsid w:val="02790E70"/>
    <w:multiLevelType w:val="hybridMultilevel"/>
    <w:tmpl w:val="0B68F56C"/>
    <w:lvl w:ilvl="0" w:tplc="04090005">
      <w:start w:val="1"/>
      <w:numFmt w:val="bullet"/>
      <w:lvlText w:val=""/>
      <w:lvlJc w:val="left"/>
      <w:pPr>
        <w:tabs>
          <w:tab w:val="num" w:pos="1704"/>
        </w:tabs>
        <w:ind w:left="1704" w:hanging="360"/>
      </w:pPr>
      <w:rPr>
        <w:rFonts w:ascii="Wingdings" w:hAnsi="Wingdings" w:hint="default"/>
        <w:b w:val="0"/>
        <w:bCs w:val="0"/>
        <w:sz w:val="24"/>
        <w:szCs w:val="24"/>
      </w:rPr>
    </w:lvl>
    <w:lvl w:ilvl="1" w:tplc="FA44C0DC">
      <w:start w:val="500"/>
      <w:numFmt w:val="bullet"/>
      <w:lvlText w:val=""/>
      <w:lvlJc w:val="left"/>
      <w:pPr>
        <w:tabs>
          <w:tab w:val="num" w:pos="849"/>
        </w:tabs>
        <w:ind w:left="849" w:hanging="360"/>
      </w:pPr>
      <w:rPr>
        <w:rFonts w:ascii="Times New Roman" w:eastAsia="Times New Roman" w:hAnsi="Times New Roman" w:cs="David" w:hint="default"/>
      </w:rPr>
    </w:lvl>
    <w:lvl w:ilvl="2" w:tplc="0409001B" w:tentative="1">
      <w:start w:val="1"/>
      <w:numFmt w:val="lowerRoman"/>
      <w:lvlText w:val="%3."/>
      <w:lvlJc w:val="right"/>
      <w:pPr>
        <w:tabs>
          <w:tab w:val="num" w:pos="1569"/>
        </w:tabs>
        <w:ind w:left="1569" w:hanging="180"/>
      </w:pPr>
    </w:lvl>
    <w:lvl w:ilvl="3" w:tplc="0409000F" w:tentative="1">
      <w:start w:val="1"/>
      <w:numFmt w:val="decimal"/>
      <w:lvlText w:val="%4."/>
      <w:lvlJc w:val="left"/>
      <w:pPr>
        <w:tabs>
          <w:tab w:val="num" w:pos="2289"/>
        </w:tabs>
        <w:ind w:left="2289" w:hanging="360"/>
      </w:pPr>
    </w:lvl>
    <w:lvl w:ilvl="4" w:tplc="04090019" w:tentative="1">
      <w:start w:val="1"/>
      <w:numFmt w:val="lowerLetter"/>
      <w:lvlText w:val="%5."/>
      <w:lvlJc w:val="left"/>
      <w:pPr>
        <w:tabs>
          <w:tab w:val="num" w:pos="3009"/>
        </w:tabs>
        <w:ind w:left="3009" w:hanging="360"/>
      </w:pPr>
    </w:lvl>
    <w:lvl w:ilvl="5" w:tplc="0409001B" w:tentative="1">
      <w:start w:val="1"/>
      <w:numFmt w:val="lowerRoman"/>
      <w:lvlText w:val="%6."/>
      <w:lvlJc w:val="right"/>
      <w:pPr>
        <w:tabs>
          <w:tab w:val="num" w:pos="3729"/>
        </w:tabs>
        <w:ind w:left="3729" w:hanging="180"/>
      </w:pPr>
    </w:lvl>
    <w:lvl w:ilvl="6" w:tplc="0409000F" w:tentative="1">
      <w:start w:val="1"/>
      <w:numFmt w:val="decimal"/>
      <w:lvlText w:val="%7."/>
      <w:lvlJc w:val="left"/>
      <w:pPr>
        <w:tabs>
          <w:tab w:val="num" w:pos="4449"/>
        </w:tabs>
        <w:ind w:left="4449" w:hanging="360"/>
      </w:pPr>
    </w:lvl>
    <w:lvl w:ilvl="7" w:tplc="04090019" w:tentative="1">
      <w:start w:val="1"/>
      <w:numFmt w:val="lowerLetter"/>
      <w:lvlText w:val="%8."/>
      <w:lvlJc w:val="left"/>
      <w:pPr>
        <w:tabs>
          <w:tab w:val="num" w:pos="5169"/>
        </w:tabs>
        <w:ind w:left="5169" w:hanging="360"/>
      </w:pPr>
    </w:lvl>
    <w:lvl w:ilvl="8" w:tplc="0409001B" w:tentative="1">
      <w:start w:val="1"/>
      <w:numFmt w:val="lowerRoman"/>
      <w:lvlText w:val="%9."/>
      <w:lvlJc w:val="right"/>
      <w:pPr>
        <w:tabs>
          <w:tab w:val="num" w:pos="5889"/>
        </w:tabs>
        <w:ind w:left="5889" w:hanging="180"/>
      </w:pPr>
    </w:lvl>
  </w:abstractNum>
  <w:abstractNum w:abstractNumId="2">
    <w:nsid w:val="04EC0DE6"/>
    <w:multiLevelType w:val="hybridMultilevel"/>
    <w:tmpl w:val="E9841650"/>
    <w:lvl w:ilvl="0" w:tplc="E1FC0FC2">
      <w:start w:val="1"/>
      <w:numFmt w:val="decimal"/>
      <w:lvlText w:val="%1."/>
      <w:lvlJc w:val="left"/>
      <w:pPr>
        <w:tabs>
          <w:tab w:val="num" w:pos="720"/>
        </w:tabs>
        <w:ind w:left="720" w:right="720" w:hanging="360"/>
      </w:pPr>
      <w:rPr>
        <w:rFonts w:hint="cs"/>
      </w:rPr>
    </w:lvl>
    <w:lvl w:ilvl="1" w:tplc="040D0007">
      <w:start w:val="1"/>
      <w:numFmt w:val="bullet"/>
      <w:lvlText w:val=""/>
      <w:lvlJc w:val="left"/>
      <w:pPr>
        <w:tabs>
          <w:tab w:val="num" w:pos="1440"/>
        </w:tabs>
        <w:ind w:left="1440" w:right="1440" w:hanging="360"/>
      </w:pPr>
      <w:rPr>
        <w:rFonts w:ascii="Wingdings" w:hAnsi="Wingdings" w:hint="default"/>
        <w:sz w:val="16"/>
      </w:r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
    <w:nsid w:val="0E2B2885"/>
    <w:multiLevelType w:val="hybridMultilevel"/>
    <w:tmpl w:val="75AE24FC"/>
    <w:lvl w:ilvl="0" w:tplc="040D0013">
      <w:start w:val="1"/>
      <w:numFmt w:val="hebrew1"/>
      <w:lvlText w:val="%1."/>
      <w:lvlJc w:val="center"/>
      <w:pPr>
        <w:tabs>
          <w:tab w:val="num" w:pos="927"/>
        </w:tabs>
        <w:ind w:left="927" w:right="927" w:hanging="360"/>
      </w:pPr>
    </w:lvl>
    <w:lvl w:ilvl="1" w:tplc="040D0019" w:tentative="1">
      <w:start w:val="1"/>
      <w:numFmt w:val="lowerLetter"/>
      <w:lvlText w:val="%2."/>
      <w:lvlJc w:val="left"/>
      <w:pPr>
        <w:tabs>
          <w:tab w:val="num" w:pos="1647"/>
        </w:tabs>
        <w:ind w:left="1647" w:right="1647" w:hanging="360"/>
      </w:pPr>
    </w:lvl>
    <w:lvl w:ilvl="2" w:tplc="040D001B" w:tentative="1">
      <w:start w:val="1"/>
      <w:numFmt w:val="lowerRoman"/>
      <w:lvlText w:val="%3."/>
      <w:lvlJc w:val="right"/>
      <w:pPr>
        <w:tabs>
          <w:tab w:val="num" w:pos="2367"/>
        </w:tabs>
        <w:ind w:left="2367" w:right="2367" w:hanging="180"/>
      </w:pPr>
    </w:lvl>
    <w:lvl w:ilvl="3" w:tplc="040D000F" w:tentative="1">
      <w:start w:val="1"/>
      <w:numFmt w:val="decimal"/>
      <w:lvlText w:val="%4."/>
      <w:lvlJc w:val="left"/>
      <w:pPr>
        <w:tabs>
          <w:tab w:val="num" w:pos="3087"/>
        </w:tabs>
        <w:ind w:left="3087" w:right="3087" w:hanging="360"/>
      </w:pPr>
    </w:lvl>
    <w:lvl w:ilvl="4" w:tplc="040D0019" w:tentative="1">
      <w:start w:val="1"/>
      <w:numFmt w:val="lowerLetter"/>
      <w:lvlText w:val="%5."/>
      <w:lvlJc w:val="left"/>
      <w:pPr>
        <w:tabs>
          <w:tab w:val="num" w:pos="3807"/>
        </w:tabs>
        <w:ind w:left="3807" w:right="3807" w:hanging="360"/>
      </w:pPr>
    </w:lvl>
    <w:lvl w:ilvl="5" w:tplc="040D001B" w:tentative="1">
      <w:start w:val="1"/>
      <w:numFmt w:val="lowerRoman"/>
      <w:lvlText w:val="%6."/>
      <w:lvlJc w:val="right"/>
      <w:pPr>
        <w:tabs>
          <w:tab w:val="num" w:pos="4527"/>
        </w:tabs>
        <w:ind w:left="4527" w:right="4527" w:hanging="180"/>
      </w:pPr>
    </w:lvl>
    <w:lvl w:ilvl="6" w:tplc="040D000F" w:tentative="1">
      <w:start w:val="1"/>
      <w:numFmt w:val="decimal"/>
      <w:lvlText w:val="%7."/>
      <w:lvlJc w:val="left"/>
      <w:pPr>
        <w:tabs>
          <w:tab w:val="num" w:pos="5247"/>
        </w:tabs>
        <w:ind w:left="5247" w:right="5247" w:hanging="360"/>
      </w:pPr>
    </w:lvl>
    <w:lvl w:ilvl="7" w:tplc="040D0019" w:tentative="1">
      <w:start w:val="1"/>
      <w:numFmt w:val="lowerLetter"/>
      <w:lvlText w:val="%8."/>
      <w:lvlJc w:val="left"/>
      <w:pPr>
        <w:tabs>
          <w:tab w:val="num" w:pos="5967"/>
        </w:tabs>
        <w:ind w:left="5967" w:right="5967" w:hanging="360"/>
      </w:pPr>
    </w:lvl>
    <w:lvl w:ilvl="8" w:tplc="040D001B" w:tentative="1">
      <w:start w:val="1"/>
      <w:numFmt w:val="lowerRoman"/>
      <w:lvlText w:val="%9."/>
      <w:lvlJc w:val="right"/>
      <w:pPr>
        <w:tabs>
          <w:tab w:val="num" w:pos="6687"/>
        </w:tabs>
        <w:ind w:left="6687" w:right="6687" w:hanging="180"/>
      </w:pPr>
    </w:lvl>
  </w:abstractNum>
  <w:abstractNum w:abstractNumId="4">
    <w:nsid w:val="0FAE2764"/>
    <w:multiLevelType w:val="hybridMultilevel"/>
    <w:tmpl w:val="1F6E2BC4"/>
    <w:lvl w:ilvl="0" w:tplc="83A00B48">
      <w:start w:val="1"/>
      <w:numFmt w:val="bullet"/>
      <w:lvlText w:val="-"/>
      <w:lvlJc w:val="left"/>
      <w:pPr>
        <w:tabs>
          <w:tab w:val="num" w:pos="1854"/>
        </w:tabs>
        <w:ind w:left="1854" w:right="1854" w:hanging="360"/>
      </w:pPr>
      <w:rPr>
        <w:rFonts w:cs="Times New Roman" w:hint="default"/>
        <w:sz w:val="24"/>
      </w:rPr>
    </w:lvl>
    <w:lvl w:ilvl="1" w:tplc="040D0019">
      <w:start w:val="1"/>
      <w:numFmt w:val="lowerLetter"/>
      <w:lvlText w:val="%2."/>
      <w:lvlJc w:val="left"/>
      <w:pPr>
        <w:tabs>
          <w:tab w:val="num" w:pos="2574"/>
        </w:tabs>
        <w:ind w:left="2574" w:right="2574" w:hanging="360"/>
      </w:pPr>
    </w:lvl>
    <w:lvl w:ilvl="2" w:tplc="040D001B" w:tentative="1">
      <w:start w:val="1"/>
      <w:numFmt w:val="lowerRoman"/>
      <w:lvlText w:val="%3."/>
      <w:lvlJc w:val="right"/>
      <w:pPr>
        <w:tabs>
          <w:tab w:val="num" w:pos="3294"/>
        </w:tabs>
        <w:ind w:left="3294" w:right="3294" w:hanging="180"/>
      </w:pPr>
    </w:lvl>
    <w:lvl w:ilvl="3" w:tplc="040D000F" w:tentative="1">
      <w:start w:val="1"/>
      <w:numFmt w:val="decimal"/>
      <w:lvlText w:val="%4."/>
      <w:lvlJc w:val="left"/>
      <w:pPr>
        <w:tabs>
          <w:tab w:val="num" w:pos="4014"/>
        </w:tabs>
        <w:ind w:left="4014" w:right="4014" w:hanging="360"/>
      </w:pPr>
    </w:lvl>
    <w:lvl w:ilvl="4" w:tplc="040D0019" w:tentative="1">
      <w:start w:val="1"/>
      <w:numFmt w:val="lowerLetter"/>
      <w:lvlText w:val="%5."/>
      <w:lvlJc w:val="left"/>
      <w:pPr>
        <w:tabs>
          <w:tab w:val="num" w:pos="4734"/>
        </w:tabs>
        <w:ind w:left="4734" w:right="4734" w:hanging="360"/>
      </w:pPr>
    </w:lvl>
    <w:lvl w:ilvl="5" w:tplc="040D001B" w:tentative="1">
      <w:start w:val="1"/>
      <w:numFmt w:val="lowerRoman"/>
      <w:lvlText w:val="%6."/>
      <w:lvlJc w:val="right"/>
      <w:pPr>
        <w:tabs>
          <w:tab w:val="num" w:pos="5454"/>
        </w:tabs>
        <w:ind w:left="5454" w:right="5454" w:hanging="180"/>
      </w:pPr>
    </w:lvl>
    <w:lvl w:ilvl="6" w:tplc="040D000F" w:tentative="1">
      <w:start w:val="1"/>
      <w:numFmt w:val="decimal"/>
      <w:lvlText w:val="%7."/>
      <w:lvlJc w:val="left"/>
      <w:pPr>
        <w:tabs>
          <w:tab w:val="num" w:pos="6174"/>
        </w:tabs>
        <w:ind w:left="6174" w:right="6174" w:hanging="360"/>
      </w:pPr>
    </w:lvl>
    <w:lvl w:ilvl="7" w:tplc="040D0019" w:tentative="1">
      <w:start w:val="1"/>
      <w:numFmt w:val="lowerLetter"/>
      <w:lvlText w:val="%8."/>
      <w:lvlJc w:val="left"/>
      <w:pPr>
        <w:tabs>
          <w:tab w:val="num" w:pos="6894"/>
        </w:tabs>
        <w:ind w:left="6894" w:right="6894" w:hanging="360"/>
      </w:pPr>
    </w:lvl>
    <w:lvl w:ilvl="8" w:tplc="040D001B" w:tentative="1">
      <w:start w:val="1"/>
      <w:numFmt w:val="lowerRoman"/>
      <w:lvlText w:val="%9."/>
      <w:lvlJc w:val="right"/>
      <w:pPr>
        <w:tabs>
          <w:tab w:val="num" w:pos="7614"/>
        </w:tabs>
        <w:ind w:left="7614" w:right="7614" w:hanging="180"/>
      </w:pPr>
    </w:lvl>
  </w:abstractNum>
  <w:abstractNum w:abstractNumId="5">
    <w:nsid w:val="1275360A"/>
    <w:multiLevelType w:val="hybridMultilevel"/>
    <w:tmpl w:val="B7E42216"/>
    <w:lvl w:ilvl="0" w:tplc="04090013">
      <w:start w:val="1"/>
      <w:numFmt w:val="hebrew1"/>
      <w:lvlText w:val="%1."/>
      <w:lvlJc w:val="center"/>
      <w:pPr>
        <w:tabs>
          <w:tab w:val="num" w:pos="720"/>
        </w:tabs>
        <w:ind w:left="720" w:hanging="360"/>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141B15A4"/>
    <w:multiLevelType w:val="hybridMultilevel"/>
    <w:tmpl w:val="F0E2A334"/>
    <w:lvl w:ilvl="0" w:tplc="EC7046E8">
      <w:start w:val="1"/>
      <w:numFmt w:val="decimal"/>
      <w:lvlText w:val="%1."/>
      <w:lvlJc w:val="left"/>
      <w:pPr>
        <w:tabs>
          <w:tab w:val="num" w:pos="1440"/>
        </w:tabs>
        <w:ind w:left="1440" w:hanging="360"/>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4E54505"/>
    <w:multiLevelType w:val="singleLevel"/>
    <w:tmpl w:val="307C9512"/>
    <w:lvl w:ilvl="0">
      <w:start w:val="1"/>
      <w:numFmt w:val="decimal"/>
      <w:lvlText w:val="%1."/>
      <w:lvlJc w:val="left"/>
      <w:pPr>
        <w:tabs>
          <w:tab w:val="num" w:pos="570"/>
        </w:tabs>
        <w:ind w:left="570" w:right="570" w:hanging="570"/>
      </w:pPr>
      <w:rPr>
        <w:rFonts w:hint="default"/>
        <w:sz w:val="24"/>
      </w:rPr>
    </w:lvl>
  </w:abstractNum>
  <w:abstractNum w:abstractNumId="8">
    <w:nsid w:val="15CE3B77"/>
    <w:multiLevelType w:val="hybridMultilevel"/>
    <w:tmpl w:val="16E6D7BE"/>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nsid w:val="178907BE"/>
    <w:multiLevelType w:val="hybridMultilevel"/>
    <w:tmpl w:val="E0EA2244"/>
    <w:lvl w:ilvl="0" w:tplc="5EA08DE8">
      <w:start w:val="1"/>
      <w:numFmt w:val="hebrew1"/>
      <w:lvlText w:val="%1."/>
      <w:lvlJc w:val="left"/>
      <w:pPr>
        <w:tabs>
          <w:tab w:val="num" w:pos="1137"/>
        </w:tabs>
        <w:ind w:left="1137" w:right="1137" w:hanging="570"/>
      </w:pPr>
      <w:rPr>
        <w:rFonts w:hint="default"/>
        <w:sz w:val="24"/>
      </w:rPr>
    </w:lvl>
    <w:lvl w:ilvl="1" w:tplc="040D0019" w:tentative="1">
      <w:start w:val="1"/>
      <w:numFmt w:val="lowerLetter"/>
      <w:lvlText w:val="%2."/>
      <w:lvlJc w:val="left"/>
      <w:pPr>
        <w:tabs>
          <w:tab w:val="num" w:pos="1440"/>
        </w:tabs>
        <w:ind w:left="1440" w:right="1440" w:hanging="360"/>
      </w:pPr>
    </w:lvl>
    <w:lvl w:ilvl="2" w:tplc="040D001B">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0">
    <w:nsid w:val="18621506"/>
    <w:multiLevelType w:val="hybridMultilevel"/>
    <w:tmpl w:val="B75A87CA"/>
    <w:lvl w:ilvl="0" w:tplc="0D640D6C">
      <w:start w:val="1"/>
      <w:numFmt w:val="hebrew1"/>
      <w:lvlText w:val="%1."/>
      <w:lvlJc w:val="left"/>
      <w:pPr>
        <w:tabs>
          <w:tab w:val="num" w:pos="2880"/>
        </w:tabs>
        <w:ind w:left="2880" w:hanging="360"/>
      </w:pPr>
      <w:rPr>
        <w:rFonts w:hint="default"/>
      </w:rPr>
    </w:lvl>
    <w:lvl w:ilvl="1" w:tplc="CB2E194A">
      <w:start w:val="1"/>
      <w:numFmt w:val="decimal"/>
      <w:lvlText w:val="%2)"/>
      <w:lvlJc w:val="left"/>
      <w:pPr>
        <w:tabs>
          <w:tab w:val="num" w:pos="1440"/>
        </w:tabs>
        <w:ind w:left="1440" w:hanging="360"/>
      </w:pPr>
      <w:rPr>
        <w:rFonts w:hint="default"/>
        <w:sz w:val="24"/>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1C256F55"/>
    <w:multiLevelType w:val="hybridMultilevel"/>
    <w:tmpl w:val="B3BE036A"/>
    <w:lvl w:ilvl="0" w:tplc="6144DB5A">
      <w:start w:val="1"/>
      <w:numFmt w:val="hebrew1"/>
      <w:lvlText w:val="%1."/>
      <w:lvlJc w:val="left"/>
      <w:pPr>
        <w:tabs>
          <w:tab w:val="num" w:pos="927"/>
        </w:tabs>
        <w:ind w:left="927" w:right="927" w:hanging="360"/>
      </w:pPr>
      <w:rPr>
        <w:rFonts w:ascii="Times New Roman" w:eastAsia="Times New Roman" w:hAnsi="Times New Roman" w:cs="David"/>
      </w:rPr>
    </w:lvl>
    <w:lvl w:ilvl="1" w:tplc="ADB0A3B4">
      <w:start w:val="1"/>
      <w:numFmt w:val="hebrew1"/>
      <w:lvlText w:val="%2."/>
      <w:lvlJc w:val="left"/>
      <w:pPr>
        <w:tabs>
          <w:tab w:val="num" w:pos="1857"/>
        </w:tabs>
        <w:ind w:left="1857" w:right="1857" w:hanging="570"/>
      </w:pPr>
      <w:rPr>
        <w:rFonts w:hint="default"/>
        <w:u w:val="none"/>
      </w:rPr>
    </w:lvl>
    <w:lvl w:ilvl="2" w:tplc="040D001B" w:tentative="1">
      <w:start w:val="1"/>
      <w:numFmt w:val="lowerRoman"/>
      <w:lvlText w:val="%3."/>
      <w:lvlJc w:val="right"/>
      <w:pPr>
        <w:tabs>
          <w:tab w:val="num" w:pos="2367"/>
        </w:tabs>
        <w:ind w:left="2367" w:right="2367" w:hanging="180"/>
      </w:pPr>
    </w:lvl>
    <w:lvl w:ilvl="3" w:tplc="040D000F" w:tentative="1">
      <w:start w:val="1"/>
      <w:numFmt w:val="decimal"/>
      <w:lvlText w:val="%4."/>
      <w:lvlJc w:val="left"/>
      <w:pPr>
        <w:tabs>
          <w:tab w:val="num" w:pos="3087"/>
        </w:tabs>
        <w:ind w:left="3087" w:right="3087" w:hanging="360"/>
      </w:pPr>
    </w:lvl>
    <w:lvl w:ilvl="4" w:tplc="040D0019" w:tentative="1">
      <w:start w:val="1"/>
      <w:numFmt w:val="lowerLetter"/>
      <w:lvlText w:val="%5."/>
      <w:lvlJc w:val="left"/>
      <w:pPr>
        <w:tabs>
          <w:tab w:val="num" w:pos="3807"/>
        </w:tabs>
        <w:ind w:left="3807" w:right="3807" w:hanging="360"/>
      </w:pPr>
    </w:lvl>
    <w:lvl w:ilvl="5" w:tplc="040D001B" w:tentative="1">
      <w:start w:val="1"/>
      <w:numFmt w:val="lowerRoman"/>
      <w:lvlText w:val="%6."/>
      <w:lvlJc w:val="right"/>
      <w:pPr>
        <w:tabs>
          <w:tab w:val="num" w:pos="4527"/>
        </w:tabs>
        <w:ind w:left="4527" w:right="4527" w:hanging="180"/>
      </w:pPr>
    </w:lvl>
    <w:lvl w:ilvl="6" w:tplc="040D000F" w:tentative="1">
      <w:start w:val="1"/>
      <w:numFmt w:val="decimal"/>
      <w:lvlText w:val="%7."/>
      <w:lvlJc w:val="left"/>
      <w:pPr>
        <w:tabs>
          <w:tab w:val="num" w:pos="5247"/>
        </w:tabs>
        <w:ind w:left="5247" w:right="5247" w:hanging="360"/>
      </w:pPr>
    </w:lvl>
    <w:lvl w:ilvl="7" w:tplc="040D0019" w:tentative="1">
      <w:start w:val="1"/>
      <w:numFmt w:val="lowerLetter"/>
      <w:lvlText w:val="%8."/>
      <w:lvlJc w:val="left"/>
      <w:pPr>
        <w:tabs>
          <w:tab w:val="num" w:pos="5967"/>
        </w:tabs>
        <w:ind w:left="5967" w:right="5967" w:hanging="360"/>
      </w:pPr>
    </w:lvl>
    <w:lvl w:ilvl="8" w:tplc="040D001B" w:tentative="1">
      <w:start w:val="1"/>
      <w:numFmt w:val="lowerRoman"/>
      <w:lvlText w:val="%9."/>
      <w:lvlJc w:val="right"/>
      <w:pPr>
        <w:tabs>
          <w:tab w:val="num" w:pos="6687"/>
        </w:tabs>
        <w:ind w:left="6687" w:right="6687" w:hanging="180"/>
      </w:pPr>
    </w:lvl>
  </w:abstractNum>
  <w:abstractNum w:abstractNumId="12">
    <w:nsid w:val="1C80161F"/>
    <w:multiLevelType w:val="hybridMultilevel"/>
    <w:tmpl w:val="7234A740"/>
    <w:lvl w:ilvl="0" w:tplc="040D0011">
      <w:start w:val="1"/>
      <w:numFmt w:val="decimal"/>
      <w:lvlText w:val="%1)"/>
      <w:lvlJc w:val="left"/>
      <w:pPr>
        <w:tabs>
          <w:tab w:val="num" w:pos="360"/>
        </w:tabs>
        <w:ind w:left="360" w:right="927" w:hanging="360"/>
      </w:pPr>
    </w:lvl>
    <w:lvl w:ilvl="1" w:tplc="040D0019" w:tentative="1">
      <w:start w:val="1"/>
      <w:numFmt w:val="lowerLetter"/>
      <w:lvlText w:val="%2."/>
      <w:lvlJc w:val="left"/>
      <w:pPr>
        <w:tabs>
          <w:tab w:val="num" w:pos="1080"/>
        </w:tabs>
        <w:ind w:left="1080" w:right="1647" w:hanging="360"/>
      </w:pPr>
    </w:lvl>
    <w:lvl w:ilvl="2" w:tplc="BAF4B99A">
      <w:start w:val="1"/>
      <w:numFmt w:val="hebrew1"/>
      <w:lvlText w:val="%3."/>
      <w:lvlJc w:val="left"/>
      <w:pPr>
        <w:tabs>
          <w:tab w:val="num" w:pos="1980"/>
        </w:tabs>
        <w:ind w:left="1980" w:hanging="360"/>
      </w:pPr>
      <w:rPr>
        <w:rFonts w:ascii="Times New Roman" w:eastAsia="Times New Roman" w:hAnsi="Times New Roman" w:cs="Times New Roman"/>
      </w:rPr>
    </w:lvl>
    <w:lvl w:ilvl="3" w:tplc="0409000D">
      <w:start w:val="1"/>
      <w:numFmt w:val="bullet"/>
      <w:lvlText w:val=""/>
      <w:lvlJc w:val="left"/>
      <w:pPr>
        <w:tabs>
          <w:tab w:val="num" w:pos="2520"/>
        </w:tabs>
        <w:ind w:left="2520" w:hanging="360"/>
      </w:pPr>
      <w:rPr>
        <w:rFonts w:ascii="Wingdings" w:hAnsi="Wingdings" w:hint="default"/>
      </w:rPr>
    </w:lvl>
    <w:lvl w:ilvl="4" w:tplc="040D0019" w:tentative="1">
      <w:start w:val="1"/>
      <w:numFmt w:val="lowerLetter"/>
      <w:lvlText w:val="%5."/>
      <w:lvlJc w:val="left"/>
      <w:pPr>
        <w:tabs>
          <w:tab w:val="num" w:pos="3240"/>
        </w:tabs>
        <w:ind w:left="3240" w:right="3807" w:hanging="360"/>
      </w:pPr>
    </w:lvl>
    <w:lvl w:ilvl="5" w:tplc="040D001B" w:tentative="1">
      <w:start w:val="1"/>
      <w:numFmt w:val="lowerRoman"/>
      <w:lvlText w:val="%6."/>
      <w:lvlJc w:val="right"/>
      <w:pPr>
        <w:tabs>
          <w:tab w:val="num" w:pos="3960"/>
        </w:tabs>
        <w:ind w:left="3960" w:right="4527" w:hanging="180"/>
      </w:pPr>
    </w:lvl>
    <w:lvl w:ilvl="6" w:tplc="040D000F" w:tentative="1">
      <w:start w:val="1"/>
      <w:numFmt w:val="decimal"/>
      <w:lvlText w:val="%7."/>
      <w:lvlJc w:val="left"/>
      <w:pPr>
        <w:tabs>
          <w:tab w:val="num" w:pos="4680"/>
        </w:tabs>
        <w:ind w:left="4680" w:right="5247" w:hanging="360"/>
      </w:pPr>
    </w:lvl>
    <w:lvl w:ilvl="7" w:tplc="040D0019" w:tentative="1">
      <w:start w:val="1"/>
      <w:numFmt w:val="lowerLetter"/>
      <w:lvlText w:val="%8."/>
      <w:lvlJc w:val="left"/>
      <w:pPr>
        <w:tabs>
          <w:tab w:val="num" w:pos="5400"/>
        </w:tabs>
        <w:ind w:left="5400" w:right="5967" w:hanging="360"/>
      </w:pPr>
    </w:lvl>
    <w:lvl w:ilvl="8" w:tplc="040D001B" w:tentative="1">
      <w:start w:val="1"/>
      <w:numFmt w:val="lowerRoman"/>
      <w:lvlText w:val="%9."/>
      <w:lvlJc w:val="right"/>
      <w:pPr>
        <w:tabs>
          <w:tab w:val="num" w:pos="6120"/>
        </w:tabs>
        <w:ind w:left="6120" w:right="6687" w:hanging="180"/>
      </w:pPr>
    </w:lvl>
  </w:abstractNum>
  <w:abstractNum w:abstractNumId="13">
    <w:nsid w:val="1D15586D"/>
    <w:multiLevelType w:val="hybridMultilevel"/>
    <w:tmpl w:val="315A8EBC"/>
    <w:lvl w:ilvl="0" w:tplc="04090013">
      <w:start w:val="1"/>
      <w:numFmt w:val="hebrew1"/>
      <w:lvlText w:val="%1."/>
      <w:lvlJc w:val="center"/>
      <w:pPr>
        <w:ind w:left="1440" w:hanging="360"/>
      </w:p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14">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15">
    <w:nsid w:val="23BA5DE9"/>
    <w:multiLevelType w:val="hybridMultilevel"/>
    <w:tmpl w:val="2A36B5F4"/>
    <w:lvl w:ilvl="0" w:tplc="04090013">
      <w:start w:val="1"/>
      <w:numFmt w:val="hebrew1"/>
      <w:lvlText w:val="%1."/>
      <w:lvlJc w:val="center"/>
      <w:pPr>
        <w:tabs>
          <w:tab w:val="num" w:pos="720"/>
        </w:tabs>
        <w:ind w:left="720" w:hanging="360"/>
      </w:pPr>
    </w:lvl>
    <w:lvl w:ilvl="1" w:tplc="EC7046E8">
      <w:start w:val="1"/>
      <w:numFmt w:val="decimal"/>
      <w:lvlText w:val="%2."/>
      <w:lvlJc w:val="left"/>
      <w:pPr>
        <w:tabs>
          <w:tab w:val="num" w:pos="1440"/>
        </w:tabs>
        <w:ind w:left="1440" w:hanging="360"/>
      </w:pPr>
      <w:rPr>
        <w:rFonts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24713C5D"/>
    <w:multiLevelType w:val="hybridMultilevel"/>
    <w:tmpl w:val="115AEFE2"/>
    <w:lvl w:ilvl="0" w:tplc="6A84EA04">
      <w:start w:val="1"/>
      <w:numFmt w:val="hebrew1"/>
      <w:lvlText w:val="%1."/>
      <w:lvlJc w:val="left"/>
      <w:pPr>
        <w:tabs>
          <w:tab w:val="num" w:pos="1137"/>
        </w:tabs>
        <w:ind w:left="1137" w:right="1137" w:hanging="570"/>
      </w:pPr>
      <w:rPr>
        <w:rFonts w:hint="default"/>
        <w:sz w:val="24"/>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27EA0511"/>
    <w:multiLevelType w:val="hybridMultilevel"/>
    <w:tmpl w:val="1F6E2BC4"/>
    <w:lvl w:ilvl="0" w:tplc="83A00B48">
      <w:start w:val="1"/>
      <w:numFmt w:val="bullet"/>
      <w:lvlText w:val="-"/>
      <w:lvlJc w:val="left"/>
      <w:pPr>
        <w:tabs>
          <w:tab w:val="num" w:pos="1854"/>
        </w:tabs>
        <w:ind w:left="1854" w:right="1854" w:hanging="360"/>
      </w:pPr>
      <w:rPr>
        <w:rFonts w:cs="Times New Roman" w:hint="default"/>
        <w:sz w:val="24"/>
      </w:rPr>
    </w:lvl>
    <w:lvl w:ilvl="1" w:tplc="040D0019">
      <w:start w:val="1"/>
      <w:numFmt w:val="lowerLetter"/>
      <w:lvlText w:val="%2."/>
      <w:lvlJc w:val="left"/>
      <w:pPr>
        <w:tabs>
          <w:tab w:val="num" w:pos="2574"/>
        </w:tabs>
        <w:ind w:left="2574" w:right="2574" w:hanging="360"/>
      </w:pPr>
    </w:lvl>
    <w:lvl w:ilvl="2" w:tplc="040D001B" w:tentative="1">
      <w:start w:val="1"/>
      <w:numFmt w:val="lowerRoman"/>
      <w:lvlText w:val="%3."/>
      <w:lvlJc w:val="right"/>
      <w:pPr>
        <w:tabs>
          <w:tab w:val="num" w:pos="3294"/>
        </w:tabs>
        <w:ind w:left="3294" w:right="3294" w:hanging="180"/>
      </w:pPr>
    </w:lvl>
    <w:lvl w:ilvl="3" w:tplc="040D000F" w:tentative="1">
      <w:start w:val="1"/>
      <w:numFmt w:val="decimal"/>
      <w:lvlText w:val="%4."/>
      <w:lvlJc w:val="left"/>
      <w:pPr>
        <w:tabs>
          <w:tab w:val="num" w:pos="4014"/>
        </w:tabs>
        <w:ind w:left="4014" w:right="4014" w:hanging="360"/>
      </w:pPr>
    </w:lvl>
    <w:lvl w:ilvl="4" w:tplc="040D0019" w:tentative="1">
      <w:start w:val="1"/>
      <w:numFmt w:val="lowerLetter"/>
      <w:lvlText w:val="%5."/>
      <w:lvlJc w:val="left"/>
      <w:pPr>
        <w:tabs>
          <w:tab w:val="num" w:pos="4734"/>
        </w:tabs>
        <w:ind w:left="4734" w:right="4734" w:hanging="360"/>
      </w:pPr>
    </w:lvl>
    <w:lvl w:ilvl="5" w:tplc="040D001B" w:tentative="1">
      <w:start w:val="1"/>
      <w:numFmt w:val="lowerRoman"/>
      <w:lvlText w:val="%6."/>
      <w:lvlJc w:val="right"/>
      <w:pPr>
        <w:tabs>
          <w:tab w:val="num" w:pos="5454"/>
        </w:tabs>
        <w:ind w:left="5454" w:right="5454" w:hanging="180"/>
      </w:pPr>
    </w:lvl>
    <w:lvl w:ilvl="6" w:tplc="040D000F" w:tentative="1">
      <w:start w:val="1"/>
      <w:numFmt w:val="decimal"/>
      <w:lvlText w:val="%7."/>
      <w:lvlJc w:val="left"/>
      <w:pPr>
        <w:tabs>
          <w:tab w:val="num" w:pos="6174"/>
        </w:tabs>
        <w:ind w:left="6174" w:right="6174" w:hanging="360"/>
      </w:pPr>
    </w:lvl>
    <w:lvl w:ilvl="7" w:tplc="040D0019" w:tentative="1">
      <w:start w:val="1"/>
      <w:numFmt w:val="lowerLetter"/>
      <w:lvlText w:val="%8."/>
      <w:lvlJc w:val="left"/>
      <w:pPr>
        <w:tabs>
          <w:tab w:val="num" w:pos="6894"/>
        </w:tabs>
        <w:ind w:left="6894" w:right="6894" w:hanging="360"/>
      </w:pPr>
    </w:lvl>
    <w:lvl w:ilvl="8" w:tplc="040D001B" w:tentative="1">
      <w:start w:val="1"/>
      <w:numFmt w:val="lowerRoman"/>
      <w:lvlText w:val="%9."/>
      <w:lvlJc w:val="right"/>
      <w:pPr>
        <w:tabs>
          <w:tab w:val="num" w:pos="7614"/>
        </w:tabs>
        <w:ind w:left="7614" w:right="7614" w:hanging="180"/>
      </w:pPr>
    </w:lvl>
  </w:abstractNum>
  <w:abstractNum w:abstractNumId="18">
    <w:nsid w:val="27F520F0"/>
    <w:multiLevelType w:val="hybridMultilevel"/>
    <w:tmpl w:val="B0EE2496"/>
    <w:lvl w:ilvl="0" w:tplc="EC7046E8">
      <w:start w:val="1"/>
      <w:numFmt w:val="decimal"/>
      <w:lvlText w:val="%1."/>
      <w:lvlJc w:val="left"/>
      <w:pPr>
        <w:tabs>
          <w:tab w:val="num" w:pos="1440"/>
        </w:tabs>
        <w:ind w:left="1440" w:hanging="360"/>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05">
      <w:start w:val="1"/>
      <w:numFmt w:val="bullet"/>
      <w:lvlText w:val=""/>
      <w:lvlJc w:val="left"/>
      <w:pPr>
        <w:tabs>
          <w:tab w:val="num" w:pos="3600"/>
        </w:tabs>
        <w:ind w:left="3600" w:hanging="360"/>
      </w:pPr>
      <w:rPr>
        <w:rFonts w:ascii="Wingdings" w:hAnsi="Wingding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28975385"/>
    <w:multiLevelType w:val="singleLevel"/>
    <w:tmpl w:val="95F4204E"/>
    <w:lvl w:ilvl="0">
      <w:start w:val="1"/>
      <w:numFmt w:val="hebrew1"/>
      <w:lvlText w:val="%1."/>
      <w:lvlJc w:val="left"/>
      <w:pPr>
        <w:tabs>
          <w:tab w:val="num" w:pos="1080"/>
        </w:tabs>
        <w:ind w:left="1080" w:right="1080" w:hanging="510"/>
      </w:pPr>
      <w:rPr>
        <w:rFonts w:hint="default"/>
        <w:sz w:val="24"/>
      </w:rPr>
    </w:lvl>
  </w:abstractNum>
  <w:abstractNum w:abstractNumId="20">
    <w:nsid w:val="300B582E"/>
    <w:multiLevelType w:val="hybridMultilevel"/>
    <w:tmpl w:val="AF96A964"/>
    <w:lvl w:ilvl="0" w:tplc="0409000F">
      <w:start w:val="1"/>
      <w:numFmt w:val="decimal"/>
      <w:lvlText w:val="%1."/>
      <w:lvlJc w:val="left"/>
      <w:pPr>
        <w:tabs>
          <w:tab w:val="num" w:pos="720"/>
        </w:tabs>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31BE0E13"/>
    <w:multiLevelType w:val="hybridMultilevel"/>
    <w:tmpl w:val="4FE69438"/>
    <w:lvl w:ilvl="0" w:tplc="EC7046E8">
      <w:start w:val="1"/>
      <w:numFmt w:val="decimal"/>
      <w:lvlText w:val="%1."/>
      <w:lvlJc w:val="left"/>
      <w:pPr>
        <w:tabs>
          <w:tab w:val="num" w:pos="1440"/>
        </w:tabs>
        <w:ind w:left="1440" w:hanging="360"/>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05">
      <w:start w:val="1"/>
      <w:numFmt w:val="bullet"/>
      <w:lvlText w:val=""/>
      <w:lvlJc w:val="left"/>
      <w:pPr>
        <w:tabs>
          <w:tab w:val="num" w:pos="3600"/>
        </w:tabs>
        <w:ind w:left="3600" w:hanging="360"/>
      </w:pPr>
      <w:rPr>
        <w:rFonts w:ascii="Wingdings" w:hAnsi="Wingding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334B0A2D"/>
    <w:multiLevelType w:val="hybridMultilevel"/>
    <w:tmpl w:val="0AFE379E"/>
    <w:lvl w:ilvl="0" w:tplc="5EA08DE8">
      <w:start w:val="1"/>
      <w:numFmt w:val="hebrew1"/>
      <w:lvlText w:val="%1."/>
      <w:lvlJc w:val="left"/>
      <w:pPr>
        <w:tabs>
          <w:tab w:val="num" w:pos="1707"/>
        </w:tabs>
        <w:ind w:left="1707" w:right="1707" w:hanging="570"/>
      </w:pPr>
      <w:rPr>
        <w:rFonts w:hint="default"/>
        <w:sz w:val="24"/>
      </w:rPr>
    </w:lvl>
    <w:lvl w:ilvl="1" w:tplc="040D0019" w:tentative="1">
      <w:start w:val="1"/>
      <w:numFmt w:val="lowerLetter"/>
      <w:lvlText w:val="%2."/>
      <w:lvlJc w:val="left"/>
      <w:pPr>
        <w:tabs>
          <w:tab w:val="num" w:pos="2010"/>
        </w:tabs>
        <w:ind w:left="2010" w:right="2010" w:hanging="360"/>
      </w:pPr>
    </w:lvl>
    <w:lvl w:ilvl="2" w:tplc="040D001B" w:tentative="1">
      <w:start w:val="1"/>
      <w:numFmt w:val="lowerRoman"/>
      <w:lvlText w:val="%3."/>
      <w:lvlJc w:val="right"/>
      <w:pPr>
        <w:tabs>
          <w:tab w:val="num" w:pos="2730"/>
        </w:tabs>
        <w:ind w:left="2730" w:right="2730" w:hanging="180"/>
      </w:pPr>
    </w:lvl>
    <w:lvl w:ilvl="3" w:tplc="040D000F" w:tentative="1">
      <w:start w:val="1"/>
      <w:numFmt w:val="decimal"/>
      <w:lvlText w:val="%4."/>
      <w:lvlJc w:val="left"/>
      <w:pPr>
        <w:tabs>
          <w:tab w:val="num" w:pos="3450"/>
        </w:tabs>
        <w:ind w:left="3450" w:right="3450" w:hanging="360"/>
      </w:pPr>
    </w:lvl>
    <w:lvl w:ilvl="4" w:tplc="040D0019" w:tentative="1">
      <w:start w:val="1"/>
      <w:numFmt w:val="lowerLetter"/>
      <w:lvlText w:val="%5."/>
      <w:lvlJc w:val="left"/>
      <w:pPr>
        <w:tabs>
          <w:tab w:val="num" w:pos="4170"/>
        </w:tabs>
        <w:ind w:left="4170" w:right="4170" w:hanging="360"/>
      </w:pPr>
    </w:lvl>
    <w:lvl w:ilvl="5" w:tplc="040D001B" w:tentative="1">
      <w:start w:val="1"/>
      <w:numFmt w:val="lowerRoman"/>
      <w:lvlText w:val="%6."/>
      <w:lvlJc w:val="right"/>
      <w:pPr>
        <w:tabs>
          <w:tab w:val="num" w:pos="4890"/>
        </w:tabs>
        <w:ind w:left="4890" w:right="4890" w:hanging="180"/>
      </w:pPr>
    </w:lvl>
    <w:lvl w:ilvl="6" w:tplc="040D000F" w:tentative="1">
      <w:start w:val="1"/>
      <w:numFmt w:val="decimal"/>
      <w:lvlText w:val="%7."/>
      <w:lvlJc w:val="left"/>
      <w:pPr>
        <w:tabs>
          <w:tab w:val="num" w:pos="5610"/>
        </w:tabs>
        <w:ind w:left="5610" w:right="5610" w:hanging="360"/>
      </w:pPr>
    </w:lvl>
    <w:lvl w:ilvl="7" w:tplc="040D0019" w:tentative="1">
      <w:start w:val="1"/>
      <w:numFmt w:val="lowerLetter"/>
      <w:lvlText w:val="%8."/>
      <w:lvlJc w:val="left"/>
      <w:pPr>
        <w:tabs>
          <w:tab w:val="num" w:pos="6330"/>
        </w:tabs>
        <w:ind w:left="6330" w:right="6330" w:hanging="360"/>
      </w:pPr>
    </w:lvl>
    <w:lvl w:ilvl="8" w:tplc="040D001B" w:tentative="1">
      <w:start w:val="1"/>
      <w:numFmt w:val="lowerRoman"/>
      <w:lvlText w:val="%9."/>
      <w:lvlJc w:val="right"/>
      <w:pPr>
        <w:tabs>
          <w:tab w:val="num" w:pos="7050"/>
        </w:tabs>
        <w:ind w:left="7050" w:right="7050" w:hanging="180"/>
      </w:pPr>
    </w:lvl>
  </w:abstractNum>
  <w:abstractNum w:abstractNumId="23">
    <w:nsid w:val="39A11696"/>
    <w:multiLevelType w:val="hybridMultilevel"/>
    <w:tmpl w:val="364A2A62"/>
    <w:lvl w:ilvl="0" w:tplc="A84CE914">
      <w:start w:val="1"/>
      <w:numFmt w:val="hebrew1"/>
      <w:lvlText w:val="%1."/>
      <w:lvlJc w:val="left"/>
      <w:pPr>
        <w:tabs>
          <w:tab w:val="num" w:pos="1137"/>
        </w:tabs>
        <w:ind w:left="1137" w:right="1137" w:hanging="570"/>
      </w:pPr>
      <w:rPr>
        <w:rFonts w:hint="default"/>
        <w:b w:val="0"/>
        <w:bCs w:val="0"/>
        <w:sz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3E284212"/>
    <w:multiLevelType w:val="singleLevel"/>
    <w:tmpl w:val="96EC4EE8"/>
    <w:lvl w:ilvl="0">
      <w:start w:val="1"/>
      <w:numFmt w:val="hebrew1"/>
      <w:lvlText w:val="%1."/>
      <w:lvlJc w:val="left"/>
      <w:pPr>
        <w:tabs>
          <w:tab w:val="num" w:pos="1107"/>
        </w:tabs>
        <w:ind w:left="1107" w:right="1107" w:hanging="540"/>
      </w:pPr>
      <w:rPr>
        <w:rFonts w:hint="default"/>
        <w:b w:val="0"/>
        <w:bCs w:val="0"/>
        <w:sz w:val="24"/>
      </w:rPr>
    </w:lvl>
  </w:abstractNum>
  <w:abstractNum w:abstractNumId="25">
    <w:nsid w:val="3FDA3DAE"/>
    <w:multiLevelType w:val="hybridMultilevel"/>
    <w:tmpl w:val="4B707048"/>
    <w:lvl w:ilvl="0" w:tplc="4C548386">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nsid w:val="42D24715"/>
    <w:multiLevelType w:val="singleLevel"/>
    <w:tmpl w:val="5F8296CC"/>
    <w:lvl w:ilvl="0">
      <w:start w:val="1"/>
      <w:numFmt w:val="hebrew1"/>
      <w:lvlText w:val="%1."/>
      <w:lvlJc w:val="center"/>
      <w:pPr>
        <w:tabs>
          <w:tab w:val="num" w:pos="648"/>
        </w:tabs>
        <w:ind w:left="648" w:right="648" w:hanging="360"/>
      </w:pPr>
      <w:rPr>
        <w:bCs w:val="0"/>
        <w:iCs w:val="0"/>
        <w:szCs w:val="24"/>
      </w:rPr>
    </w:lvl>
  </w:abstractNum>
  <w:abstractNum w:abstractNumId="27">
    <w:nsid w:val="444E1EB4"/>
    <w:multiLevelType w:val="hybridMultilevel"/>
    <w:tmpl w:val="A498E6D2"/>
    <w:lvl w:ilvl="0" w:tplc="49D62EDA">
      <w:start w:val="1"/>
      <w:numFmt w:val="hebrew1"/>
      <w:lvlText w:val="%1."/>
      <w:lvlJc w:val="left"/>
      <w:pPr>
        <w:tabs>
          <w:tab w:val="num" w:pos="1005"/>
        </w:tabs>
        <w:ind w:left="1005" w:right="1005" w:hanging="465"/>
      </w:pPr>
      <w:rPr>
        <w:rFonts w:hint="default"/>
        <w:b/>
        <w:sz w:val="24"/>
      </w:rPr>
    </w:lvl>
    <w:lvl w:ilvl="1" w:tplc="1EC033D8">
      <w:start w:val="1"/>
      <w:numFmt w:val="decimal"/>
      <w:lvlText w:val="%2)"/>
      <w:lvlJc w:val="left"/>
      <w:pPr>
        <w:tabs>
          <w:tab w:val="num" w:pos="1440"/>
        </w:tabs>
        <w:ind w:left="1440" w:right="1440" w:hanging="360"/>
      </w:pPr>
      <w:rPr>
        <w:rFonts w:hint="cs"/>
      </w:rPr>
    </w:lvl>
    <w:lvl w:ilvl="2" w:tplc="04090011">
      <w:start w:val="1"/>
      <w:numFmt w:val="decimal"/>
      <w:lvlText w:val="%3)"/>
      <w:lvlJc w:val="left"/>
      <w:pPr>
        <w:tabs>
          <w:tab w:val="num" w:pos="2340"/>
        </w:tabs>
        <w:ind w:left="2340" w:hanging="360"/>
      </w:pPr>
      <w:rPr>
        <w:rFonts w:hint="default"/>
        <w:b/>
        <w:sz w:val="24"/>
      </w:r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8">
    <w:nsid w:val="4C971365"/>
    <w:multiLevelType w:val="hybridMultilevel"/>
    <w:tmpl w:val="E498182C"/>
    <w:lvl w:ilvl="0" w:tplc="7026C2A6">
      <w:start w:val="1"/>
      <w:numFmt w:val="decimal"/>
      <w:lvlText w:val="%1."/>
      <w:lvlJc w:val="left"/>
      <w:pPr>
        <w:tabs>
          <w:tab w:val="num" w:pos="930"/>
        </w:tabs>
        <w:ind w:left="930" w:right="930" w:hanging="570"/>
      </w:pPr>
      <w:rPr>
        <w:rFonts w:hint="default"/>
      </w:rPr>
    </w:lvl>
    <w:lvl w:ilvl="1" w:tplc="83A00B48">
      <w:start w:val="1"/>
      <w:numFmt w:val="bullet"/>
      <w:lvlText w:val="-"/>
      <w:lvlJc w:val="left"/>
      <w:pPr>
        <w:tabs>
          <w:tab w:val="num" w:pos="1440"/>
        </w:tabs>
        <w:ind w:left="1440" w:right="1440" w:hanging="360"/>
      </w:pPr>
      <w:rPr>
        <w:rFonts w:cs="Times New Roman" w:hint="default"/>
        <w:sz w:val="24"/>
      </w:r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9">
    <w:nsid w:val="4D323F62"/>
    <w:multiLevelType w:val="singleLevel"/>
    <w:tmpl w:val="5F8296CC"/>
    <w:lvl w:ilvl="0">
      <w:start w:val="1"/>
      <w:numFmt w:val="hebrew1"/>
      <w:lvlText w:val="%1."/>
      <w:lvlJc w:val="center"/>
      <w:pPr>
        <w:tabs>
          <w:tab w:val="num" w:pos="648"/>
        </w:tabs>
        <w:ind w:left="648" w:right="648" w:hanging="360"/>
      </w:pPr>
      <w:rPr>
        <w:bCs w:val="0"/>
        <w:iCs w:val="0"/>
        <w:szCs w:val="24"/>
      </w:rPr>
    </w:lvl>
  </w:abstractNum>
  <w:abstractNum w:abstractNumId="30">
    <w:nsid w:val="530A636E"/>
    <w:multiLevelType w:val="hybridMultilevel"/>
    <w:tmpl w:val="8CD2F02C"/>
    <w:lvl w:ilvl="0" w:tplc="6A84EA04">
      <w:start w:val="1"/>
      <w:numFmt w:val="hebrew1"/>
      <w:lvlText w:val="%1."/>
      <w:lvlJc w:val="left"/>
      <w:pPr>
        <w:tabs>
          <w:tab w:val="num" w:pos="1137"/>
        </w:tabs>
        <w:ind w:left="1137" w:right="1137" w:hanging="570"/>
      </w:pPr>
      <w:rPr>
        <w:rFonts w:hint="default"/>
        <w:sz w:val="24"/>
      </w:rPr>
    </w:lvl>
    <w:lvl w:ilvl="1" w:tplc="040D0019">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1">
    <w:nsid w:val="594B4F42"/>
    <w:multiLevelType w:val="hybridMultilevel"/>
    <w:tmpl w:val="7A220B66"/>
    <w:lvl w:ilvl="0" w:tplc="8556D47E">
      <w:start w:val="1"/>
      <w:numFmt w:val="hebrew1"/>
      <w:lvlText w:val="%1."/>
      <w:lvlJc w:val="left"/>
      <w:pPr>
        <w:tabs>
          <w:tab w:val="num" w:pos="927"/>
        </w:tabs>
        <w:ind w:left="927" w:hanging="360"/>
      </w:pPr>
      <w:rPr>
        <w:rFonts w:hint="default"/>
        <w:sz w:val="24"/>
      </w:rPr>
    </w:lvl>
    <w:lvl w:ilvl="1" w:tplc="04090019">
      <w:start w:val="1"/>
      <w:numFmt w:val="lowerLetter"/>
      <w:lvlText w:val="%2."/>
      <w:lvlJc w:val="left"/>
      <w:pPr>
        <w:tabs>
          <w:tab w:val="num" w:pos="1647"/>
        </w:tabs>
        <w:ind w:left="1647" w:hanging="360"/>
      </w:pPr>
    </w:lvl>
    <w:lvl w:ilvl="2" w:tplc="0409001B" w:tentative="1">
      <w:start w:val="1"/>
      <w:numFmt w:val="lowerRoman"/>
      <w:lvlText w:val="%3."/>
      <w:lvlJc w:val="right"/>
      <w:pPr>
        <w:tabs>
          <w:tab w:val="num" w:pos="2367"/>
        </w:tabs>
        <w:ind w:left="2367" w:hanging="180"/>
      </w:pPr>
    </w:lvl>
    <w:lvl w:ilvl="3" w:tplc="0409000F" w:tentative="1">
      <w:start w:val="1"/>
      <w:numFmt w:val="decimal"/>
      <w:lvlText w:val="%4."/>
      <w:lvlJc w:val="left"/>
      <w:pPr>
        <w:tabs>
          <w:tab w:val="num" w:pos="3087"/>
        </w:tabs>
        <w:ind w:left="3087" w:hanging="360"/>
      </w:pPr>
    </w:lvl>
    <w:lvl w:ilvl="4" w:tplc="04090019" w:tentative="1">
      <w:start w:val="1"/>
      <w:numFmt w:val="lowerLetter"/>
      <w:lvlText w:val="%5."/>
      <w:lvlJc w:val="left"/>
      <w:pPr>
        <w:tabs>
          <w:tab w:val="num" w:pos="3807"/>
        </w:tabs>
        <w:ind w:left="3807" w:hanging="360"/>
      </w:pPr>
    </w:lvl>
    <w:lvl w:ilvl="5" w:tplc="0409001B" w:tentative="1">
      <w:start w:val="1"/>
      <w:numFmt w:val="lowerRoman"/>
      <w:lvlText w:val="%6."/>
      <w:lvlJc w:val="right"/>
      <w:pPr>
        <w:tabs>
          <w:tab w:val="num" w:pos="4527"/>
        </w:tabs>
        <w:ind w:left="4527" w:hanging="180"/>
      </w:pPr>
    </w:lvl>
    <w:lvl w:ilvl="6" w:tplc="0409000F" w:tentative="1">
      <w:start w:val="1"/>
      <w:numFmt w:val="decimal"/>
      <w:lvlText w:val="%7."/>
      <w:lvlJc w:val="left"/>
      <w:pPr>
        <w:tabs>
          <w:tab w:val="num" w:pos="5247"/>
        </w:tabs>
        <w:ind w:left="5247" w:hanging="360"/>
      </w:pPr>
    </w:lvl>
    <w:lvl w:ilvl="7" w:tplc="04090019" w:tentative="1">
      <w:start w:val="1"/>
      <w:numFmt w:val="lowerLetter"/>
      <w:lvlText w:val="%8."/>
      <w:lvlJc w:val="left"/>
      <w:pPr>
        <w:tabs>
          <w:tab w:val="num" w:pos="5967"/>
        </w:tabs>
        <w:ind w:left="5967" w:hanging="360"/>
      </w:pPr>
    </w:lvl>
    <w:lvl w:ilvl="8" w:tplc="0409001B" w:tentative="1">
      <w:start w:val="1"/>
      <w:numFmt w:val="lowerRoman"/>
      <w:lvlText w:val="%9."/>
      <w:lvlJc w:val="right"/>
      <w:pPr>
        <w:tabs>
          <w:tab w:val="num" w:pos="6687"/>
        </w:tabs>
        <w:ind w:left="6687" w:hanging="180"/>
      </w:pPr>
    </w:lvl>
  </w:abstractNum>
  <w:abstractNum w:abstractNumId="32">
    <w:nsid w:val="5D44333C"/>
    <w:multiLevelType w:val="hybridMultilevel"/>
    <w:tmpl w:val="900491D2"/>
    <w:lvl w:ilvl="0" w:tplc="04090011">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nsid w:val="5DAC4CD9"/>
    <w:multiLevelType w:val="hybridMultilevel"/>
    <w:tmpl w:val="86BC6DC8"/>
    <w:lvl w:ilvl="0" w:tplc="040D0011">
      <w:start w:val="1"/>
      <w:numFmt w:val="decimal"/>
      <w:lvlText w:val="%1)"/>
      <w:lvlJc w:val="left"/>
      <w:pPr>
        <w:tabs>
          <w:tab w:val="num" w:pos="927"/>
        </w:tabs>
        <w:ind w:left="927" w:right="927" w:hanging="360"/>
      </w:pPr>
    </w:lvl>
    <w:lvl w:ilvl="1" w:tplc="ADB0A3B4">
      <w:start w:val="1"/>
      <w:numFmt w:val="hebrew1"/>
      <w:lvlText w:val="%2."/>
      <w:lvlJc w:val="left"/>
      <w:pPr>
        <w:tabs>
          <w:tab w:val="num" w:pos="1857"/>
        </w:tabs>
        <w:ind w:left="1857" w:right="1857" w:hanging="570"/>
      </w:pPr>
      <w:rPr>
        <w:rFonts w:hint="default"/>
        <w:u w:val="none"/>
      </w:rPr>
    </w:lvl>
    <w:lvl w:ilvl="2" w:tplc="04090011">
      <w:start w:val="1"/>
      <w:numFmt w:val="decimal"/>
      <w:lvlText w:val="%3)"/>
      <w:lvlJc w:val="left"/>
      <w:pPr>
        <w:tabs>
          <w:tab w:val="num" w:pos="2547"/>
        </w:tabs>
        <w:ind w:left="2547" w:hanging="360"/>
      </w:pPr>
    </w:lvl>
    <w:lvl w:ilvl="3" w:tplc="040D000F" w:tentative="1">
      <w:start w:val="1"/>
      <w:numFmt w:val="decimal"/>
      <w:lvlText w:val="%4."/>
      <w:lvlJc w:val="left"/>
      <w:pPr>
        <w:tabs>
          <w:tab w:val="num" w:pos="3087"/>
        </w:tabs>
        <w:ind w:left="3087" w:right="3087" w:hanging="360"/>
      </w:pPr>
    </w:lvl>
    <w:lvl w:ilvl="4" w:tplc="040D0019" w:tentative="1">
      <w:start w:val="1"/>
      <w:numFmt w:val="lowerLetter"/>
      <w:lvlText w:val="%5."/>
      <w:lvlJc w:val="left"/>
      <w:pPr>
        <w:tabs>
          <w:tab w:val="num" w:pos="3807"/>
        </w:tabs>
        <w:ind w:left="3807" w:right="3807" w:hanging="360"/>
      </w:pPr>
    </w:lvl>
    <w:lvl w:ilvl="5" w:tplc="040D001B" w:tentative="1">
      <w:start w:val="1"/>
      <w:numFmt w:val="lowerRoman"/>
      <w:lvlText w:val="%6."/>
      <w:lvlJc w:val="right"/>
      <w:pPr>
        <w:tabs>
          <w:tab w:val="num" w:pos="4527"/>
        </w:tabs>
        <w:ind w:left="4527" w:right="4527" w:hanging="180"/>
      </w:pPr>
    </w:lvl>
    <w:lvl w:ilvl="6" w:tplc="040D000F" w:tentative="1">
      <w:start w:val="1"/>
      <w:numFmt w:val="decimal"/>
      <w:lvlText w:val="%7."/>
      <w:lvlJc w:val="left"/>
      <w:pPr>
        <w:tabs>
          <w:tab w:val="num" w:pos="5247"/>
        </w:tabs>
        <w:ind w:left="5247" w:right="5247" w:hanging="360"/>
      </w:pPr>
    </w:lvl>
    <w:lvl w:ilvl="7" w:tplc="040D0019" w:tentative="1">
      <w:start w:val="1"/>
      <w:numFmt w:val="lowerLetter"/>
      <w:lvlText w:val="%8."/>
      <w:lvlJc w:val="left"/>
      <w:pPr>
        <w:tabs>
          <w:tab w:val="num" w:pos="5967"/>
        </w:tabs>
        <w:ind w:left="5967" w:right="5967" w:hanging="360"/>
      </w:pPr>
    </w:lvl>
    <w:lvl w:ilvl="8" w:tplc="040D001B" w:tentative="1">
      <w:start w:val="1"/>
      <w:numFmt w:val="lowerRoman"/>
      <w:lvlText w:val="%9."/>
      <w:lvlJc w:val="right"/>
      <w:pPr>
        <w:tabs>
          <w:tab w:val="num" w:pos="6687"/>
        </w:tabs>
        <w:ind w:left="6687" w:right="6687" w:hanging="180"/>
      </w:pPr>
    </w:lvl>
  </w:abstractNum>
  <w:abstractNum w:abstractNumId="34">
    <w:nsid w:val="5E8156A4"/>
    <w:multiLevelType w:val="hybridMultilevel"/>
    <w:tmpl w:val="289E7BA0"/>
    <w:lvl w:ilvl="0" w:tplc="5EA08DE8">
      <w:start w:val="1"/>
      <w:numFmt w:val="hebrew1"/>
      <w:lvlText w:val="%1."/>
      <w:lvlJc w:val="left"/>
      <w:pPr>
        <w:tabs>
          <w:tab w:val="num" w:pos="1707"/>
        </w:tabs>
        <w:ind w:left="1707" w:right="1707" w:hanging="570"/>
      </w:pPr>
      <w:rPr>
        <w:rFonts w:hint="default"/>
        <w:sz w:val="24"/>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5">
    <w:nsid w:val="6D634A31"/>
    <w:multiLevelType w:val="hybridMultilevel"/>
    <w:tmpl w:val="1F6E2BC4"/>
    <w:lvl w:ilvl="0" w:tplc="040D0011">
      <w:start w:val="1"/>
      <w:numFmt w:val="decimal"/>
      <w:lvlText w:val="%1)"/>
      <w:lvlJc w:val="left"/>
      <w:pPr>
        <w:tabs>
          <w:tab w:val="num" w:pos="1854"/>
        </w:tabs>
        <w:ind w:left="1854" w:right="1854" w:hanging="360"/>
      </w:pPr>
    </w:lvl>
    <w:lvl w:ilvl="1" w:tplc="040D0019">
      <w:start w:val="1"/>
      <w:numFmt w:val="lowerLetter"/>
      <w:lvlText w:val="%2."/>
      <w:lvlJc w:val="left"/>
      <w:pPr>
        <w:tabs>
          <w:tab w:val="num" w:pos="2574"/>
        </w:tabs>
        <w:ind w:left="2574" w:right="2574" w:hanging="360"/>
      </w:pPr>
    </w:lvl>
    <w:lvl w:ilvl="2" w:tplc="040D001B" w:tentative="1">
      <w:start w:val="1"/>
      <w:numFmt w:val="lowerRoman"/>
      <w:lvlText w:val="%3."/>
      <w:lvlJc w:val="right"/>
      <w:pPr>
        <w:tabs>
          <w:tab w:val="num" w:pos="3294"/>
        </w:tabs>
        <w:ind w:left="3294" w:right="3294" w:hanging="180"/>
      </w:pPr>
    </w:lvl>
    <w:lvl w:ilvl="3" w:tplc="040D000F" w:tentative="1">
      <w:start w:val="1"/>
      <w:numFmt w:val="decimal"/>
      <w:lvlText w:val="%4."/>
      <w:lvlJc w:val="left"/>
      <w:pPr>
        <w:tabs>
          <w:tab w:val="num" w:pos="4014"/>
        </w:tabs>
        <w:ind w:left="4014" w:right="4014" w:hanging="360"/>
      </w:pPr>
    </w:lvl>
    <w:lvl w:ilvl="4" w:tplc="040D0019" w:tentative="1">
      <w:start w:val="1"/>
      <w:numFmt w:val="lowerLetter"/>
      <w:lvlText w:val="%5."/>
      <w:lvlJc w:val="left"/>
      <w:pPr>
        <w:tabs>
          <w:tab w:val="num" w:pos="4734"/>
        </w:tabs>
        <w:ind w:left="4734" w:right="4734" w:hanging="360"/>
      </w:pPr>
    </w:lvl>
    <w:lvl w:ilvl="5" w:tplc="040D001B" w:tentative="1">
      <w:start w:val="1"/>
      <w:numFmt w:val="lowerRoman"/>
      <w:lvlText w:val="%6."/>
      <w:lvlJc w:val="right"/>
      <w:pPr>
        <w:tabs>
          <w:tab w:val="num" w:pos="5454"/>
        </w:tabs>
        <w:ind w:left="5454" w:right="5454" w:hanging="180"/>
      </w:pPr>
    </w:lvl>
    <w:lvl w:ilvl="6" w:tplc="040D000F" w:tentative="1">
      <w:start w:val="1"/>
      <w:numFmt w:val="decimal"/>
      <w:lvlText w:val="%7."/>
      <w:lvlJc w:val="left"/>
      <w:pPr>
        <w:tabs>
          <w:tab w:val="num" w:pos="6174"/>
        </w:tabs>
        <w:ind w:left="6174" w:right="6174" w:hanging="360"/>
      </w:pPr>
    </w:lvl>
    <w:lvl w:ilvl="7" w:tplc="040D0019" w:tentative="1">
      <w:start w:val="1"/>
      <w:numFmt w:val="lowerLetter"/>
      <w:lvlText w:val="%8."/>
      <w:lvlJc w:val="left"/>
      <w:pPr>
        <w:tabs>
          <w:tab w:val="num" w:pos="6894"/>
        </w:tabs>
        <w:ind w:left="6894" w:right="6894" w:hanging="360"/>
      </w:pPr>
    </w:lvl>
    <w:lvl w:ilvl="8" w:tplc="040D001B" w:tentative="1">
      <w:start w:val="1"/>
      <w:numFmt w:val="lowerRoman"/>
      <w:lvlText w:val="%9."/>
      <w:lvlJc w:val="right"/>
      <w:pPr>
        <w:tabs>
          <w:tab w:val="num" w:pos="7614"/>
        </w:tabs>
        <w:ind w:left="7614" w:right="7614" w:hanging="180"/>
      </w:pPr>
    </w:lvl>
  </w:abstractNum>
  <w:abstractNum w:abstractNumId="36">
    <w:nsid w:val="717C031F"/>
    <w:multiLevelType w:val="hybridMultilevel"/>
    <w:tmpl w:val="BBA2E2CE"/>
    <w:lvl w:ilvl="0" w:tplc="8D323448">
      <w:start w:val="1"/>
      <w:numFmt w:val="hebrew1"/>
      <w:lvlText w:val="%1."/>
      <w:lvlJc w:val="center"/>
      <w:pPr>
        <w:tabs>
          <w:tab w:val="num" w:pos="720"/>
        </w:tabs>
        <w:ind w:left="720" w:hanging="360"/>
      </w:pPr>
      <w:rPr>
        <w:b w:val="0"/>
        <w:bCs w:val="0"/>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nsid w:val="719071E6"/>
    <w:multiLevelType w:val="singleLevel"/>
    <w:tmpl w:val="49D62EDA"/>
    <w:lvl w:ilvl="0">
      <w:start w:val="1"/>
      <w:numFmt w:val="hebrew1"/>
      <w:lvlText w:val="%1."/>
      <w:lvlJc w:val="left"/>
      <w:pPr>
        <w:tabs>
          <w:tab w:val="num" w:pos="1005"/>
        </w:tabs>
        <w:ind w:left="1005" w:right="1005" w:hanging="465"/>
      </w:pPr>
      <w:rPr>
        <w:rFonts w:hint="default"/>
        <w:b/>
        <w:sz w:val="24"/>
      </w:rPr>
    </w:lvl>
  </w:abstractNum>
  <w:abstractNum w:abstractNumId="38">
    <w:nsid w:val="72585F3F"/>
    <w:multiLevelType w:val="hybridMultilevel"/>
    <w:tmpl w:val="9F9A41A2"/>
    <w:lvl w:ilvl="0" w:tplc="04090011">
      <w:start w:val="1"/>
      <w:numFmt w:val="decimal"/>
      <w:lvlText w:val="%1)"/>
      <w:lvlJc w:val="left"/>
      <w:pPr>
        <w:tabs>
          <w:tab w:val="num" w:pos="2324"/>
        </w:tabs>
        <w:ind w:left="2324" w:hanging="360"/>
      </w:pPr>
    </w:lvl>
    <w:lvl w:ilvl="1" w:tplc="04090019" w:tentative="1">
      <w:start w:val="1"/>
      <w:numFmt w:val="lowerLetter"/>
      <w:lvlText w:val="%2."/>
      <w:lvlJc w:val="left"/>
      <w:pPr>
        <w:tabs>
          <w:tab w:val="num" w:pos="3044"/>
        </w:tabs>
        <w:ind w:left="3044" w:hanging="360"/>
      </w:pPr>
    </w:lvl>
    <w:lvl w:ilvl="2" w:tplc="0409001B" w:tentative="1">
      <w:start w:val="1"/>
      <w:numFmt w:val="lowerRoman"/>
      <w:lvlText w:val="%3."/>
      <w:lvlJc w:val="right"/>
      <w:pPr>
        <w:tabs>
          <w:tab w:val="num" w:pos="3764"/>
        </w:tabs>
        <w:ind w:left="3764" w:hanging="180"/>
      </w:pPr>
    </w:lvl>
    <w:lvl w:ilvl="3" w:tplc="0409000F" w:tentative="1">
      <w:start w:val="1"/>
      <w:numFmt w:val="decimal"/>
      <w:lvlText w:val="%4."/>
      <w:lvlJc w:val="left"/>
      <w:pPr>
        <w:tabs>
          <w:tab w:val="num" w:pos="4484"/>
        </w:tabs>
        <w:ind w:left="4484" w:hanging="360"/>
      </w:pPr>
    </w:lvl>
    <w:lvl w:ilvl="4" w:tplc="04090019" w:tentative="1">
      <w:start w:val="1"/>
      <w:numFmt w:val="lowerLetter"/>
      <w:lvlText w:val="%5."/>
      <w:lvlJc w:val="left"/>
      <w:pPr>
        <w:tabs>
          <w:tab w:val="num" w:pos="5204"/>
        </w:tabs>
        <w:ind w:left="5204" w:hanging="360"/>
      </w:pPr>
    </w:lvl>
    <w:lvl w:ilvl="5" w:tplc="0409001B" w:tentative="1">
      <w:start w:val="1"/>
      <w:numFmt w:val="lowerRoman"/>
      <w:lvlText w:val="%6."/>
      <w:lvlJc w:val="right"/>
      <w:pPr>
        <w:tabs>
          <w:tab w:val="num" w:pos="5924"/>
        </w:tabs>
        <w:ind w:left="5924" w:hanging="180"/>
      </w:pPr>
    </w:lvl>
    <w:lvl w:ilvl="6" w:tplc="0409000F" w:tentative="1">
      <w:start w:val="1"/>
      <w:numFmt w:val="decimal"/>
      <w:lvlText w:val="%7."/>
      <w:lvlJc w:val="left"/>
      <w:pPr>
        <w:tabs>
          <w:tab w:val="num" w:pos="6644"/>
        </w:tabs>
        <w:ind w:left="6644" w:hanging="360"/>
      </w:pPr>
    </w:lvl>
    <w:lvl w:ilvl="7" w:tplc="04090019" w:tentative="1">
      <w:start w:val="1"/>
      <w:numFmt w:val="lowerLetter"/>
      <w:lvlText w:val="%8."/>
      <w:lvlJc w:val="left"/>
      <w:pPr>
        <w:tabs>
          <w:tab w:val="num" w:pos="7364"/>
        </w:tabs>
        <w:ind w:left="7364" w:hanging="360"/>
      </w:pPr>
    </w:lvl>
    <w:lvl w:ilvl="8" w:tplc="0409001B" w:tentative="1">
      <w:start w:val="1"/>
      <w:numFmt w:val="lowerRoman"/>
      <w:lvlText w:val="%9."/>
      <w:lvlJc w:val="right"/>
      <w:pPr>
        <w:tabs>
          <w:tab w:val="num" w:pos="8084"/>
        </w:tabs>
        <w:ind w:left="8084" w:hanging="180"/>
      </w:pPr>
    </w:lvl>
  </w:abstractNum>
  <w:abstractNum w:abstractNumId="39">
    <w:nsid w:val="72E463C2"/>
    <w:multiLevelType w:val="hybridMultilevel"/>
    <w:tmpl w:val="BA26D9D6"/>
    <w:lvl w:ilvl="0" w:tplc="04090005">
      <w:start w:val="1"/>
      <w:numFmt w:val="bullet"/>
      <w:lvlText w:val=""/>
      <w:lvlJc w:val="left"/>
      <w:pPr>
        <w:tabs>
          <w:tab w:val="num" w:pos="1800"/>
        </w:tabs>
        <w:ind w:left="1800" w:hanging="360"/>
      </w:pPr>
      <w:rPr>
        <w:rFonts w:ascii="Wingdings" w:hAnsi="Wingdings" w:hint="default"/>
      </w:rPr>
    </w:lvl>
    <w:lvl w:ilvl="1" w:tplc="EC7046E8">
      <w:start w:val="1"/>
      <w:numFmt w:val="decimal"/>
      <w:lvlText w:val="%2."/>
      <w:lvlJc w:val="left"/>
      <w:pPr>
        <w:tabs>
          <w:tab w:val="num" w:pos="2520"/>
        </w:tabs>
        <w:ind w:left="2520" w:hanging="360"/>
      </w:pPr>
      <w:rPr>
        <w:rFonts w:hint="default"/>
      </w:rPr>
    </w:lvl>
    <w:lvl w:ilvl="2" w:tplc="0409001B">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40">
    <w:nsid w:val="73DF7DE1"/>
    <w:multiLevelType w:val="hybridMultilevel"/>
    <w:tmpl w:val="E0EA2244"/>
    <w:lvl w:ilvl="0" w:tplc="5EA08DE8">
      <w:start w:val="1"/>
      <w:numFmt w:val="hebrew1"/>
      <w:lvlText w:val="%1."/>
      <w:lvlJc w:val="left"/>
      <w:pPr>
        <w:tabs>
          <w:tab w:val="num" w:pos="1137"/>
        </w:tabs>
        <w:ind w:left="1137" w:right="1137" w:hanging="570"/>
      </w:pPr>
      <w:rPr>
        <w:rFonts w:hint="default"/>
        <w:sz w:val="24"/>
      </w:rPr>
    </w:lvl>
    <w:lvl w:ilvl="1" w:tplc="040D0019" w:tentative="1">
      <w:start w:val="1"/>
      <w:numFmt w:val="lowerLetter"/>
      <w:lvlText w:val="%2."/>
      <w:lvlJc w:val="left"/>
      <w:pPr>
        <w:tabs>
          <w:tab w:val="num" w:pos="1440"/>
        </w:tabs>
        <w:ind w:left="1440" w:right="1440" w:hanging="360"/>
      </w:pPr>
    </w:lvl>
    <w:lvl w:ilvl="2" w:tplc="040D001B">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1">
    <w:nsid w:val="77C4710C"/>
    <w:multiLevelType w:val="hybridMultilevel"/>
    <w:tmpl w:val="12B291C6"/>
    <w:lvl w:ilvl="0" w:tplc="6B0C029C">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2">
    <w:nsid w:val="7A573EBA"/>
    <w:multiLevelType w:val="singleLevel"/>
    <w:tmpl w:val="A84CE914"/>
    <w:lvl w:ilvl="0">
      <w:start w:val="1"/>
      <w:numFmt w:val="hebrew1"/>
      <w:lvlText w:val="%1."/>
      <w:lvlJc w:val="left"/>
      <w:pPr>
        <w:tabs>
          <w:tab w:val="num" w:pos="1137"/>
        </w:tabs>
        <w:ind w:left="1137" w:right="1137" w:hanging="570"/>
      </w:pPr>
      <w:rPr>
        <w:rFonts w:hint="default"/>
        <w:b w:val="0"/>
        <w:bCs w:val="0"/>
        <w:sz w:val="24"/>
      </w:rPr>
    </w:lvl>
  </w:abstractNum>
  <w:abstractNum w:abstractNumId="43">
    <w:nsid w:val="7E293A8E"/>
    <w:multiLevelType w:val="hybridMultilevel"/>
    <w:tmpl w:val="2BCA56D4"/>
    <w:lvl w:ilvl="0" w:tplc="6A84EA04">
      <w:start w:val="1"/>
      <w:numFmt w:val="hebrew1"/>
      <w:lvlText w:val="%1."/>
      <w:lvlJc w:val="left"/>
      <w:pPr>
        <w:tabs>
          <w:tab w:val="num" w:pos="1137"/>
        </w:tabs>
        <w:ind w:left="1137" w:right="1137" w:hanging="570"/>
      </w:pPr>
      <w:rPr>
        <w:rFonts w:hint="default"/>
        <w:sz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26"/>
  </w:num>
  <w:num w:numId="2">
    <w:abstractNumId w:val="29"/>
  </w:num>
  <w:num w:numId="3">
    <w:abstractNumId w:val="19"/>
  </w:num>
  <w:num w:numId="4">
    <w:abstractNumId w:val="7"/>
  </w:num>
  <w:num w:numId="5">
    <w:abstractNumId w:val="22"/>
  </w:num>
  <w:num w:numId="6">
    <w:abstractNumId w:val="40"/>
  </w:num>
  <w:num w:numId="7">
    <w:abstractNumId w:val="2"/>
  </w:num>
  <w:num w:numId="8">
    <w:abstractNumId w:val="0"/>
  </w:num>
  <w:num w:numId="9">
    <w:abstractNumId w:val="34"/>
  </w:num>
  <w:num w:numId="10">
    <w:abstractNumId w:val="27"/>
  </w:num>
  <w:num w:numId="11">
    <w:abstractNumId w:val="28"/>
  </w:num>
  <w:num w:numId="12">
    <w:abstractNumId w:val="33"/>
  </w:num>
  <w:num w:numId="13">
    <w:abstractNumId w:val="30"/>
  </w:num>
  <w:num w:numId="14">
    <w:abstractNumId w:val="35"/>
  </w:num>
  <w:num w:numId="15">
    <w:abstractNumId w:val="17"/>
  </w:num>
  <w:num w:numId="16">
    <w:abstractNumId w:val="4"/>
  </w:num>
  <w:num w:numId="17">
    <w:abstractNumId w:val="3"/>
  </w:num>
  <w:num w:numId="18">
    <w:abstractNumId w:val="11"/>
  </w:num>
  <w:num w:numId="19">
    <w:abstractNumId w:val="10"/>
  </w:num>
  <w:num w:numId="20">
    <w:abstractNumId w:val="31"/>
  </w:num>
  <w:num w:numId="21">
    <w:abstractNumId w:val="15"/>
  </w:num>
  <w:num w:numId="22">
    <w:abstractNumId w:val="12"/>
  </w:num>
  <w:num w:numId="23">
    <w:abstractNumId w:val="14"/>
  </w:num>
  <w:num w:numId="24">
    <w:abstractNumId w:val="16"/>
  </w:num>
  <w:num w:numId="25">
    <w:abstractNumId w:val="32"/>
  </w:num>
  <w:num w:numId="26">
    <w:abstractNumId w:val="25"/>
  </w:num>
  <w:num w:numId="27">
    <w:abstractNumId w:val="39"/>
  </w:num>
  <w:num w:numId="28">
    <w:abstractNumId w:val="43"/>
  </w:num>
  <w:num w:numId="29">
    <w:abstractNumId w:val="6"/>
  </w:num>
  <w:num w:numId="30">
    <w:abstractNumId w:val="41"/>
  </w:num>
  <w:num w:numId="31">
    <w:abstractNumId w:val="20"/>
  </w:num>
  <w:num w:numId="32">
    <w:abstractNumId w:val="13"/>
  </w:num>
  <w:num w:numId="33">
    <w:abstractNumId w:val="9"/>
  </w:num>
  <w:num w:numId="34">
    <w:abstractNumId w:val="37"/>
  </w:num>
  <w:num w:numId="35">
    <w:abstractNumId w:val="5"/>
  </w:num>
  <w:num w:numId="36">
    <w:abstractNumId w:val="42"/>
  </w:num>
  <w:num w:numId="37">
    <w:abstractNumId w:val="1"/>
  </w:num>
  <w:num w:numId="38">
    <w:abstractNumId w:val="38"/>
  </w:num>
  <w:num w:numId="39">
    <w:abstractNumId w:val="23"/>
  </w:num>
  <w:num w:numId="40">
    <w:abstractNumId w:val="36"/>
  </w:num>
  <w:num w:numId="41">
    <w:abstractNumId w:val="8"/>
  </w:num>
  <w:num w:numId="42">
    <w:abstractNumId w:val="24"/>
  </w:num>
  <w:num w:numId="43">
    <w:abstractNumId w:val="21"/>
  </w:num>
  <w:num w:numId="44">
    <w:abstractNumId w:val="18"/>
  </w:num>
  <w:numIdMacAtCleanup w:val="4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attachedTemplate r:id="rId1"/>
  <w:stylePaneFormatFilter w:val="3F01"/>
  <w:doNotTrackMoves/>
  <w:defaultTabStop w:val="567"/>
  <w:displayHorizontalDrawingGridEvery w:val="0"/>
  <w:displayVerticalDrawingGridEvery w:val="0"/>
  <w:doNotUseMarginsForDrawingGridOrigin/>
  <w:noPunctuationKerning/>
  <w:characterSpacingControl w:val="doNotCompress"/>
  <w:footnotePr>
    <w:footnote w:id="0"/>
    <w:footnote w:id="1"/>
  </w:footnotePr>
  <w:endnotePr>
    <w:numFmt w:val="lowerLetter"/>
    <w:endnote w:id="0"/>
    <w:endnote w:id="1"/>
  </w:endnotePr>
  <w:compat>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172FEF"/>
    <w:rsid w:val="000145D7"/>
    <w:rsid w:val="00017F56"/>
    <w:rsid w:val="00021141"/>
    <w:rsid w:val="00023D62"/>
    <w:rsid w:val="00071781"/>
    <w:rsid w:val="000910A3"/>
    <w:rsid w:val="000A238A"/>
    <w:rsid w:val="000A61EF"/>
    <w:rsid w:val="000A778E"/>
    <w:rsid w:val="000B0044"/>
    <w:rsid w:val="000B0BBC"/>
    <w:rsid w:val="00104199"/>
    <w:rsid w:val="001401C5"/>
    <w:rsid w:val="00163A01"/>
    <w:rsid w:val="00171CC3"/>
    <w:rsid w:val="00172FEF"/>
    <w:rsid w:val="0018290C"/>
    <w:rsid w:val="00187F7C"/>
    <w:rsid w:val="001979CE"/>
    <w:rsid w:val="001A3381"/>
    <w:rsid w:val="001A6BEB"/>
    <w:rsid w:val="001B5DF5"/>
    <w:rsid w:val="001D23F0"/>
    <w:rsid w:val="001E75F0"/>
    <w:rsid w:val="001F4FA7"/>
    <w:rsid w:val="001F6448"/>
    <w:rsid w:val="00203557"/>
    <w:rsid w:val="0021771B"/>
    <w:rsid w:val="00223AAD"/>
    <w:rsid w:val="002375BB"/>
    <w:rsid w:val="002550AB"/>
    <w:rsid w:val="00274249"/>
    <w:rsid w:val="00283500"/>
    <w:rsid w:val="00291F7B"/>
    <w:rsid w:val="00292EA9"/>
    <w:rsid w:val="002B57F9"/>
    <w:rsid w:val="002D0ED8"/>
    <w:rsid w:val="002E3E93"/>
    <w:rsid w:val="002E41C7"/>
    <w:rsid w:val="002F144A"/>
    <w:rsid w:val="002F2381"/>
    <w:rsid w:val="0030373E"/>
    <w:rsid w:val="00326DF0"/>
    <w:rsid w:val="003418FD"/>
    <w:rsid w:val="0035266A"/>
    <w:rsid w:val="00357ED9"/>
    <w:rsid w:val="003614BF"/>
    <w:rsid w:val="003618E3"/>
    <w:rsid w:val="003763F0"/>
    <w:rsid w:val="0039179F"/>
    <w:rsid w:val="00393824"/>
    <w:rsid w:val="003A57F1"/>
    <w:rsid w:val="003B1499"/>
    <w:rsid w:val="003C25CA"/>
    <w:rsid w:val="003E0E58"/>
    <w:rsid w:val="00415686"/>
    <w:rsid w:val="004161B7"/>
    <w:rsid w:val="0043284F"/>
    <w:rsid w:val="00452B79"/>
    <w:rsid w:val="00454DFF"/>
    <w:rsid w:val="00484C0B"/>
    <w:rsid w:val="00495EAC"/>
    <w:rsid w:val="004B5F03"/>
    <w:rsid w:val="004C2D75"/>
    <w:rsid w:val="004F668F"/>
    <w:rsid w:val="0052289C"/>
    <w:rsid w:val="00542F5A"/>
    <w:rsid w:val="00556D55"/>
    <w:rsid w:val="00580002"/>
    <w:rsid w:val="005949D2"/>
    <w:rsid w:val="00594F5E"/>
    <w:rsid w:val="005A79B4"/>
    <w:rsid w:val="005B1835"/>
    <w:rsid w:val="005B3860"/>
    <w:rsid w:val="005B4BBD"/>
    <w:rsid w:val="005E333B"/>
    <w:rsid w:val="005F6960"/>
    <w:rsid w:val="0061078B"/>
    <w:rsid w:val="00620875"/>
    <w:rsid w:val="006331DF"/>
    <w:rsid w:val="00637358"/>
    <w:rsid w:val="00646913"/>
    <w:rsid w:val="0065046C"/>
    <w:rsid w:val="00657715"/>
    <w:rsid w:val="00692E9B"/>
    <w:rsid w:val="006A3807"/>
    <w:rsid w:val="006C338B"/>
    <w:rsid w:val="006C5A39"/>
    <w:rsid w:val="00715C03"/>
    <w:rsid w:val="007202A6"/>
    <w:rsid w:val="00722CA6"/>
    <w:rsid w:val="0072642E"/>
    <w:rsid w:val="00727A5D"/>
    <w:rsid w:val="007320A7"/>
    <w:rsid w:val="00774FD2"/>
    <w:rsid w:val="0079727F"/>
    <w:rsid w:val="007A1250"/>
    <w:rsid w:val="007A54E4"/>
    <w:rsid w:val="007B1DBD"/>
    <w:rsid w:val="007B7747"/>
    <w:rsid w:val="007D212C"/>
    <w:rsid w:val="00801641"/>
    <w:rsid w:val="00802368"/>
    <w:rsid w:val="008129E8"/>
    <w:rsid w:val="0082488D"/>
    <w:rsid w:val="008319DC"/>
    <w:rsid w:val="00837D47"/>
    <w:rsid w:val="00847A2B"/>
    <w:rsid w:val="008630BE"/>
    <w:rsid w:val="008704FF"/>
    <w:rsid w:val="00884DA1"/>
    <w:rsid w:val="008900F9"/>
    <w:rsid w:val="00895DDE"/>
    <w:rsid w:val="008A1A92"/>
    <w:rsid w:val="008A4AC0"/>
    <w:rsid w:val="008B5844"/>
    <w:rsid w:val="008E2623"/>
    <w:rsid w:val="00907C8B"/>
    <w:rsid w:val="00910A7D"/>
    <w:rsid w:val="00926A9C"/>
    <w:rsid w:val="00932F14"/>
    <w:rsid w:val="0093551C"/>
    <w:rsid w:val="00945ADE"/>
    <w:rsid w:val="00965134"/>
    <w:rsid w:val="009E0A77"/>
    <w:rsid w:val="009F6931"/>
    <w:rsid w:val="00A03452"/>
    <w:rsid w:val="00A311FC"/>
    <w:rsid w:val="00A34281"/>
    <w:rsid w:val="00A5660B"/>
    <w:rsid w:val="00A73925"/>
    <w:rsid w:val="00AB32AC"/>
    <w:rsid w:val="00AE7582"/>
    <w:rsid w:val="00B25D45"/>
    <w:rsid w:val="00B2624C"/>
    <w:rsid w:val="00B26DB3"/>
    <w:rsid w:val="00B53F27"/>
    <w:rsid w:val="00B57EDA"/>
    <w:rsid w:val="00B73D30"/>
    <w:rsid w:val="00BB1EF8"/>
    <w:rsid w:val="00BC1B7C"/>
    <w:rsid w:val="00C055D5"/>
    <w:rsid w:val="00C3695E"/>
    <w:rsid w:val="00C401F2"/>
    <w:rsid w:val="00CB7DE6"/>
    <w:rsid w:val="00CD7ABE"/>
    <w:rsid w:val="00CE22E9"/>
    <w:rsid w:val="00CE7614"/>
    <w:rsid w:val="00CF2A01"/>
    <w:rsid w:val="00D00A23"/>
    <w:rsid w:val="00D27C2E"/>
    <w:rsid w:val="00D33FA3"/>
    <w:rsid w:val="00D36FEC"/>
    <w:rsid w:val="00D472CF"/>
    <w:rsid w:val="00D47AAA"/>
    <w:rsid w:val="00D522E8"/>
    <w:rsid w:val="00D66A6D"/>
    <w:rsid w:val="00D72E13"/>
    <w:rsid w:val="00D91DEE"/>
    <w:rsid w:val="00DA7D57"/>
    <w:rsid w:val="00DC76B4"/>
    <w:rsid w:val="00DE6184"/>
    <w:rsid w:val="00DF03A5"/>
    <w:rsid w:val="00E12F1D"/>
    <w:rsid w:val="00E13386"/>
    <w:rsid w:val="00E2313F"/>
    <w:rsid w:val="00E27077"/>
    <w:rsid w:val="00E3184B"/>
    <w:rsid w:val="00E36382"/>
    <w:rsid w:val="00E42B51"/>
    <w:rsid w:val="00E903D6"/>
    <w:rsid w:val="00E91FC4"/>
    <w:rsid w:val="00EA54B6"/>
    <w:rsid w:val="00EB219E"/>
    <w:rsid w:val="00ED015F"/>
    <w:rsid w:val="00ED5FA5"/>
    <w:rsid w:val="00F2098B"/>
    <w:rsid w:val="00F216C0"/>
    <w:rsid w:val="00F301AB"/>
    <w:rsid w:val="00F332E1"/>
    <w:rsid w:val="00F4026A"/>
    <w:rsid w:val="00F40911"/>
    <w:rsid w:val="00F65BC2"/>
    <w:rsid w:val="00F82645"/>
    <w:rsid w:val="00F92787"/>
    <w:rsid w:val="00FA1E31"/>
    <w:rsid w:val="00FB6AFF"/>
    <w:rsid w:val="00FB7347"/>
    <w:rsid w:val="00FF225F"/>
  </w:rsids>
  <m:mathPr>
    <m:mathFont m:val="Cambria Math"/>
    <m:brkBin m:val="before"/>
    <m:brkBinSub m:val="--"/>
    <m:smallFrac m:val="off"/>
    <m:dispDef/>
    <m:lMargin m:val="0"/>
    <m:rMargin m:val="0"/>
    <m:defJc m:val="centerGroup"/>
    <m:wrapIndent m:val="1440"/>
    <m:intLim m:val="subSup"/>
    <m:naryLim m:val="undOvr"/>
  </m:mathPr>
  <w:uiCompat97To2003/>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martTagType w:namespaceuri="urn:schemas-microsoft-com:office:smarttags" w:name="metricconverter"/>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bidi/>
    </w:pPr>
    <w:rPr>
      <w:rFonts w:cs="Guttman Adii-Light"/>
      <w:b/>
      <w:bCs/>
      <w:szCs w:val="32"/>
      <w:u w:val="single"/>
      <w:lang w:eastAsia="he-IL"/>
    </w:rPr>
  </w:style>
  <w:style w:type="paragraph" w:styleId="1">
    <w:name w:val="heading 1"/>
    <w:basedOn w:val="a"/>
    <w:next w:val="a"/>
    <w:link w:val="10"/>
    <w:qFormat/>
    <w:pPr>
      <w:keepNext/>
      <w:jc w:val="right"/>
      <w:outlineLvl w:val="0"/>
    </w:pPr>
    <w:rPr>
      <w:rFonts w:cs="David"/>
      <w:sz w:val="16"/>
      <w:szCs w:val="24"/>
    </w:rPr>
  </w:style>
  <w:style w:type="paragraph" w:styleId="2">
    <w:name w:val="heading 2"/>
    <w:basedOn w:val="a"/>
    <w:next w:val="a"/>
    <w:qFormat/>
    <w:pPr>
      <w:keepNext/>
      <w:jc w:val="center"/>
      <w:outlineLvl w:val="1"/>
    </w:pPr>
    <w:rPr>
      <w:rFonts w:cs="David"/>
      <w:sz w:val="16"/>
      <w:szCs w:val="24"/>
    </w:rPr>
  </w:style>
  <w:style w:type="paragraph" w:styleId="3">
    <w:name w:val="heading 3"/>
    <w:basedOn w:val="a"/>
    <w:next w:val="a"/>
    <w:qFormat/>
    <w:pPr>
      <w:keepNext/>
      <w:jc w:val="both"/>
      <w:outlineLvl w:val="2"/>
    </w:pPr>
    <w:rPr>
      <w:rFonts w:cs="David"/>
      <w:sz w:val="16"/>
      <w:szCs w:val="24"/>
    </w:rPr>
  </w:style>
  <w:style w:type="paragraph" w:styleId="4">
    <w:name w:val="heading 4"/>
    <w:basedOn w:val="a"/>
    <w:next w:val="a"/>
    <w:qFormat/>
    <w:pPr>
      <w:keepNext/>
      <w:jc w:val="both"/>
      <w:outlineLvl w:val="3"/>
    </w:pPr>
    <w:rPr>
      <w:rFonts w:cs="David"/>
      <w:szCs w:val="24"/>
    </w:rPr>
  </w:style>
  <w:style w:type="paragraph" w:styleId="5">
    <w:name w:val="heading 5"/>
    <w:basedOn w:val="a"/>
    <w:next w:val="a"/>
    <w:qFormat/>
    <w:pPr>
      <w:keepNext/>
      <w:jc w:val="center"/>
      <w:outlineLvl w:val="4"/>
    </w:pPr>
    <w:rPr>
      <w:rFonts w:cs="David"/>
      <w:szCs w:val="28"/>
    </w:rPr>
  </w:style>
  <w:style w:type="paragraph" w:styleId="6">
    <w:name w:val="heading 6"/>
    <w:basedOn w:val="a"/>
    <w:next w:val="a"/>
    <w:qFormat/>
    <w:pPr>
      <w:keepNext/>
      <w:jc w:val="both"/>
      <w:outlineLvl w:val="5"/>
    </w:pPr>
    <w:rPr>
      <w:rFonts w:cs="David"/>
      <w:b w:val="0"/>
      <w:bCs w:val="0"/>
      <w:szCs w:val="24"/>
    </w:rPr>
  </w:style>
  <w:style w:type="paragraph" w:styleId="7">
    <w:name w:val="heading 7"/>
    <w:basedOn w:val="a"/>
    <w:next w:val="a"/>
    <w:qFormat/>
    <w:pPr>
      <w:keepNext/>
      <w:jc w:val="center"/>
      <w:outlineLvl w:val="6"/>
    </w:pPr>
    <w:rPr>
      <w:rFonts w:cs="David"/>
      <w:b w:val="0"/>
      <w:bCs w:val="0"/>
      <w:szCs w:val="24"/>
    </w:rPr>
  </w:style>
  <w:style w:type="paragraph" w:styleId="8">
    <w:name w:val="heading 8"/>
    <w:basedOn w:val="a"/>
    <w:next w:val="a"/>
    <w:qFormat/>
    <w:pPr>
      <w:keepNext/>
      <w:jc w:val="right"/>
      <w:outlineLvl w:val="7"/>
    </w:pPr>
    <w:rPr>
      <w:rFonts w:cs="David"/>
      <w:b w:val="0"/>
      <w:bCs w:val="0"/>
      <w:szCs w:val="24"/>
    </w:rPr>
  </w:style>
  <w:style w:type="paragraph" w:styleId="9">
    <w:name w:val="heading 9"/>
    <w:basedOn w:val="a"/>
    <w:next w:val="a"/>
    <w:qFormat/>
    <w:pPr>
      <w:keepNext/>
      <w:jc w:val="center"/>
      <w:outlineLvl w:val="8"/>
    </w:pPr>
    <w:rPr>
      <w:rFonts w:cs="David"/>
      <w:b w:val="0"/>
      <w:bCs w:val="0"/>
      <w:color w:val="0000FF"/>
    </w:rPr>
  </w:style>
  <w:style w:type="character" w:default="1" w:styleId="a0">
    <w:name w:val="Default Paragraph Font"/>
    <w:aliases w:val=" Char Char1 תו תו תו תו"/>
    <w:link w:val="CharChar1"/>
    <w:semiHidden/>
  </w:style>
  <w:style w:type="table" w:default="1" w:styleId="a1">
    <w:name w:val="Normal Table"/>
    <w:semiHidden/>
    <w:tblPr>
      <w:tblInd w:w="0" w:type="dxa"/>
      <w:tblCellMar>
        <w:top w:w="0" w:type="dxa"/>
        <w:left w:w="108" w:type="dxa"/>
        <w:bottom w:w="0" w:type="dxa"/>
        <w:right w:w="108" w:type="dxa"/>
      </w:tblCellMar>
    </w:tblPr>
  </w:style>
  <w:style w:type="numbering" w:default="1" w:styleId="a2">
    <w:name w:val="No List"/>
    <w:semiHidden/>
  </w:style>
  <w:style w:type="paragraph" w:styleId="a3">
    <w:name w:val="header"/>
    <w:basedOn w:val="a"/>
    <w:link w:val="a4"/>
    <w:pPr>
      <w:tabs>
        <w:tab w:val="center" w:pos="4153"/>
        <w:tab w:val="right" w:pos="8306"/>
      </w:tabs>
    </w:pPr>
  </w:style>
  <w:style w:type="character" w:styleId="a5">
    <w:name w:val="page number"/>
    <w:basedOn w:val="a0"/>
  </w:style>
  <w:style w:type="paragraph" w:styleId="a6">
    <w:name w:val="Title"/>
    <w:basedOn w:val="a"/>
    <w:qFormat/>
    <w:pPr>
      <w:jc w:val="center"/>
    </w:pPr>
    <w:rPr>
      <w:rFonts w:cs="David"/>
      <w:szCs w:val="28"/>
    </w:rPr>
  </w:style>
  <w:style w:type="paragraph" w:styleId="a7">
    <w:name w:val="footer"/>
    <w:basedOn w:val="a"/>
    <w:pPr>
      <w:tabs>
        <w:tab w:val="center" w:pos="4153"/>
        <w:tab w:val="right" w:pos="8306"/>
      </w:tabs>
    </w:pPr>
    <w:rPr>
      <w:szCs w:val="20"/>
    </w:rPr>
  </w:style>
  <w:style w:type="paragraph" w:styleId="a8">
    <w:name w:val="Block Text"/>
    <w:basedOn w:val="a"/>
    <w:pPr>
      <w:ind w:left="567" w:hanging="567"/>
      <w:jc w:val="both"/>
    </w:pPr>
    <w:rPr>
      <w:rFonts w:cs="David"/>
      <w:b w:val="0"/>
      <w:bCs w:val="0"/>
      <w:szCs w:val="24"/>
      <w:u w:val="none"/>
    </w:rPr>
  </w:style>
  <w:style w:type="paragraph" w:styleId="a9">
    <w:name w:val="Body Text Indent"/>
    <w:basedOn w:val="a"/>
    <w:pPr>
      <w:ind w:firstLine="567"/>
      <w:jc w:val="both"/>
    </w:pPr>
    <w:rPr>
      <w:rFonts w:cs="David"/>
      <w:b w:val="0"/>
      <w:bCs w:val="0"/>
      <w:szCs w:val="24"/>
      <w:u w:val="none"/>
    </w:rPr>
  </w:style>
  <w:style w:type="paragraph" w:styleId="aa">
    <w:name w:val="Body Text"/>
    <w:basedOn w:val="a"/>
    <w:pPr>
      <w:jc w:val="both"/>
    </w:pPr>
    <w:rPr>
      <w:rFonts w:cs="David"/>
      <w:b w:val="0"/>
      <w:bCs w:val="0"/>
      <w:szCs w:val="24"/>
      <w:u w:val="none"/>
    </w:rPr>
  </w:style>
  <w:style w:type="paragraph" w:styleId="20">
    <w:name w:val="Body Text 2"/>
    <w:basedOn w:val="a"/>
    <w:rPr>
      <w:rFonts w:cs="David"/>
      <w:b w:val="0"/>
      <w:bCs w:val="0"/>
      <w:szCs w:val="24"/>
      <w:u w:val="none"/>
    </w:rPr>
  </w:style>
  <w:style w:type="paragraph" w:styleId="ab">
    <w:name w:val="Document Map"/>
    <w:basedOn w:val="a"/>
    <w:semiHidden/>
    <w:pPr>
      <w:shd w:val="clear" w:color="auto" w:fill="000080"/>
    </w:pPr>
    <w:rPr>
      <w:rFonts w:ascii="Tahoma" w:cs="Miriam"/>
    </w:rPr>
  </w:style>
  <w:style w:type="paragraph" w:customStyle="1" w:styleId="SignatureJobTitle">
    <w:name w:val="Signature Job Title"/>
    <w:basedOn w:val="ac"/>
  </w:style>
  <w:style w:type="paragraph" w:styleId="ac">
    <w:name w:val="Signature"/>
    <w:basedOn w:val="a"/>
    <w:pPr>
      <w:ind w:left="4252"/>
    </w:pPr>
  </w:style>
  <w:style w:type="paragraph" w:styleId="21">
    <w:name w:val="Body Text Indent 2"/>
    <w:basedOn w:val="a"/>
    <w:pPr>
      <w:ind w:firstLine="567"/>
    </w:pPr>
    <w:rPr>
      <w:rFonts w:cs="David"/>
      <w:b w:val="0"/>
      <w:bCs w:val="0"/>
      <w:szCs w:val="26"/>
      <w:u w:val="none"/>
      <w:lang w:eastAsia="en-US"/>
    </w:rPr>
  </w:style>
  <w:style w:type="paragraph" w:customStyle="1" w:styleId="ad">
    <w:name w:val="תלוייה"/>
    <w:basedOn w:val="a"/>
    <w:pPr>
      <w:spacing w:line="360" w:lineRule="auto"/>
      <w:jc w:val="both"/>
    </w:pPr>
    <w:rPr>
      <w:rFonts w:cs="David"/>
      <w:b w:val="0"/>
      <w:bCs w:val="0"/>
      <w:sz w:val="22"/>
      <w:szCs w:val="24"/>
      <w:u w:val="none"/>
    </w:rPr>
  </w:style>
  <w:style w:type="paragraph" w:customStyle="1" w:styleId="11">
    <w:name w:val="סגנון1"/>
    <w:basedOn w:val="ae"/>
    <w:pPr>
      <w:jc w:val="right"/>
    </w:pPr>
  </w:style>
  <w:style w:type="paragraph" w:styleId="ae">
    <w:name w:val="Normal Indent"/>
    <w:basedOn w:val="a"/>
    <w:pPr>
      <w:spacing w:line="360" w:lineRule="auto"/>
      <w:ind w:left="720"/>
      <w:jc w:val="both"/>
    </w:pPr>
    <w:rPr>
      <w:rFonts w:cs="David"/>
      <w:b w:val="0"/>
      <w:bCs w:val="0"/>
      <w:sz w:val="22"/>
      <w:szCs w:val="24"/>
      <w:u w:val="none"/>
    </w:rPr>
  </w:style>
  <w:style w:type="character" w:styleId="Hyperlink">
    <w:name w:val="Hyperlink"/>
    <w:rPr>
      <w:color w:val="0000FF"/>
      <w:u w:val="single"/>
    </w:rPr>
  </w:style>
  <w:style w:type="character" w:styleId="FollowedHyperlink">
    <w:name w:val="FollowedHyperlink"/>
    <w:rPr>
      <w:color w:val="800080"/>
      <w:u w:val="single"/>
    </w:rPr>
  </w:style>
  <w:style w:type="paragraph" w:styleId="30">
    <w:name w:val="Body Text 3"/>
    <w:basedOn w:val="a"/>
    <w:pPr>
      <w:jc w:val="both"/>
    </w:pPr>
    <w:rPr>
      <w:rFonts w:cs="David"/>
      <w:b w:val="0"/>
      <w:bCs w:val="0"/>
      <w:color w:val="000000"/>
      <w:szCs w:val="24"/>
      <w:u w:val="none"/>
    </w:rPr>
  </w:style>
  <w:style w:type="paragraph" w:styleId="af">
    <w:name w:val="footnote text"/>
    <w:basedOn w:val="a"/>
    <w:semiHidden/>
    <w:pPr>
      <w:bidi w:val="0"/>
    </w:pPr>
    <w:rPr>
      <w:rFonts w:cs="Miriam"/>
      <w:b w:val="0"/>
      <w:bCs w:val="0"/>
      <w:szCs w:val="20"/>
      <w:u w:val="none"/>
    </w:rPr>
  </w:style>
  <w:style w:type="character" w:styleId="af0">
    <w:name w:val="footnote reference"/>
    <w:semiHidden/>
    <w:rPr>
      <w:vertAlign w:val="superscript"/>
    </w:rPr>
  </w:style>
  <w:style w:type="paragraph" w:styleId="af1">
    <w:name w:val="endnote text"/>
    <w:basedOn w:val="a"/>
    <w:semiHidden/>
    <w:rPr>
      <w:szCs w:val="20"/>
    </w:rPr>
  </w:style>
  <w:style w:type="character" w:styleId="af2">
    <w:name w:val="endnote reference"/>
    <w:semiHidden/>
    <w:rPr>
      <w:vertAlign w:val="superscript"/>
    </w:rPr>
  </w:style>
  <w:style w:type="paragraph" w:styleId="af3">
    <w:name w:val="caption"/>
    <w:basedOn w:val="a"/>
    <w:next w:val="a"/>
    <w:qFormat/>
    <w:pPr>
      <w:spacing w:before="120" w:after="120"/>
    </w:pPr>
    <w:rPr>
      <w:szCs w:val="20"/>
    </w:rPr>
  </w:style>
  <w:style w:type="table" w:styleId="af4">
    <w:name w:val="Table Grid"/>
    <w:basedOn w:val="a1"/>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Char">
    <w:name w:val=" Char Char"/>
    <w:basedOn w:val="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 w:type="paragraph" w:customStyle="1" w:styleId="CharChar1">
    <w:name w:val=" Char Char1 תו תו"/>
    <w:basedOn w:val="a"/>
    <w:link w:val="a0"/>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
    <w:name w:val=" תו Char"/>
    <w:basedOn w:val="a"/>
    <w:pPr>
      <w:bidi w:val="0"/>
      <w:spacing w:after="160" w:line="240" w:lineRule="exact"/>
      <w:jc w:val="both"/>
    </w:pPr>
    <w:rPr>
      <w:rFonts w:ascii="Verdana" w:hAnsi="Verdana" w:cs="FrankRuehl"/>
      <w:b w:val="0"/>
      <w:bCs w:val="0"/>
      <w:sz w:val="16"/>
      <w:szCs w:val="20"/>
      <w:u w:val="none"/>
      <w:lang w:eastAsia="en-US" w:bidi="ar-SA"/>
    </w:rPr>
  </w:style>
  <w:style w:type="paragraph" w:customStyle="1" w:styleId="CharChar2">
    <w:name w:val=" Char Char2"/>
    <w:basedOn w:val="a"/>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Char2CharCharCharChar1CharCharCharCharCharChar">
    <w:name w:val=" Char Char2 תו תו Char Char תו תו Char Char1 תו תו Char Char Char Char תו תו Char Char"/>
    <w:basedOn w:val="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 w:type="paragraph" w:customStyle="1" w:styleId="Char0">
    <w:name w:val="Char תו תו"/>
    <w:basedOn w:val="a"/>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Char1CharChar1">
    <w:name w:val=" Char Char1 תו תו Char Char1"/>
    <w:basedOn w:val="a"/>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character" w:customStyle="1" w:styleId="u031489016">
    <w:name w:val="EmailStyle46"/>
    <w:aliases w:val="EmailStyle46"/>
    <w:semiHidden/>
    <w:personal/>
    <w:rPr>
      <w:rFonts w:ascii="Arial" w:hAnsi="Arial" w:cs="Arial"/>
      <w:color w:val="auto"/>
      <w:sz w:val="20"/>
      <w:szCs w:val="20"/>
    </w:rPr>
  </w:style>
  <w:style w:type="paragraph" w:customStyle="1" w:styleId="CharChar1CharChar1CharCharCharChar">
    <w:name w:val=" Char Char1 תו תו Char Char1 תו תו Char Char תו תו Char Char"/>
    <w:basedOn w:val="a"/>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Char20">
    <w:name w:val=" Char Char2 תו תו"/>
    <w:basedOn w:val="a"/>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character" w:customStyle="1" w:styleId="a4">
    <w:name w:val="כותרת עליונה תו"/>
    <w:link w:val="a3"/>
    <w:semiHidden/>
    <w:rPr>
      <w:rFonts w:cs="Guttman Adii-Light"/>
      <w:b/>
      <w:bCs/>
      <w:szCs w:val="32"/>
      <w:u w:val="single"/>
      <w:lang w:val="en-US" w:eastAsia="he-IL" w:bidi="he-IL"/>
    </w:rPr>
  </w:style>
  <w:style w:type="paragraph" w:styleId="af5">
    <w:name w:val="List Paragraph"/>
    <w:basedOn w:val="a"/>
    <w:qFormat/>
    <w:pPr>
      <w:ind w:left="720"/>
      <w:contextualSpacing/>
    </w:pPr>
    <w:rPr>
      <w:rFonts w:ascii="Calibri" w:eastAsia="Calibri" w:hAnsi="Calibri" w:cs="Arial"/>
      <w:b w:val="0"/>
      <w:bCs w:val="0"/>
      <w:sz w:val="22"/>
      <w:szCs w:val="22"/>
      <w:u w:val="none"/>
      <w:lang w:eastAsia="en-US"/>
    </w:rPr>
  </w:style>
  <w:style w:type="character" w:customStyle="1" w:styleId="10">
    <w:name w:val="כותרת 1 תו"/>
    <w:link w:val="1"/>
    <w:locked/>
    <w:rPr>
      <w:rFonts w:cs="David"/>
      <w:b/>
      <w:bCs/>
      <w:sz w:val="16"/>
      <w:szCs w:val="24"/>
      <w:u w:val="single"/>
      <w:lang w:val="en-US" w:eastAsia="he-IL" w:bidi="he-IL"/>
    </w:rPr>
  </w:style>
  <w:style w:type="paragraph" w:styleId="TOC2">
    <w:name w:val="toc 2"/>
    <w:basedOn w:val="a"/>
    <w:next w:val="a"/>
    <w:autoRedefine/>
    <w:semiHidden/>
    <w:pPr>
      <w:ind w:left="240"/>
    </w:pPr>
    <w:rPr>
      <w:rFonts w:cs="David"/>
      <w:b w:val="0"/>
      <w:bCs w:val="0"/>
      <w:sz w:val="24"/>
      <w:szCs w:val="24"/>
      <w:u w:val="none"/>
    </w:rPr>
  </w:style>
  <w:style w:type="paragraph" w:styleId="af6">
    <w:name w:val="Balloon Text"/>
    <w:basedOn w:val="a"/>
    <w:semiHidden/>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30540206">
      <w:bodyDiv w:val="1"/>
      <w:marLeft w:val="0"/>
      <w:marRight w:val="0"/>
      <w:marTop w:val="0"/>
      <w:marBottom w:val="0"/>
      <w:divBdr>
        <w:top w:val="none" w:sz="0" w:space="0" w:color="auto"/>
        <w:left w:val="none" w:sz="0" w:space="0" w:color="auto"/>
        <w:bottom w:val="none" w:sz="0" w:space="0" w:color="auto"/>
        <w:right w:val="none" w:sz="0" w:space="0" w:color="auto"/>
      </w:divBdr>
    </w:div>
    <w:div w:id="348916596">
      <w:bodyDiv w:val="1"/>
      <w:marLeft w:val="0"/>
      <w:marRight w:val="0"/>
      <w:marTop w:val="0"/>
      <w:marBottom w:val="0"/>
      <w:divBdr>
        <w:top w:val="none" w:sz="0" w:space="0" w:color="auto"/>
        <w:left w:val="none" w:sz="0" w:space="0" w:color="auto"/>
        <w:bottom w:val="none" w:sz="0" w:space="0" w:color="auto"/>
        <w:right w:val="none" w:sz="0" w:space="0" w:color="auto"/>
      </w:divBdr>
    </w:div>
    <w:div w:id="635528024">
      <w:bodyDiv w:val="1"/>
      <w:marLeft w:val="0"/>
      <w:marRight w:val="0"/>
      <w:marTop w:val="0"/>
      <w:marBottom w:val="0"/>
      <w:divBdr>
        <w:top w:val="none" w:sz="0" w:space="0" w:color="auto"/>
        <w:left w:val="none" w:sz="0" w:space="0" w:color="auto"/>
        <w:bottom w:val="none" w:sz="0" w:space="0" w:color="auto"/>
        <w:right w:val="none" w:sz="0" w:space="0" w:color="auto"/>
      </w:divBdr>
    </w:div>
    <w:div w:id="1009327892">
      <w:bodyDiv w:val="1"/>
      <w:marLeft w:val="0"/>
      <w:marRight w:val="0"/>
      <w:marTop w:val="0"/>
      <w:marBottom w:val="0"/>
      <w:divBdr>
        <w:top w:val="none" w:sz="0" w:space="0" w:color="auto"/>
        <w:left w:val="none" w:sz="0" w:space="0" w:color="auto"/>
        <w:bottom w:val="none" w:sz="0" w:space="0" w:color="auto"/>
        <w:right w:val="none" w:sz="0" w:space="0" w:color="auto"/>
      </w:divBdr>
    </w:div>
    <w:div w:id="1167748329">
      <w:bodyDiv w:val="1"/>
      <w:marLeft w:val="0"/>
      <w:marRight w:val="0"/>
      <w:marTop w:val="0"/>
      <w:marBottom w:val="0"/>
      <w:divBdr>
        <w:top w:val="none" w:sz="0" w:space="0" w:color="auto"/>
        <w:left w:val="none" w:sz="0" w:space="0" w:color="auto"/>
        <w:bottom w:val="none" w:sz="0" w:space="0" w:color="auto"/>
        <w:right w:val="none" w:sz="0" w:space="0" w:color="auto"/>
      </w:divBdr>
    </w:div>
    <w:div w:id="1175725227">
      <w:bodyDiv w:val="1"/>
      <w:marLeft w:val="0"/>
      <w:marRight w:val="0"/>
      <w:marTop w:val="0"/>
      <w:marBottom w:val="0"/>
      <w:divBdr>
        <w:top w:val="none" w:sz="0" w:space="0" w:color="auto"/>
        <w:left w:val="none" w:sz="0" w:space="0" w:color="auto"/>
        <w:bottom w:val="none" w:sz="0" w:space="0" w:color="auto"/>
        <w:right w:val="none" w:sz="0" w:space="0" w:color="auto"/>
      </w:divBdr>
    </w:div>
    <w:div w:id="1507593237">
      <w:bodyDiv w:val="1"/>
      <w:marLeft w:val="0"/>
      <w:marRight w:val="0"/>
      <w:marTop w:val="0"/>
      <w:marBottom w:val="0"/>
      <w:divBdr>
        <w:top w:val="none" w:sz="0" w:space="0" w:color="auto"/>
        <w:left w:val="none" w:sz="0" w:space="0" w:color="auto"/>
        <w:bottom w:val="none" w:sz="0" w:space="0" w:color="auto"/>
        <w:right w:val="none" w:sz="0" w:space="0" w:color="auto"/>
      </w:divBdr>
    </w:div>
    <w:div w:id="1592203025">
      <w:bodyDiv w:val="1"/>
      <w:marLeft w:val="0"/>
      <w:marRight w:val="0"/>
      <w:marTop w:val="0"/>
      <w:marBottom w:val="0"/>
      <w:divBdr>
        <w:top w:val="none" w:sz="0" w:space="0" w:color="auto"/>
        <w:left w:val="none" w:sz="0" w:space="0" w:color="auto"/>
        <w:bottom w:val="none" w:sz="0" w:space="0" w:color="auto"/>
        <w:right w:val="none" w:sz="0" w:space="0" w:color="auto"/>
      </w:divBdr>
    </w:div>
    <w:div w:id="2031565046">
      <w:bodyDiv w:val="1"/>
      <w:marLeft w:val="0"/>
      <w:marRight w:val="0"/>
      <w:marTop w:val="0"/>
      <w:marBottom w:val="0"/>
      <w:divBdr>
        <w:top w:val="none" w:sz="0" w:space="0" w:color="auto"/>
        <w:left w:val="none" w:sz="0" w:space="0" w:color="auto"/>
        <w:bottom w:val="none" w:sz="0" w:space="0" w:color="auto"/>
        <w:right w:val="none" w:sz="0" w:space="0" w:color="auto"/>
      </w:divBdr>
    </w:div>
    <w:div w:id="2104448366">
      <w:bodyDiv w:val="1"/>
      <w:marLeft w:val="0"/>
      <w:marRight w:val="0"/>
      <w:marTop w:val="0"/>
      <w:marBottom w:val="0"/>
      <w:divBdr>
        <w:top w:val="none" w:sz="0" w:space="0" w:color="auto"/>
        <w:left w:val="none" w:sz="0" w:space="0" w:color="auto"/>
        <w:bottom w:val="none" w:sz="0" w:space="0" w:color="auto"/>
        <w:right w:val="none" w:sz="0" w:space="0" w:color="auto"/>
      </w:divBdr>
    </w:div>
    <w:div w:id="2143036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oleObject" Target="embeddings/oleObject2.bin"/><Relationship Id="rId1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5.wmf"/><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oleObject" Target="embeddings/oleObject1.bin"/><Relationship Id="rId5" Type="http://schemas.openxmlformats.org/officeDocument/2006/relationships/footnotes" Target="footnotes.xml"/><Relationship Id="rId15" Type="http://schemas.openxmlformats.org/officeDocument/2006/relationships/oleObject" Target="embeddings/oleObject3.bin"/><Relationship Id="rId10" Type="http://schemas.openxmlformats.org/officeDocument/2006/relationships/image" Target="media/image4.wmf"/><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6.wmf"/></Relationships>
</file>

<file path=word/_rels/settings.xml.rels><?xml version="1.0" encoding="UTF-8" standalone="yes"?>
<Relationships xmlns="http://schemas.openxmlformats.org/package/2006/relationships"><Relationship Id="rId1" Type="http://schemas.openxmlformats.org/officeDocument/2006/relationships/attachedTemplate" Target="file:///\\10.9.24.23\&#1502;&#1491;&#1493;&#1512;%20&#1511;&#1504;&#1497;&#1493;&#1514;\&#1514;&#1489;&#1504;&#1497;&#1493;&#1514;\&#1496;&#1508;&#1505;&#1497;%20&#1502;&#1499;&#1512;&#1494;\&#1514;&#1489;&#1504;&#1497;&#1514;%20&#1500;&#1502;&#1499;&#1512;&#1494;%20&#1512;&#1490;&#1497;&#1500;%2009.5.2010.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תבנית למכרז רגיל 09.5.2010</Template>
  <TotalTime>1</TotalTime>
  <Pages>22</Pages>
  <Words>7110</Words>
  <Characters>34581</Characters>
  <Application>Microsoft Office Word</Application>
  <DocSecurity>0</DocSecurity>
  <Lines>288</Lines>
  <Paragraphs>83</Paragraphs>
  <ScaleCrop>false</ScaleCrop>
  <HeadingPairs>
    <vt:vector size="2" baseType="variant">
      <vt:variant>
        <vt:lpstr>שם</vt:lpstr>
      </vt:variant>
      <vt:variant>
        <vt:i4>1</vt:i4>
      </vt:variant>
    </vt:vector>
  </HeadingPairs>
  <TitlesOfParts>
    <vt:vector size="1" baseType="lpstr">
      <vt:lpstr>הצעה למכרז 121/97</vt:lpstr>
    </vt:vector>
  </TitlesOfParts>
  <Company>מרו"מ</Company>
  <LinksUpToDate>false</LinksUpToDate>
  <CharactersWithSpaces>41608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הצעה למכרז 121/97</dc:title>
  <dc:subject/>
  <dc:creator>u031489016</dc:creator>
  <cp:keywords/>
  <cp:lastModifiedBy>u015964828</cp:lastModifiedBy>
  <cp:revision>2</cp:revision>
  <cp:lastPrinted>2013-04-10T08:44:00Z</cp:lastPrinted>
  <dcterms:created xsi:type="dcterms:W3CDTF">2013-05-21T08:19:00Z</dcterms:created>
  <dcterms:modified xsi:type="dcterms:W3CDTF">2013-05-21T08:19:00Z</dcterms:modified>
</cp:coreProperties>
</file>